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E33F5" w14:textId="77777777" w:rsidR="0008036F" w:rsidRDefault="0008036F" w:rsidP="0008036F">
      <w:r>
        <w:t xml:space="preserve">Register of Members and Directors  </w:t>
      </w:r>
    </w:p>
    <w:p w14:paraId="66DC2AA6" w14:textId="77777777" w:rsidR="0008036F" w:rsidRDefault="0008036F" w:rsidP="0008036F">
      <w:r>
        <w:t xml:space="preserve">Company Name: Example Corp  </w:t>
      </w:r>
    </w:p>
    <w:p w14:paraId="275D0AAE" w14:textId="77777777" w:rsidR="0008036F" w:rsidRDefault="0008036F" w:rsidP="0008036F">
      <w:r>
        <w:t xml:space="preserve">Date: 10 August 2025  </w:t>
      </w:r>
    </w:p>
    <w:p w14:paraId="376F9006" w14:textId="77777777" w:rsidR="0008036F" w:rsidRDefault="0008036F" w:rsidP="0008036F"/>
    <w:p w14:paraId="4DF515B6" w14:textId="77777777" w:rsidR="0008036F" w:rsidRDefault="0008036F" w:rsidP="0008036F">
      <w:r>
        <w:t>---</w:t>
      </w:r>
    </w:p>
    <w:p w14:paraId="4E4ED7A9" w14:textId="77777777" w:rsidR="0008036F" w:rsidRDefault="0008036F" w:rsidP="0008036F"/>
    <w:p w14:paraId="41B4417D" w14:textId="77777777" w:rsidR="0008036F" w:rsidRDefault="0008036F" w:rsidP="0008036F">
      <w:r>
        <w:t>| Name          | Role             | Nationality | Shares Owned | Date of Appointment |</w:t>
      </w:r>
    </w:p>
    <w:p w14:paraId="3B41431C" w14:textId="77777777" w:rsidR="0008036F" w:rsidRDefault="0008036F" w:rsidP="0008036F">
      <w:r>
        <w:t>|---------------|------------------|-------------|--------------|---------------------|</w:t>
      </w:r>
    </w:p>
    <w:p w14:paraId="51B855D3" w14:textId="77777777" w:rsidR="0008036F" w:rsidRDefault="0008036F" w:rsidP="0008036F">
      <w:r>
        <w:t>| John Doe      | Director         | UAE         | N/A          | 10 August 2025      |</w:t>
      </w:r>
    </w:p>
    <w:p w14:paraId="27C15286" w14:textId="77777777" w:rsidR="0008036F" w:rsidRDefault="0008036F" w:rsidP="0008036F">
      <w:r>
        <w:t>| Jane Smith    | Shareholder      | UAE         | 500 Shares   | 10 August 2025      |</w:t>
      </w:r>
    </w:p>
    <w:p w14:paraId="3E87B479" w14:textId="77777777" w:rsidR="0008036F" w:rsidRDefault="0008036F" w:rsidP="0008036F">
      <w:r>
        <w:t>| Ahmed Khan    | Shareholder      | UAE         | 500 Shares   | 10 August 2025      |</w:t>
      </w:r>
    </w:p>
    <w:p w14:paraId="77235EF8" w14:textId="77777777" w:rsidR="0008036F" w:rsidRDefault="0008036F" w:rsidP="0008036F"/>
    <w:p w14:paraId="22FF4835" w14:textId="77777777" w:rsidR="0008036F" w:rsidRDefault="0008036F" w:rsidP="0008036F">
      <w:r>
        <w:t>---</w:t>
      </w:r>
    </w:p>
    <w:p w14:paraId="3681D353" w14:textId="77777777" w:rsidR="0008036F" w:rsidRDefault="0008036F" w:rsidP="0008036F"/>
    <w:p w14:paraId="2D94E83A" w14:textId="77777777" w:rsidR="0008036F" w:rsidRDefault="0008036F" w:rsidP="0008036F">
      <w:r>
        <w:t>This register is maintained in accordance with ADGM Companies Regulations.</w:t>
      </w:r>
    </w:p>
    <w:p w14:paraId="449DC114" w14:textId="77777777" w:rsidR="0008036F" w:rsidRDefault="0008036F" w:rsidP="0008036F"/>
    <w:p w14:paraId="7304E518" w14:textId="77777777" w:rsidR="0008036F" w:rsidRDefault="0008036F" w:rsidP="0008036F">
      <w:r>
        <w:t>---</w:t>
      </w:r>
    </w:p>
    <w:p w14:paraId="1DD5B8D7" w14:textId="77777777" w:rsidR="0008036F" w:rsidRDefault="0008036F" w:rsidP="0008036F"/>
    <w:p w14:paraId="2B20D1F8" w14:textId="77777777" w:rsidR="0008036F" w:rsidRDefault="0008036F" w:rsidP="0008036F">
      <w:r>
        <w:t xml:space="preserve">**Signatory:**  </w:t>
      </w:r>
    </w:p>
    <w:p w14:paraId="2523E3F9" w14:textId="77777777" w:rsidR="0008036F" w:rsidRDefault="0008036F" w:rsidP="0008036F"/>
    <w:p w14:paraId="6CED88DE" w14:textId="77777777" w:rsidR="0008036F" w:rsidRDefault="0008036F" w:rsidP="0008036F">
      <w:r>
        <w:t xml:space="preserve">______________________________  </w:t>
      </w:r>
    </w:p>
    <w:p w14:paraId="6FA89C70" w14:textId="77777777" w:rsidR="0008036F" w:rsidRDefault="0008036F" w:rsidP="0008036F">
      <w:r>
        <w:t xml:space="preserve">Name: John Doe  </w:t>
      </w:r>
    </w:p>
    <w:p w14:paraId="32867531" w14:textId="77777777" w:rsidR="0008036F" w:rsidRDefault="0008036F" w:rsidP="0008036F">
      <w:r>
        <w:t xml:space="preserve">Title: Company Secretary  </w:t>
      </w:r>
    </w:p>
    <w:p w14:paraId="6B4AA00E" w14:textId="77777777" w:rsidR="0008036F" w:rsidRDefault="0008036F" w:rsidP="0008036F">
      <w:r>
        <w:t xml:space="preserve">Signature: ____________________  </w:t>
      </w:r>
    </w:p>
    <w:p w14:paraId="28EB2F53" w14:textId="77777777" w:rsidR="0008036F" w:rsidRDefault="0008036F" w:rsidP="0008036F">
      <w:r>
        <w:t xml:space="preserve">Date: 10 August 2025  </w:t>
      </w:r>
    </w:p>
    <w:p w14:paraId="61834EE7" w14:textId="77777777" w:rsidR="0008036F" w:rsidRDefault="0008036F" w:rsidP="0008036F">
      <w:r>
        <w:t>Capacity: Authorized Representative of Example Corp</w:t>
      </w:r>
    </w:p>
    <w:p w14:paraId="0576E643" w14:textId="77777777" w:rsidR="0008036F" w:rsidRDefault="0008036F" w:rsidP="0008036F"/>
    <w:p w14:paraId="127C78C3" w14:textId="3D6C52DC" w:rsidR="00350291" w:rsidRDefault="0008036F" w:rsidP="0008036F">
      <w:r>
        <w:t>---</w:t>
      </w:r>
    </w:p>
    <w:sectPr w:rsidR="0035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41D"/>
    <w:rsid w:val="0008036F"/>
    <w:rsid w:val="00256F78"/>
    <w:rsid w:val="00282FF8"/>
    <w:rsid w:val="002E5845"/>
    <w:rsid w:val="0030241D"/>
    <w:rsid w:val="00350291"/>
    <w:rsid w:val="00777F0E"/>
    <w:rsid w:val="008020DE"/>
    <w:rsid w:val="00D257B8"/>
    <w:rsid w:val="00E324BA"/>
    <w:rsid w:val="00E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60133-8A15-4530-9C91-651F3438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Ranga Sri Venkata Sai</dc:creator>
  <cp:keywords/>
  <dc:description/>
  <cp:lastModifiedBy>Gogineni Ranga Sri Venkata Sai</cp:lastModifiedBy>
  <cp:revision>2</cp:revision>
  <dcterms:created xsi:type="dcterms:W3CDTF">2025-08-10T14:44:00Z</dcterms:created>
  <dcterms:modified xsi:type="dcterms:W3CDTF">2025-08-10T14:44:00Z</dcterms:modified>
</cp:coreProperties>
</file>