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91AB6" w14:textId="7D961454" w:rsidR="00B35EB4" w:rsidRDefault="00971D54">
      <w:pPr>
        <w:pStyle w:val="Heading1"/>
      </w:pPr>
      <w:r>
        <w:rPr>
          <w:color w:val="0A0A0A"/>
          <w:w w:val="90"/>
        </w:rPr>
        <w:t>Job Interview Guide</w:t>
      </w:r>
      <w:r w:rsidR="00B61019">
        <w:rPr>
          <w:color w:val="0A0A0A"/>
          <w:spacing w:val="43"/>
        </w:rPr>
        <w:t xml:space="preserve"> </w:t>
      </w:r>
      <w:r w:rsidR="00B61019">
        <w:rPr>
          <w:color w:val="0A0A0A"/>
          <w:spacing w:val="-2"/>
          <w:w w:val="90"/>
        </w:rPr>
        <w:t>Workshop</w:t>
      </w:r>
    </w:p>
    <w:p w14:paraId="2E029DF2" w14:textId="1ABC9333" w:rsidR="00B35EB4" w:rsidRDefault="00971D54">
      <w:pPr>
        <w:spacing w:before="102"/>
        <w:ind w:left="57"/>
        <w:rPr>
          <w:sz w:val="27"/>
        </w:rPr>
      </w:pPr>
      <w:r>
        <w:rPr>
          <w:color w:val="52504D"/>
          <w:sz w:val="27"/>
        </w:rPr>
        <w:t>LLM Guided Quiz and Interview</w:t>
      </w:r>
    </w:p>
    <w:p w14:paraId="357220FC" w14:textId="77777777" w:rsidR="00B35EB4" w:rsidRDefault="00000000">
      <w:pPr>
        <w:pStyle w:val="BodyText"/>
        <w:spacing w:before="11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F05BEC" wp14:editId="70032BF9">
                <wp:simplePos x="0" y="0"/>
                <wp:positionH relativeFrom="page">
                  <wp:posOffset>756208</wp:posOffset>
                </wp:positionH>
                <wp:positionV relativeFrom="paragraph">
                  <wp:posOffset>132999</wp:posOffset>
                </wp:positionV>
                <wp:extent cx="60502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49670" y="0"/>
                              </a:lnTo>
                            </a:path>
                          </a:pathLst>
                        </a:custGeom>
                        <a:ln w="30480">
                          <a:solidFill>
                            <a:srgbClr val="EB68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D6567" id="Graphic 1" o:spid="_x0000_s1026" style="position:absolute;margin-left:59.55pt;margin-top:10.45pt;width:476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+JpGAIAAFwEAAAOAAAAZHJzL2Uyb0RvYy54bWysVMFu2zAMvQ/YPwi6L3aSLsuMOMXWrMOA&#10;oi3QDDsrshwbk0WNUmLn70fJdpJ1t2EXgRRp8j0+yqvbrtHsqNDVYHI+naScKSOhqM0+59+39++W&#10;nDkvTCE0GJXzk3L8dv32zaq1mZpBBbpQyKiIcVlrc155b7MkcbJSjXATsMpQsARshCcX90mBoqXq&#10;jU5mabpIWsDCIkjlHN1u+iBfx/plqaR/KkunPNM5J2w+nhjPXTiT9UpkexS2quUAQ/wDikbUhpqe&#10;S22EF+yA9V+lmloiOCj9REKTQFnWUkUOxGaavmLzUgmrIhcajrPnMbn/V1Y+Hl/sMwbozj6A/Olo&#10;IklrXXaOBMcNOV2JTcgl4KyLUzydp6g6zyRdLtL36WxJw5YUm84+xCEnIhu/lQfnvyqIdcTxwfle&#10;g2K0RDVasjOjiaRk0FBHDT1npCFyRhrueg2t8OG7AC6YrL0ACXcNHNUWYtS/Qk7QLlFtrrMW6c3H&#10;BRFgI0vK7TPICG1oVr0RW5N9TU6bgGKe3tAwQmcHui7ua62jg/vdnUZ2FMTqy+fFcj4PRKjEH2kW&#10;nd8IV/V5MTSkaTMI1WsTVNpBcXpG1tI659z9OghUnOlvhvYl7P5o4GjsRgO9voP4QuKEqOe2+yHQ&#10;stA+556kfYRxG0U2qha4n3PDlwY+HTyUdZA0LlGPaHBohSPB4bmFN3Ltx6zLT2H9GwAA//8DAFBL&#10;AwQUAAYACAAAACEASAjvrN4AAAAKAQAADwAAAGRycy9kb3ducmV2LnhtbEyPzU7DMBCE70i8g7VI&#10;XFBrO4dC0zgVAoHEhSqFB3DjJYnwTxQ7rcvTsz3BbWd3NPtNtc3OsiNOcQhegVwKYOjbYAbfKfj8&#10;eFk8AItJe6Nt8KjgjBG29fVVpUsTTr7B4z51jEJ8LLWCPqWx5Dy2PTodl2FET7evMDmdSE4dN5M+&#10;UbizvBBixZ0ePH3o9YhPPbbf+9kpuGt2esBzWL2/Nc+72b5mWfxkpW5v8uMGWMKc/sxwwSd0qInp&#10;EGZvIrOk5VqSVUEh1sAuBnEvaTrQRkrgdcX/V6h/AQAA//8DAFBLAQItABQABgAIAAAAIQC2gziS&#10;/gAAAOEBAAATAAAAAAAAAAAAAAAAAAAAAABbQ29udGVudF9UeXBlc10ueG1sUEsBAi0AFAAGAAgA&#10;AAAhADj9If/WAAAAlAEAAAsAAAAAAAAAAAAAAAAALwEAAF9yZWxzLy5yZWxzUEsBAi0AFAAGAAgA&#10;AAAhAD4f4mkYAgAAXAQAAA4AAAAAAAAAAAAAAAAALgIAAGRycy9lMm9Eb2MueG1sUEsBAi0AFAAG&#10;AAgAAAAhAEgI76zeAAAACgEAAA8AAAAAAAAAAAAAAAAAcgQAAGRycy9kb3ducmV2LnhtbFBLBQYA&#10;AAAABAAEAPMAAAB9BQAAAAA=&#10;" path="m,l6049670,e" filled="f" strokecolor="#eb6833" strokeweight="2.4pt">
                <v:path arrowok="t"/>
                <w10:wrap type="topAndBottom" anchorx="page"/>
              </v:shape>
            </w:pict>
          </mc:Fallback>
        </mc:AlternateContent>
      </w:r>
    </w:p>
    <w:p w14:paraId="766835BD" w14:textId="77777777" w:rsidR="00B35EB4" w:rsidRDefault="00000000">
      <w:pPr>
        <w:pStyle w:val="Heading2"/>
      </w:pPr>
      <w:r>
        <w:rPr>
          <w:color w:val="0A0A0A"/>
          <w:w w:val="90"/>
        </w:rPr>
        <w:t>CSCN8010-26F-</w:t>
      </w:r>
      <w:r>
        <w:rPr>
          <w:color w:val="0A0A0A"/>
          <w:spacing w:val="-4"/>
          <w:w w:val="90"/>
        </w:rPr>
        <w:t>Sec1</w:t>
      </w:r>
    </w:p>
    <w:p w14:paraId="16E29DD5" w14:textId="77777777" w:rsidR="00B35EB4" w:rsidRDefault="00000000">
      <w:pPr>
        <w:spacing w:before="57" w:line="333" w:lineRule="auto"/>
        <w:ind w:left="57" w:right="3856"/>
        <w:rPr>
          <w:sz w:val="23"/>
        </w:rPr>
      </w:pPr>
      <w:r>
        <w:rPr>
          <w:color w:val="52504D"/>
          <w:sz w:val="23"/>
        </w:rPr>
        <w:t>Foundations of Machine Learning Frameworks Conestoga College</w:t>
      </w:r>
    </w:p>
    <w:p w14:paraId="0ECDA5C3" w14:textId="77777777" w:rsidR="00B35EB4" w:rsidRDefault="00B35EB4">
      <w:pPr>
        <w:pStyle w:val="BodyText"/>
        <w:rPr>
          <w:sz w:val="20"/>
        </w:rPr>
      </w:pPr>
    </w:p>
    <w:p w14:paraId="025CD1DB" w14:textId="77777777" w:rsidR="00B35EB4" w:rsidRDefault="00B35EB4">
      <w:pPr>
        <w:pStyle w:val="BodyText"/>
        <w:spacing w:before="10"/>
        <w:rPr>
          <w:sz w:val="20"/>
        </w:rPr>
      </w:pPr>
    </w:p>
    <w:tbl>
      <w:tblPr>
        <w:tblW w:w="0" w:type="auto"/>
        <w:tblInd w:w="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5"/>
        <w:gridCol w:w="2291"/>
      </w:tblGrid>
      <w:tr w:rsidR="00B61019" w14:paraId="2C0BFE2A" w14:textId="77777777">
        <w:trPr>
          <w:gridAfter w:val="1"/>
          <w:wAfter w:w="2291" w:type="dxa"/>
          <w:trHeight w:val="617"/>
        </w:trPr>
        <w:tc>
          <w:tcPr>
            <w:tcW w:w="1855" w:type="dxa"/>
          </w:tcPr>
          <w:p w14:paraId="3DEB71E3" w14:textId="77777777" w:rsidR="00B61019" w:rsidRDefault="00B61019">
            <w:pPr>
              <w:pStyle w:val="TableParagraph"/>
              <w:spacing w:before="0" w:line="378" w:lineRule="exact"/>
              <w:rPr>
                <w:rFonts w:ascii="Tahoma"/>
                <w:b/>
                <w:sz w:val="32"/>
              </w:rPr>
            </w:pPr>
            <w:r>
              <w:rPr>
                <w:rFonts w:ascii="Tahoma"/>
                <w:b/>
                <w:color w:val="0A0A0A"/>
                <w:spacing w:val="-9"/>
                <w:sz w:val="32"/>
              </w:rPr>
              <w:t>Group</w:t>
            </w:r>
            <w:r>
              <w:rPr>
                <w:rFonts w:ascii="Tahoma"/>
                <w:b/>
                <w:color w:val="0A0A0A"/>
                <w:spacing w:val="-8"/>
                <w:sz w:val="32"/>
              </w:rPr>
              <w:t xml:space="preserve"> </w:t>
            </w:r>
            <w:r>
              <w:rPr>
                <w:rFonts w:ascii="Tahoma"/>
                <w:b/>
                <w:color w:val="0A0A0A"/>
                <w:spacing w:val="-10"/>
                <w:sz w:val="32"/>
              </w:rPr>
              <w:t>4</w:t>
            </w:r>
          </w:p>
        </w:tc>
      </w:tr>
      <w:tr w:rsidR="00B61019" w14:paraId="60050162" w14:textId="77777777">
        <w:trPr>
          <w:trHeight w:val="610"/>
        </w:trPr>
        <w:tc>
          <w:tcPr>
            <w:tcW w:w="1855" w:type="dxa"/>
            <w:tcBorders>
              <w:bottom w:val="single" w:sz="8" w:space="0" w:color="D7D6D2"/>
            </w:tcBorders>
          </w:tcPr>
          <w:p w14:paraId="632255AA" w14:textId="77777777" w:rsidR="00B61019" w:rsidRDefault="00B61019">
            <w:pPr>
              <w:pStyle w:val="TableParagraph"/>
              <w:spacing w:before="34"/>
              <w:rPr>
                <w:sz w:val="17"/>
              </w:rPr>
            </w:pPr>
          </w:p>
          <w:p w14:paraId="373D54BE" w14:textId="77777777" w:rsidR="00B61019" w:rsidRDefault="00B61019">
            <w:pPr>
              <w:pStyle w:val="TableParagraph"/>
              <w:spacing w:before="0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52504D"/>
                <w:spacing w:val="-4"/>
                <w:sz w:val="17"/>
              </w:rPr>
              <w:t>NAME</w:t>
            </w:r>
          </w:p>
        </w:tc>
        <w:tc>
          <w:tcPr>
            <w:tcW w:w="2291" w:type="dxa"/>
            <w:tcBorders>
              <w:bottom w:val="single" w:sz="8" w:space="0" w:color="D7D6D2"/>
            </w:tcBorders>
          </w:tcPr>
          <w:p w14:paraId="46E8CBC6" w14:textId="77777777" w:rsidR="00B61019" w:rsidRDefault="00B61019">
            <w:pPr>
              <w:pStyle w:val="TableParagraph"/>
              <w:spacing w:before="34"/>
              <w:rPr>
                <w:sz w:val="17"/>
              </w:rPr>
            </w:pPr>
          </w:p>
          <w:p w14:paraId="6BDE4118" w14:textId="77777777" w:rsidR="00B61019" w:rsidRDefault="00B61019">
            <w:pPr>
              <w:pStyle w:val="TableParagraph"/>
              <w:spacing w:before="0"/>
              <w:ind w:left="645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color w:val="52504D"/>
                <w:sz w:val="17"/>
              </w:rPr>
              <w:t>STUDENT</w:t>
            </w:r>
            <w:r>
              <w:rPr>
                <w:rFonts w:ascii="Tahoma"/>
                <w:b/>
                <w:color w:val="52504D"/>
                <w:spacing w:val="-12"/>
                <w:sz w:val="17"/>
              </w:rPr>
              <w:t xml:space="preserve"> </w:t>
            </w:r>
            <w:r>
              <w:rPr>
                <w:rFonts w:ascii="Tahoma"/>
                <w:b/>
                <w:color w:val="52504D"/>
                <w:spacing w:val="-5"/>
                <w:sz w:val="17"/>
              </w:rPr>
              <w:t>ID</w:t>
            </w:r>
          </w:p>
        </w:tc>
      </w:tr>
      <w:tr w:rsidR="00B61019" w14:paraId="55955B22" w14:textId="77777777">
        <w:trPr>
          <w:trHeight w:val="809"/>
        </w:trPr>
        <w:tc>
          <w:tcPr>
            <w:tcW w:w="1855" w:type="dxa"/>
            <w:tcBorders>
              <w:top w:val="single" w:sz="8" w:space="0" w:color="D7D6D2"/>
              <w:bottom w:val="single" w:sz="4" w:space="0" w:color="D7D6D2"/>
            </w:tcBorders>
          </w:tcPr>
          <w:p w14:paraId="3B12E757" w14:textId="77777777" w:rsidR="00B61019" w:rsidRDefault="00B61019">
            <w:pPr>
              <w:pStyle w:val="TableParagraph"/>
              <w:spacing w:before="62"/>
              <w:rPr>
                <w:sz w:val="23"/>
              </w:rPr>
            </w:pPr>
          </w:p>
          <w:p w14:paraId="5F41CD2B" w14:textId="77777777" w:rsidR="00B61019" w:rsidRDefault="00B61019">
            <w:pPr>
              <w:pStyle w:val="TableParagraph"/>
              <w:spacing w:before="0"/>
              <w:rPr>
                <w:sz w:val="23"/>
              </w:rPr>
            </w:pPr>
            <w:r>
              <w:rPr>
                <w:color w:val="0A0A0A"/>
                <w:spacing w:val="-2"/>
                <w:sz w:val="23"/>
              </w:rPr>
              <w:t>Nnamdi</w:t>
            </w:r>
          </w:p>
        </w:tc>
        <w:tc>
          <w:tcPr>
            <w:tcW w:w="2291" w:type="dxa"/>
            <w:tcBorders>
              <w:top w:val="single" w:sz="8" w:space="0" w:color="D7D6D2"/>
              <w:bottom w:val="single" w:sz="4" w:space="0" w:color="D7D6D2"/>
            </w:tcBorders>
          </w:tcPr>
          <w:p w14:paraId="7A68DF48" w14:textId="77777777" w:rsidR="00B61019" w:rsidRDefault="00B61019">
            <w:pPr>
              <w:pStyle w:val="TableParagraph"/>
              <w:spacing w:before="62"/>
              <w:rPr>
                <w:sz w:val="23"/>
              </w:rPr>
            </w:pPr>
          </w:p>
          <w:p w14:paraId="244AC63E" w14:textId="77777777" w:rsidR="00B61019" w:rsidRDefault="00B61019">
            <w:pPr>
              <w:pStyle w:val="TableParagraph"/>
              <w:spacing w:before="0"/>
              <w:ind w:left="645"/>
              <w:rPr>
                <w:sz w:val="23"/>
              </w:rPr>
            </w:pPr>
            <w:r>
              <w:rPr>
                <w:color w:val="0A0A0A"/>
                <w:spacing w:val="-2"/>
                <w:w w:val="105"/>
                <w:sz w:val="23"/>
              </w:rPr>
              <w:t>9085175</w:t>
            </w:r>
          </w:p>
        </w:tc>
      </w:tr>
      <w:tr w:rsidR="00B61019" w14:paraId="6D703222" w14:textId="77777777">
        <w:trPr>
          <w:trHeight w:val="764"/>
        </w:trPr>
        <w:tc>
          <w:tcPr>
            <w:tcW w:w="1855" w:type="dxa"/>
            <w:tcBorders>
              <w:top w:val="single" w:sz="4" w:space="0" w:color="D7D6D2"/>
              <w:bottom w:val="single" w:sz="4" w:space="0" w:color="D7D6D2"/>
            </w:tcBorders>
          </w:tcPr>
          <w:p w14:paraId="5DD60EC0" w14:textId="77777777" w:rsidR="00B61019" w:rsidRDefault="00B61019">
            <w:pPr>
              <w:pStyle w:val="TableParagraph"/>
              <w:spacing w:before="16"/>
              <w:rPr>
                <w:sz w:val="23"/>
              </w:rPr>
            </w:pPr>
          </w:p>
          <w:p w14:paraId="7800CF10" w14:textId="3F5337BD" w:rsidR="00B61019" w:rsidRDefault="00B61019">
            <w:pPr>
              <w:pStyle w:val="TableParagraph"/>
              <w:rPr>
                <w:sz w:val="23"/>
              </w:rPr>
            </w:pPr>
            <w:r>
              <w:rPr>
                <w:color w:val="0A0A0A"/>
                <w:spacing w:val="-2"/>
                <w:w w:val="105"/>
                <w:sz w:val="23"/>
              </w:rPr>
              <w:t>Davisen</w:t>
            </w:r>
          </w:p>
        </w:tc>
        <w:tc>
          <w:tcPr>
            <w:tcW w:w="2291" w:type="dxa"/>
            <w:tcBorders>
              <w:top w:val="single" w:sz="4" w:space="0" w:color="D7D6D2"/>
              <w:bottom w:val="single" w:sz="4" w:space="0" w:color="D7D6D2"/>
            </w:tcBorders>
          </w:tcPr>
          <w:p w14:paraId="5214878E" w14:textId="77777777" w:rsidR="00B61019" w:rsidRDefault="00B61019">
            <w:pPr>
              <w:pStyle w:val="TableParagraph"/>
              <w:spacing w:before="16"/>
              <w:rPr>
                <w:sz w:val="23"/>
              </w:rPr>
            </w:pPr>
          </w:p>
          <w:p w14:paraId="78A13E68" w14:textId="77777777" w:rsidR="00B61019" w:rsidRDefault="00B61019">
            <w:pPr>
              <w:pStyle w:val="TableParagraph"/>
              <w:ind w:left="645"/>
              <w:rPr>
                <w:sz w:val="23"/>
              </w:rPr>
            </w:pPr>
            <w:r>
              <w:rPr>
                <w:color w:val="0A0A0A"/>
                <w:spacing w:val="-2"/>
                <w:w w:val="105"/>
                <w:sz w:val="23"/>
              </w:rPr>
              <w:t>8899632</w:t>
            </w:r>
          </w:p>
        </w:tc>
      </w:tr>
      <w:tr w:rsidR="00B61019" w14:paraId="58E57A85" w14:textId="77777777">
        <w:trPr>
          <w:trHeight w:val="764"/>
        </w:trPr>
        <w:tc>
          <w:tcPr>
            <w:tcW w:w="1855" w:type="dxa"/>
            <w:tcBorders>
              <w:top w:val="single" w:sz="4" w:space="0" w:color="D7D6D2"/>
              <w:bottom w:val="single" w:sz="4" w:space="0" w:color="D7D6D2"/>
            </w:tcBorders>
          </w:tcPr>
          <w:p w14:paraId="04402B08" w14:textId="77777777" w:rsidR="00B61019" w:rsidRDefault="00B61019">
            <w:pPr>
              <w:pStyle w:val="TableParagraph"/>
              <w:spacing w:before="16"/>
              <w:rPr>
                <w:sz w:val="23"/>
              </w:rPr>
            </w:pPr>
          </w:p>
          <w:p w14:paraId="2CBF7BF1" w14:textId="77777777" w:rsidR="00B61019" w:rsidRDefault="00B61019">
            <w:pPr>
              <w:pStyle w:val="TableParagraph"/>
              <w:rPr>
                <w:sz w:val="23"/>
              </w:rPr>
            </w:pPr>
            <w:r>
              <w:rPr>
                <w:color w:val="0A0A0A"/>
                <w:spacing w:val="-2"/>
                <w:sz w:val="23"/>
              </w:rPr>
              <w:t>Carlos</w:t>
            </w:r>
          </w:p>
        </w:tc>
        <w:tc>
          <w:tcPr>
            <w:tcW w:w="2291" w:type="dxa"/>
            <w:tcBorders>
              <w:top w:val="single" w:sz="4" w:space="0" w:color="D7D6D2"/>
              <w:bottom w:val="single" w:sz="4" w:space="0" w:color="D7D6D2"/>
            </w:tcBorders>
          </w:tcPr>
          <w:p w14:paraId="4902A291" w14:textId="77777777" w:rsidR="00B61019" w:rsidRDefault="00B61019">
            <w:pPr>
              <w:pStyle w:val="TableParagraph"/>
              <w:spacing w:before="16"/>
              <w:rPr>
                <w:sz w:val="23"/>
              </w:rPr>
            </w:pPr>
          </w:p>
          <w:p w14:paraId="05238299" w14:textId="77777777" w:rsidR="00B61019" w:rsidRDefault="00B61019">
            <w:pPr>
              <w:pStyle w:val="TableParagraph"/>
              <w:ind w:left="645"/>
              <w:rPr>
                <w:sz w:val="23"/>
              </w:rPr>
            </w:pPr>
            <w:r>
              <w:rPr>
                <w:color w:val="0A0A0A"/>
                <w:spacing w:val="-2"/>
                <w:w w:val="105"/>
                <w:sz w:val="23"/>
              </w:rPr>
              <w:t>9118300</w:t>
            </w:r>
          </w:p>
        </w:tc>
      </w:tr>
      <w:tr w:rsidR="00B61019" w14:paraId="467FC075" w14:textId="77777777">
        <w:trPr>
          <w:trHeight w:val="548"/>
        </w:trPr>
        <w:tc>
          <w:tcPr>
            <w:tcW w:w="1855" w:type="dxa"/>
            <w:tcBorders>
              <w:top w:val="single" w:sz="4" w:space="0" w:color="D7D6D2"/>
            </w:tcBorders>
          </w:tcPr>
          <w:p w14:paraId="769A1B5A" w14:textId="77777777" w:rsidR="00B61019" w:rsidRDefault="00B61019">
            <w:pPr>
              <w:pStyle w:val="TableParagraph"/>
              <w:spacing w:before="16"/>
              <w:rPr>
                <w:sz w:val="23"/>
              </w:rPr>
            </w:pPr>
          </w:p>
          <w:p w14:paraId="11184B9A" w14:textId="77777777" w:rsidR="00B61019" w:rsidRDefault="00B61019">
            <w:pPr>
              <w:pStyle w:val="TableParagraph"/>
              <w:spacing w:line="245" w:lineRule="exact"/>
              <w:rPr>
                <w:sz w:val="23"/>
              </w:rPr>
            </w:pPr>
            <w:r>
              <w:rPr>
                <w:color w:val="0A0A0A"/>
                <w:spacing w:val="-2"/>
                <w:sz w:val="23"/>
              </w:rPr>
              <w:t>Rangeetha</w:t>
            </w:r>
          </w:p>
        </w:tc>
        <w:tc>
          <w:tcPr>
            <w:tcW w:w="2291" w:type="dxa"/>
            <w:tcBorders>
              <w:top w:val="single" w:sz="4" w:space="0" w:color="D7D6D2"/>
            </w:tcBorders>
          </w:tcPr>
          <w:p w14:paraId="6C1908D1" w14:textId="77777777" w:rsidR="00B61019" w:rsidRDefault="00B61019">
            <w:pPr>
              <w:pStyle w:val="TableParagraph"/>
              <w:spacing w:before="16"/>
              <w:rPr>
                <w:sz w:val="23"/>
              </w:rPr>
            </w:pPr>
          </w:p>
          <w:p w14:paraId="17742AC5" w14:textId="77777777" w:rsidR="00B61019" w:rsidRDefault="00B61019">
            <w:pPr>
              <w:pStyle w:val="TableParagraph"/>
              <w:spacing w:line="245" w:lineRule="exact"/>
              <w:ind w:left="645"/>
              <w:rPr>
                <w:sz w:val="23"/>
              </w:rPr>
            </w:pPr>
            <w:r>
              <w:rPr>
                <w:color w:val="0A0A0A"/>
                <w:spacing w:val="-2"/>
                <w:w w:val="105"/>
                <w:sz w:val="23"/>
              </w:rPr>
              <w:t>9081357</w:t>
            </w:r>
          </w:p>
        </w:tc>
      </w:tr>
    </w:tbl>
    <w:p w14:paraId="2E073467" w14:textId="77777777" w:rsidR="00B35EB4" w:rsidRDefault="00000000">
      <w:pPr>
        <w:pStyle w:val="BodyText"/>
        <w:spacing w:before="2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4BAD4FC" wp14:editId="4E89A62E">
                <wp:simplePos x="0" y="0"/>
                <wp:positionH relativeFrom="page">
                  <wp:posOffset>756208</wp:posOffset>
                </wp:positionH>
                <wp:positionV relativeFrom="paragraph">
                  <wp:posOffset>142069</wp:posOffset>
                </wp:positionV>
                <wp:extent cx="605028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4967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7D6D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7781D" id="Graphic 2" o:spid="_x0000_s1026" style="position:absolute;margin-left:59.55pt;margin-top:11.2pt;width:476.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boGFwIAAFsEAAAOAAAAZHJzL2Uyb0RvYy54bWysVMFu2zAMvQ/YPwi6L3ayNe2MOMVQo8OA&#10;oivQDD0rshwbk0VNVGLn70fJdpK2t2EX4Umkqff4KK9u+1azg3LYgMn5fJZypoyEsjG7nP/a3H+6&#10;4Qy9MKXQYFTOjwr57frjh1VnM7WAGnSpHKMiBrPO5rz23mZJgrJWrcAZWGUoWIFrhaet2yWlEx1V&#10;b3WySNNl0oErrQOpEOm0GIJ8HetXlZL+Z1Wh8kznnLj5uLq4bsOarFci2zlh60aONMQ/sGhFY+jS&#10;U6lCeMH2rnlXqm2kA4TKzyS0CVRVI1XUQGrm6Rs1z7WwKmqh5qA9tQn/X1n5eHi2Ty5QR/sA8jdS&#10;R5LOYnaKhA2OOX3l2pBLxFkfu3g8dVH1nkk6XKZX6eKGmi0pNl9cxyYnIpu+lXv03xXEOuLwgH7w&#10;oJyQqCckezNBR04GD3X00HNGHjrOyMPt4KEVPnwXyAXIujORcNbCQW0gRv0b5kTtHNXmMmuZfvm6&#10;JAFsUkm5QwaBcA31agDxasKX4rSJLD5fpXE0EHRT3jdaBxbodts77dhBkKjiulgWi6CDKrxKsw59&#10;IbAe8mJoTNNm9GmwJpi0hfL45FhH05xz/LMXTnGmfxgalzD6E3AT2E7AeX0H8YHEBtGdm/5FOMvC&#10;9Tn35OwjTMMossm0IP2UG7408G3voWqCo3GGBkbjhiY4ChxfW3gil/uYdf4nrP8CAAD//wMAUEsD&#10;BBQABgAIAAAAIQCPX1Ok3gAAAAoBAAAPAAAAZHJzL2Rvd25yZXYueG1sTI/LTsMwEEX3SPyDNUjd&#10;USdRVZoQpypIXcCOPiSWTjwkUe1xsN02/XucFV3emaM7Z8r1aDS7oPO9JQHpPAGG1FjVUyvgsN8+&#10;r4D5IElJbQkF3NDDunp8KGWh7JW+8LILLYsl5AspoAthKDj3TYdG+rkdkOLuxzojQ4yu5crJayw3&#10;mmdJsuRG9hQvdHLA9w6b0+5sBJws37jbx9vxt9b7z23eqqP5VkLMnsbNK7CAY/iHYdKP6lBFp9qe&#10;SXmmY07zNKICsmwBbAKSlzQHVk+TJfCq5PcvVH8AAAD//wMAUEsBAi0AFAAGAAgAAAAhALaDOJL+&#10;AAAA4QEAABMAAAAAAAAAAAAAAAAAAAAAAFtDb250ZW50X1R5cGVzXS54bWxQSwECLQAUAAYACAAA&#10;ACEAOP0h/9YAAACUAQAACwAAAAAAAAAAAAAAAAAvAQAAX3JlbHMvLnJlbHNQSwECLQAUAAYACAAA&#10;ACEAiom6BhcCAABbBAAADgAAAAAAAAAAAAAAAAAuAgAAZHJzL2Uyb0RvYy54bWxQSwECLQAUAAYA&#10;CAAAACEAj19TpN4AAAAKAQAADwAAAAAAAAAAAAAAAABxBAAAZHJzL2Rvd25yZXYueG1sUEsFBgAA&#10;AAAEAAQA8wAAAHwFAAAAAA==&#10;" path="m,l6049670,e" filled="f" strokecolor="#d7d6d2" strokeweight=".5pt">
                <v:path arrowok="t"/>
                <w10:wrap type="topAndBottom" anchorx="page"/>
              </v:shape>
            </w:pict>
          </mc:Fallback>
        </mc:AlternateContent>
      </w:r>
    </w:p>
    <w:p w14:paraId="65721C79" w14:textId="77777777" w:rsidR="00B35EB4" w:rsidRDefault="00B35EB4">
      <w:pPr>
        <w:pStyle w:val="BodyText"/>
        <w:rPr>
          <w:sz w:val="17"/>
        </w:rPr>
      </w:pPr>
    </w:p>
    <w:p w14:paraId="65BB2B9E" w14:textId="77777777" w:rsidR="00B35EB4" w:rsidRDefault="00B35EB4">
      <w:pPr>
        <w:pStyle w:val="BodyText"/>
        <w:rPr>
          <w:sz w:val="17"/>
        </w:rPr>
      </w:pPr>
    </w:p>
    <w:p w14:paraId="5885282F" w14:textId="77777777" w:rsidR="00B35EB4" w:rsidRDefault="00B35EB4">
      <w:pPr>
        <w:pStyle w:val="BodyText"/>
        <w:spacing w:before="108"/>
        <w:rPr>
          <w:sz w:val="17"/>
        </w:rPr>
      </w:pPr>
    </w:p>
    <w:p w14:paraId="07638079" w14:textId="77777777" w:rsidR="00B35EB4" w:rsidRDefault="00000000">
      <w:pPr>
        <w:ind w:left="57"/>
        <w:rPr>
          <w:rFonts w:ascii="Tahoma"/>
          <w:b/>
          <w:sz w:val="17"/>
        </w:rPr>
      </w:pPr>
      <w:r>
        <w:rPr>
          <w:rFonts w:ascii="Tahoma"/>
          <w:b/>
          <w:color w:val="52504D"/>
          <w:spacing w:val="-2"/>
          <w:sz w:val="17"/>
        </w:rPr>
        <w:t>REPOSITORY</w:t>
      </w:r>
    </w:p>
    <w:p w14:paraId="0F445CEE" w14:textId="194E62A1" w:rsidR="00B35EB4" w:rsidRDefault="00B61019">
      <w:pPr>
        <w:spacing w:before="181"/>
        <w:ind w:left="57"/>
        <w:rPr>
          <w:sz w:val="20"/>
        </w:rPr>
      </w:pPr>
      <w:hyperlink r:id="rId5">
        <w:r w:rsidR="00E669AB">
          <w:rPr>
            <w:color w:val="2A78D6"/>
            <w:spacing w:val="-2"/>
            <w:sz w:val="20"/>
          </w:rPr>
          <w:t>https://github.com/rangeethasajeer-debug/JobInterviewGuide_Workshop.git</w:t>
        </w:r>
      </w:hyperlink>
    </w:p>
    <w:p w14:paraId="4CADC810" w14:textId="77777777" w:rsidR="00B35EB4" w:rsidRDefault="00B35EB4">
      <w:pPr>
        <w:pStyle w:val="BodyText"/>
        <w:rPr>
          <w:sz w:val="20"/>
        </w:rPr>
      </w:pPr>
    </w:p>
    <w:p w14:paraId="41E0F118" w14:textId="77777777" w:rsidR="00B35EB4" w:rsidRDefault="00B35EB4">
      <w:pPr>
        <w:pStyle w:val="BodyText"/>
        <w:spacing w:before="129"/>
        <w:rPr>
          <w:sz w:val="20"/>
        </w:rPr>
      </w:pPr>
    </w:p>
    <w:p w14:paraId="6D8DF30B" w14:textId="77777777" w:rsidR="00B35EB4" w:rsidRDefault="00000000">
      <w:pPr>
        <w:ind w:left="57"/>
        <w:rPr>
          <w:rFonts w:ascii="Tahoma"/>
          <w:b/>
          <w:sz w:val="17"/>
        </w:rPr>
      </w:pPr>
      <w:r>
        <w:rPr>
          <w:rFonts w:ascii="Tahoma"/>
          <w:b/>
          <w:color w:val="52504D"/>
          <w:spacing w:val="-2"/>
          <w:sz w:val="17"/>
        </w:rPr>
        <w:t>DELIVERABLES</w:t>
      </w:r>
    </w:p>
    <w:p w14:paraId="79B1D837" w14:textId="77777777" w:rsidR="00B35EB4" w:rsidRDefault="00B35EB4">
      <w:pPr>
        <w:pStyle w:val="BodyText"/>
        <w:spacing w:before="9"/>
        <w:rPr>
          <w:rFonts w:ascii="Tahoma"/>
          <w:b/>
          <w:sz w:val="17"/>
        </w:rPr>
      </w:pPr>
    </w:p>
    <w:p w14:paraId="72E283B0" w14:textId="73683EAB" w:rsidR="00B61019" w:rsidRPr="00B61019" w:rsidRDefault="00B61019" w:rsidP="00B61019">
      <w:pPr>
        <w:pStyle w:val="BodyText"/>
        <w:rPr>
          <w:color w:val="52504D"/>
          <w:szCs w:val="22"/>
        </w:rPr>
      </w:pPr>
      <w:r w:rsidRPr="00B61019">
        <w:rPr>
          <w:color w:val="52504D"/>
          <w:szCs w:val="22"/>
        </w:rPr>
        <w:t>* GitHub repo `</w:t>
      </w:r>
      <w:proofErr w:type="spellStart"/>
      <w:r w:rsidR="00971D54">
        <w:rPr>
          <w:color w:val="52504D"/>
          <w:szCs w:val="22"/>
        </w:rPr>
        <w:t>JobInterviewGuide</w:t>
      </w:r>
      <w:r w:rsidRPr="00B61019">
        <w:rPr>
          <w:color w:val="52504D"/>
          <w:szCs w:val="22"/>
        </w:rPr>
        <w:t>_Workshop</w:t>
      </w:r>
      <w:proofErr w:type="spellEnd"/>
      <w:r w:rsidRPr="00B61019">
        <w:rPr>
          <w:color w:val="52504D"/>
          <w:szCs w:val="22"/>
        </w:rPr>
        <w:t>` with required structure, files, and docs</w:t>
      </w:r>
    </w:p>
    <w:p w14:paraId="76E2F3D7" w14:textId="6F735CFD" w:rsidR="00B61019" w:rsidRPr="00B61019" w:rsidRDefault="00B61019" w:rsidP="00B61019">
      <w:pPr>
        <w:pStyle w:val="BodyText"/>
        <w:rPr>
          <w:color w:val="52504D"/>
          <w:szCs w:val="22"/>
        </w:rPr>
      </w:pPr>
      <w:r w:rsidRPr="00B61019">
        <w:rPr>
          <w:color w:val="52504D"/>
          <w:szCs w:val="22"/>
        </w:rPr>
        <w:t>* Updated `</w:t>
      </w:r>
      <w:proofErr w:type="spellStart"/>
      <w:r w:rsidR="00971D54">
        <w:rPr>
          <w:color w:val="52504D"/>
          <w:szCs w:val="22"/>
        </w:rPr>
        <w:t>JobInterviewGuide</w:t>
      </w:r>
      <w:r w:rsidRPr="00B61019">
        <w:rPr>
          <w:color w:val="52504D"/>
          <w:szCs w:val="22"/>
        </w:rPr>
        <w:t>_</w:t>
      </w:r>
      <w:r w:rsidR="00971D54">
        <w:rPr>
          <w:color w:val="52504D"/>
          <w:szCs w:val="22"/>
        </w:rPr>
        <w:t>Workshop</w:t>
      </w:r>
      <w:r w:rsidRPr="00B61019">
        <w:rPr>
          <w:color w:val="52504D"/>
          <w:szCs w:val="22"/>
        </w:rPr>
        <w:t>.ipynb</w:t>
      </w:r>
      <w:proofErr w:type="spellEnd"/>
      <w:r w:rsidRPr="00B61019">
        <w:rPr>
          <w:color w:val="52504D"/>
          <w:szCs w:val="22"/>
        </w:rPr>
        <w:t>`</w:t>
      </w:r>
      <w:r w:rsidR="00971D54">
        <w:rPr>
          <w:color w:val="52504D"/>
          <w:szCs w:val="22"/>
        </w:rPr>
        <w:t>, `</w:t>
      </w:r>
      <w:proofErr w:type="spellStart"/>
      <w:r w:rsidR="00971D54" w:rsidRPr="00971D54">
        <w:rPr>
          <w:color w:val="52504D"/>
          <w:szCs w:val="22"/>
        </w:rPr>
        <w:t>JobInterviewLLMSession.ipynb</w:t>
      </w:r>
      <w:proofErr w:type="spellEnd"/>
      <w:r w:rsidR="00971D54">
        <w:rPr>
          <w:color w:val="52504D"/>
          <w:szCs w:val="22"/>
        </w:rPr>
        <w:t>`</w:t>
      </w:r>
      <w:r w:rsidRPr="00B61019">
        <w:rPr>
          <w:color w:val="52504D"/>
          <w:szCs w:val="22"/>
        </w:rPr>
        <w:t xml:space="preserve"> showing architectural extensions</w:t>
      </w:r>
      <w:r>
        <w:rPr>
          <w:color w:val="52504D"/>
          <w:szCs w:val="22"/>
        </w:rPr>
        <w:t xml:space="preserve"> towards the end of the notebook</w:t>
      </w:r>
    </w:p>
    <w:p w14:paraId="4A8DA51C" w14:textId="7BB17783" w:rsidR="00B35EB4" w:rsidRDefault="00B61019" w:rsidP="00B61019">
      <w:pPr>
        <w:pStyle w:val="BodyText"/>
        <w:rPr>
          <w:sz w:val="20"/>
        </w:rPr>
      </w:pPr>
      <w:r w:rsidRPr="00B61019">
        <w:rPr>
          <w:color w:val="52504D"/>
          <w:szCs w:val="22"/>
        </w:rPr>
        <w:t>* Email to instructor with the `.git` URL</w:t>
      </w:r>
    </w:p>
    <w:p w14:paraId="3703FB10" w14:textId="77777777" w:rsidR="00B35EB4" w:rsidRDefault="00B35EB4">
      <w:pPr>
        <w:pStyle w:val="BodyText"/>
        <w:rPr>
          <w:sz w:val="20"/>
        </w:rPr>
      </w:pPr>
    </w:p>
    <w:p w14:paraId="2EC37120" w14:textId="77777777" w:rsidR="00B35EB4" w:rsidRDefault="00B35EB4">
      <w:pPr>
        <w:pStyle w:val="BodyText"/>
        <w:rPr>
          <w:sz w:val="20"/>
        </w:rPr>
      </w:pPr>
    </w:p>
    <w:p w14:paraId="1AD7AA13" w14:textId="77777777" w:rsidR="00B35EB4" w:rsidRDefault="00B35EB4">
      <w:pPr>
        <w:pStyle w:val="BodyText"/>
        <w:rPr>
          <w:sz w:val="20"/>
        </w:rPr>
      </w:pPr>
    </w:p>
    <w:p w14:paraId="5EA45F63" w14:textId="77777777" w:rsidR="00B35EB4" w:rsidRDefault="00B35EB4">
      <w:pPr>
        <w:pStyle w:val="BodyText"/>
        <w:rPr>
          <w:sz w:val="20"/>
        </w:rPr>
      </w:pPr>
    </w:p>
    <w:p w14:paraId="62EC338D" w14:textId="77777777" w:rsidR="00B35EB4" w:rsidRDefault="00B35EB4">
      <w:pPr>
        <w:pStyle w:val="BodyText"/>
        <w:rPr>
          <w:sz w:val="20"/>
        </w:rPr>
      </w:pPr>
    </w:p>
    <w:p w14:paraId="1A829938" w14:textId="77777777" w:rsidR="00B35EB4" w:rsidRDefault="00B35EB4">
      <w:pPr>
        <w:pStyle w:val="BodyText"/>
        <w:rPr>
          <w:sz w:val="20"/>
        </w:rPr>
      </w:pPr>
    </w:p>
    <w:p w14:paraId="1F3CA986" w14:textId="77777777" w:rsidR="00B35EB4" w:rsidRDefault="00B35EB4">
      <w:pPr>
        <w:pStyle w:val="BodyText"/>
        <w:rPr>
          <w:sz w:val="20"/>
        </w:rPr>
      </w:pPr>
    </w:p>
    <w:p w14:paraId="75404BA6" w14:textId="77777777" w:rsidR="00B35EB4" w:rsidRDefault="00B35EB4">
      <w:pPr>
        <w:pStyle w:val="BodyText"/>
        <w:rPr>
          <w:sz w:val="20"/>
        </w:rPr>
      </w:pPr>
    </w:p>
    <w:p w14:paraId="3EA31491" w14:textId="77777777" w:rsidR="00B35EB4" w:rsidRDefault="00B35EB4">
      <w:pPr>
        <w:pStyle w:val="BodyText"/>
        <w:rPr>
          <w:sz w:val="20"/>
        </w:rPr>
      </w:pPr>
    </w:p>
    <w:p w14:paraId="1158E2DC" w14:textId="77777777" w:rsidR="00B35EB4" w:rsidRDefault="00B35EB4">
      <w:pPr>
        <w:pStyle w:val="BodyText"/>
        <w:rPr>
          <w:sz w:val="20"/>
        </w:rPr>
      </w:pPr>
    </w:p>
    <w:p w14:paraId="1A03BFC8" w14:textId="77777777" w:rsidR="00B35EB4" w:rsidRDefault="00B35EB4">
      <w:pPr>
        <w:pStyle w:val="BodyText"/>
        <w:rPr>
          <w:sz w:val="20"/>
        </w:rPr>
      </w:pPr>
    </w:p>
    <w:p w14:paraId="1CE1156E" w14:textId="77777777" w:rsidR="00B35EB4" w:rsidRDefault="00B35EB4">
      <w:pPr>
        <w:pStyle w:val="BodyText"/>
        <w:rPr>
          <w:sz w:val="20"/>
        </w:rPr>
      </w:pPr>
    </w:p>
    <w:p w14:paraId="01FFD22A" w14:textId="77777777" w:rsidR="00B35EB4" w:rsidRDefault="00B35EB4">
      <w:pPr>
        <w:pStyle w:val="BodyText"/>
        <w:rPr>
          <w:sz w:val="20"/>
        </w:rPr>
      </w:pPr>
    </w:p>
    <w:p w14:paraId="4E2E4762" w14:textId="77777777" w:rsidR="00B35EB4" w:rsidRDefault="00B35EB4">
      <w:pPr>
        <w:pStyle w:val="BodyText"/>
        <w:rPr>
          <w:sz w:val="20"/>
        </w:rPr>
      </w:pPr>
    </w:p>
    <w:p w14:paraId="6075684C" w14:textId="77777777" w:rsidR="00B35EB4" w:rsidRDefault="00000000">
      <w:pPr>
        <w:pStyle w:val="BodyText"/>
        <w:spacing w:before="2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1B91C5D" wp14:editId="0581D39C">
                <wp:simplePos x="0" y="0"/>
                <wp:positionH relativeFrom="page">
                  <wp:posOffset>756208</wp:posOffset>
                </wp:positionH>
                <wp:positionV relativeFrom="paragraph">
                  <wp:posOffset>304330</wp:posOffset>
                </wp:positionV>
                <wp:extent cx="605028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280">
                              <a:moveTo>
                                <a:pt x="0" y="0"/>
                              </a:moveTo>
                              <a:lnTo>
                                <a:pt x="604967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7D6D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14180" id="Graphic 3" o:spid="_x0000_s1026" style="position:absolute;margin-left:59.55pt;margin-top:23.95pt;width:476.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boGFwIAAFsEAAAOAAAAZHJzL2Uyb0RvYy54bWysVMFu2zAMvQ/YPwi6L3ayNe2MOMVQo8OA&#10;oivQDD0rshwbk0VNVGLn70fJdpK2t2EX4Umkqff4KK9u+1azg3LYgMn5fJZypoyEsjG7nP/a3H+6&#10;4Qy9MKXQYFTOjwr57frjh1VnM7WAGnSpHKMiBrPO5rz23mZJgrJWrcAZWGUoWIFrhaet2yWlEx1V&#10;b3WySNNl0oErrQOpEOm0GIJ8HetXlZL+Z1Wh8kznnLj5uLq4bsOarFci2zlh60aONMQ/sGhFY+jS&#10;U6lCeMH2rnlXqm2kA4TKzyS0CVRVI1XUQGrm6Rs1z7WwKmqh5qA9tQn/X1n5eHi2Ty5QR/sA8jdS&#10;R5LOYnaKhA2OOX3l2pBLxFkfu3g8dVH1nkk6XKZX6eKGmi0pNl9cxyYnIpu+lXv03xXEOuLwgH7w&#10;oJyQqCckezNBR04GD3X00HNGHjrOyMPt4KEVPnwXyAXIujORcNbCQW0gRv0b5kTtHNXmMmuZfvm6&#10;JAFsUkm5QwaBcA31agDxasKX4rSJLD5fpXE0EHRT3jdaBxbodts77dhBkKjiulgWi6CDKrxKsw59&#10;IbAe8mJoTNNm9GmwJpi0hfL45FhH05xz/LMXTnGmfxgalzD6E3AT2E7AeX0H8YHEBtGdm/5FOMvC&#10;9Tn35OwjTMMossm0IP2UG7408G3voWqCo3GGBkbjhiY4ChxfW3gil/uYdf4nrP8CAAD//wMAUEsD&#10;BBQABgAIAAAAIQD8oj/X3gAAAAoBAAAPAAAAZHJzL2Rvd25yZXYueG1sTI9BT8MwDIXvSPyHyEjc&#10;WBqE2FqaTgNpB7ixMYlj2pi2WuKUJtu6f493Yjc/++n5e+Vy8k4ccYx9IA1qloFAaoLtqdXwtV0/&#10;LEDEZMgaFwg1nDHCsrq9KU1hw4k+8bhJreAQioXR0KU0FFLGpkNv4iwMSHz7CaM3ieXYSjuaE4d7&#10;Jx+z7Fl60xN/6MyAbx02+83Ba9gHuRrP76+739ptP9Z5a3f+22p9fzetXkAknNK/GS74jA4VM9Xh&#10;QDYKx1rliq0anuY5iIshmyueat4sFMiqlNcVqj8AAAD//wMAUEsBAi0AFAAGAAgAAAAhALaDOJL+&#10;AAAA4QEAABMAAAAAAAAAAAAAAAAAAAAAAFtDb250ZW50X1R5cGVzXS54bWxQSwECLQAUAAYACAAA&#10;ACEAOP0h/9YAAACUAQAACwAAAAAAAAAAAAAAAAAvAQAAX3JlbHMvLnJlbHNQSwECLQAUAAYACAAA&#10;ACEAiom6BhcCAABbBAAADgAAAAAAAAAAAAAAAAAuAgAAZHJzL2Uyb0RvYy54bWxQSwECLQAUAAYA&#10;CAAAACEA/KI/194AAAAKAQAADwAAAAAAAAAAAAAAAABxBAAAZHJzL2Rvd25yZXYueG1sUEsFBgAA&#10;AAAEAAQA8wAAAHwFAAAAAA==&#10;" path="m,l6049670,e" filled="f" strokecolor="#d7d6d2" strokeweight=".5pt">
                <v:path arrowok="t"/>
                <w10:wrap type="topAndBottom" anchorx="page"/>
              </v:shape>
            </w:pict>
          </mc:Fallback>
        </mc:AlternateContent>
      </w:r>
    </w:p>
    <w:p w14:paraId="132F1975" w14:textId="7FDF3C13" w:rsidR="00B35EB4" w:rsidRDefault="00000000">
      <w:pPr>
        <w:spacing w:before="162"/>
        <w:ind w:left="57"/>
        <w:rPr>
          <w:sz w:val="18"/>
        </w:rPr>
      </w:pPr>
      <w:r>
        <w:rPr>
          <w:color w:val="52504D"/>
          <w:sz w:val="18"/>
        </w:rPr>
        <w:t>Submitted</w:t>
      </w:r>
      <w:r>
        <w:rPr>
          <w:color w:val="52504D"/>
          <w:spacing w:val="-1"/>
          <w:sz w:val="18"/>
        </w:rPr>
        <w:t xml:space="preserve"> </w:t>
      </w:r>
      <w:r w:rsidR="00971D54">
        <w:rPr>
          <w:color w:val="52504D"/>
          <w:sz w:val="18"/>
        </w:rPr>
        <w:t>23 October</w:t>
      </w:r>
      <w:r>
        <w:rPr>
          <w:color w:val="52504D"/>
          <w:sz w:val="18"/>
        </w:rPr>
        <w:t xml:space="preserve"> </w:t>
      </w:r>
      <w:r>
        <w:rPr>
          <w:color w:val="52504D"/>
          <w:spacing w:val="-4"/>
          <w:sz w:val="18"/>
        </w:rPr>
        <w:t>2026</w:t>
      </w:r>
    </w:p>
    <w:sectPr w:rsidR="00B35EB4">
      <w:type w:val="continuous"/>
      <w:pgSz w:w="11910" w:h="16840"/>
      <w:pgMar w:top="90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1AA3"/>
    <w:multiLevelType w:val="hybridMultilevel"/>
    <w:tmpl w:val="6144DB80"/>
    <w:lvl w:ilvl="0" w:tplc="3B1E5498">
      <w:numFmt w:val="bullet"/>
      <w:lvlText w:val="•"/>
      <w:lvlJc w:val="left"/>
      <w:pPr>
        <w:ind w:left="355" w:hanging="239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52504D"/>
        <w:spacing w:val="0"/>
        <w:w w:val="66"/>
        <w:sz w:val="20"/>
        <w:szCs w:val="20"/>
        <w:lang w:val="en-US" w:eastAsia="en-US" w:bidi="ar-SA"/>
      </w:rPr>
    </w:lvl>
    <w:lvl w:ilvl="1" w:tplc="B1EC2068">
      <w:numFmt w:val="bullet"/>
      <w:lvlText w:val="•"/>
      <w:lvlJc w:val="left"/>
      <w:pPr>
        <w:ind w:left="1288" w:hanging="239"/>
      </w:pPr>
      <w:rPr>
        <w:rFonts w:hint="default"/>
        <w:lang w:val="en-US" w:eastAsia="en-US" w:bidi="ar-SA"/>
      </w:rPr>
    </w:lvl>
    <w:lvl w:ilvl="2" w:tplc="89DEA0BE">
      <w:numFmt w:val="bullet"/>
      <w:lvlText w:val="•"/>
      <w:lvlJc w:val="left"/>
      <w:pPr>
        <w:ind w:left="2216" w:hanging="239"/>
      </w:pPr>
      <w:rPr>
        <w:rFonts w:hint="default"/>
        <w:lang w:val="en-US" w:eastAsia="en-US" w:bidi="ar-SA"/>
      </w:rPr>
    </w:lvl>
    <w:lvl w:ilvl="3" w:tplc="3D48482C">
      <w:numFmt w:val="bullet"/>
      <w:lvlText w:val="•"/>
      <w:lvlJc w:val="left"/>
      <w:pPr>
        <w:ind w:left="3144" w:hanging="239"/>
      </w:pPr>
      <w:rPr>
        <w:rFonts w:hint="default"/>
        <w:lang w:val="en-US" w:eastAsia="en-US" w:bidi="ar-SA"/>
      </w:rPr>
    </w:lvl>
    <w:lvl w:ilvl="4" w:tplc="1D1868D6">
      <w:numFmt w:val="bullet"/>
      <w:lvlText w:val="•"/>
      <w:lvlJc w:val="left"/>
      <w:pPr>
        <w:ind w:left="4073" w:hanging="239"/>
      </w:pPr>
      <w:rPr>
        <w:rFonts w:hint="default"/>
        <w:lang w:val="en-US" w:eastAsia="en-US" w:bidi="ar-SA"/>
      </w:rPr>
    </w:lvl>
    <w:lvl w:ilvl="5" w:tplc="6CB282FA">
      <w:numFmt w:val="bullet"/>
      <w:lvlText w:val="•"/>
      <w:lvlJc w:val="left"/>
      <w:pPr>
        <w:ind w:left="5001" w:hanging="239"/>
      </w:pPr>
      <w:rPr>
        <w:rFonts w:hint="default"/>
        <w:lang w:val="en-US" w:eastAsia="en-US" w:bidi="ar-SA"/>
      </w:rPr>
    </w:lvl>
    <w:lvl w:ilvl="6" w:tplc="0F86C608">
      <w:numFmt w:val="bullet"/>
      <w:lvlText w:val="•"/>
      <w:lvlJc w:val="left"/>
      <w:pPr>
        <w:ind w:left="5929" w:hanging="239"/>
      </w:pPr>
      <w:rPr>
        <w:rFonts w:hint="default"/>
        <w:lang w:val="en-US" w:eastAsia="en-US" w:bidi="ar-SA"/>
      </w:rPr>
    </w:lvl>
    <w:lvl w:ilvl="7" w:tplc="94BA2C04">
      <w:numFmt w:val="bullet"/>
      <w:lvlText w:val="•"/>
      <w:lvlJc w:val="left"/>
      <w:pPr>
        <w:ind w:left="6857" w:hanging="239"/>
      </w:pPr>
      <w:rPr>
        <w:rFonts w:hint="default"/>
        <w:lang w:val="en-US" w:eastAsia="en-US" w:bidi="ar-SA"/>
      </w:rPr>
    </w:lvl>
    <w:lvl w:ilvl="8" w:tplc="F3A20E6A">
      <w:numFmt w:val="bullet"/>
      <w:lvlText w:val="•"/>
      <w:lvlJc w:val="left"/>
      <w:pPr>
        <w:ind w:left="7786" w:hanging="239"/>
      </w:pPr>
      <w:rPr>
        <w:rFonts w:hint="default"/>
        <w:lang w:val="en-US" w:eastAsia="en-US" w:bidi="ar-SA"/>
      </w:rPr>
    </w:lvl>
  </w:abstractNum>
  <w:num w:numId="1" w16cid:durableId="958686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5EB4"/>
    <w:rsid w:val="00353C83"/>
    <w:rsid w:val="007451A1"/>
    <w:rsid w:val="00971D54"/>
    <w:rsid w:val="00B35EB4"/>
    <w:rsid w:val="00B61019"/>
    <w:rsid w:val="00C37818"/>
    <w:rsid w:val="00DD5950"/>
    <w:rsid w:val="00E6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61286"/>
  <w15:docId w15:val="{42FFDF34-BE95-4FC6-A7AA-6B13BB85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66"/>
      <w:ind w:left="57"/>
      <w:outlineLvl w:val="0"/>
    </w:pPr>
    <w:rPr>
      <w:rFonts w:ascii="Tahoma" w:eastAsia="Tahoma" w:hAnsi="Tahoma" w:cs="Tahoma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267"/>
      <w:ind w:left="57"/>
      <w:outlineLvl w:val="1"/>
    </w:pPr>
    <w:rPr>
      <w:rFonts w:ascii="Tahoma" w:eastAsia="Tahoma" w:hAnsi="Tahoma" w:cs="Tahoma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"/>
      <w:ind w:left="354" w:hanging="237"/>
    </w:pPr>
  </w:style>
  <w:style w:type="paragraph" w:customStyle="1" w:styleId="TableParagraph">
    <w:name w:val="Table Paragraph"/>
    <w:basedOn w:val="Normal"/>
    <w:uiPriority w:val="1"/>
    <w:qFormat/>
    <w:pPr>
      <w:spacing w:before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angeethasajeer-debug/JobInterviewGuide_Workshop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Davisen Veerasamy</cp:lastModifiedBy>
  <cp:revision>4</cp:revision>
  <dcterms:created xsi:type="dcterms:W3CDTF">2026-09-29T02:05:00Z</dcterms:created>
  <dcterms:modified xsi:type="dcterms:W3CDTF">2026-10-23T20:41:00Z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2026-09-21T00:00:00Z</vt:filetime>
  </property>
  <property fmtid="{D5CDD505-2E9C-101B-9397-08002B2CF9AE}" pid="4" name="Creator">
    <vt:lpwstr>Matplotlib v3.11.2, https://matplotlib.org</vt:lpwstr>
  </property>
  <property fmtid="{D5CDD505-2E9C-101B-9397-08002B2CF9AE}" pid="5" name="Producer">
    <vt:lpwstr>Matplotlib pdf backend v3.11.2</vt:lpwstr>
  </property>
  <property fmtid="{D5CDD505-2E9C-101B-9397-08002B2CF9AE}" pid="6" name="LastSaved">
    <vt:filetime>2026-09-21T00:00:00Z</vt:filetime>
  </property>
</Properties>
</file>