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E887" w14:textId="77777777" w:rsidR="006E3273" w:rsidRPr="003178A1" w:rsidRDefault="00397EC3" w:rsidP="006E3273">
      <w:pPr>
        <w:jc w:val="center"/>
        <w:rPr>
          <w:b/>
        </w:rPr>
      </w:pPr>
      <w:r w:rsidRPr="003178A1">
        <w:rPr>
          <w:b/>
        </w:rPr>
        <w:t>Data Science Workflow</w:t>
      </w:r>
    </w:p>
    <w:p w14:paraId="7326FAC3" w14:textId="77777777" w:rsidR="00397EC3" w:rsidRPr="003178A1" w:rsidRDefault="00397EC3" w:rsidP="004D00B1">
      <w:pPr>
        <w:pStyle w:val="ListParagraph"/>
        <w:rPr>
          <w:b/>
        </w:rPr>
      </w:pPr>
      <w:r w:rsidRPr="003178A1">
        <w:rPr>
          <w:b/>
        </w:rPr>
        <w:t>Exploratory Data Analysis</w:t>
      </w:r>
    </w:p>
    <w:p w14:paraId="396F0619" w14:textId="77777777" w:rsidR="00F82E99" w:rsidRPr="003178A1" w:rsidRDefault="00F82E99" w:rsidP="00F82E99">
      <w:pPr>
        <w:pStyle w:val="ListParagraph"/>
        <w:numPr>
          <w:ilvl w:val="1"/>
          <w:numId w:val="1"/>
        </w:numPr>
      </w:pPr>
      <w:r w:rsidRPr="003178A1">
        <w:t>Continuous Data</w:t>
      </w:r>
    </w:p>
    <w:p w14:paraId="7349BF47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Measures of Central Tendency:</w:t>
      </w:r>
    </w:p>
    <w:p w14:paraId="6F3BEA98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Mean</w:t>
      </w:r>
    </w:p>
    <w:p w14:paraId="68A3C752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Median</w:t>
      </w:r>
    </w:p>
    <w:p w14:paraId="6E22899A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Mode</w:t>
      </w:r>
    </w:p>
    <w:p w14:paraId="3E05B99A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Measure of Dispersion</w:t>
      </w:r>
    </w:p>
    <w:p w14:paraId="7CAE2F12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Variance</w:t>
      </w:r>
    </w:p>
    <w:p w14:paraId="4150B57B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Standard Deviation</w:t>
      </w:r>
    </w:p>
    <w:p w14:paraId="504F17E8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Coefficient of Variation</w:t>
      </w:r>
    </w:p>
    <w:p w14:paraId="05551286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Percentile</w:t>
      </w:r>
    </w:p>
    <w:p w14:paraId="2BB46018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Range</w:t>
      </w:r>
    </w:p>
    <w:p w14:paraId="41D74226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Interquartile Range (IQR)</w:t>
      </w:r>
    </w:p>
    <w:p w14:paraId="7A1185F1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Measures of Shape</w:t>
      </w:r>
    </w:p>
    <w:p w14:paraId="0D4C5C19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Skewness</w:t>
      </w:r>
    </w:p>
    <w:p w14:paraId="4575F423" w14:textId="77777777" w:rsidR="00F82E99" w:rsidRPr="003178A1" w:rsidRDefault="00F82E99" w:rsidP="00F82E99">
      <w:pPr>
        <w:pStyle w:val="ListParagraph"/>
        <w:numPr>
          <w:ilvl w:val="3"/>
          <w:numId w:val="1"/>
        </w:numPr>
      </w:pPr>
      <w:r w:rsidRPr="003178A1">
        <w:t>Kurtosis</w:t>
      </w:r>
    </w:p>
    <w:p w14:paraId="5923C060" w14:textId="77777777" w:rsidR="00F82E99" w:rsidRPr="003178A1" w:rsidRDefault="00F82E99" w:rsidP="00F82E99">
      <w:pPr>
        <w:pStyle w:val="ListParagraph"/>
        <w:numPr>
          <w:ilvl w:val="1"/>
          <w:numId w:val="1"/>
        </w:numPr>
      </w:pPr>
      <w:r w:rsidRPr="003178A1">
        <w:t>Discrete Data</w:t>
      </w:r>
    </w:p>
    <w:p w14:paraId="4B97FEA9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Count</w:t>
      </w:r>
    </w:p>
    <w:p w14:paraId="211186CB" w14:textId="77777777" w:rsidR="00F82E99" w:rsidRPr="003178A1" w:rsidRDefault="00F82E99" w:rsidP="00F82E99">
      <w:pPr>
        <w:pStyle w:val="ListParagraph"/>
        <w:numPr>
          <w:ilvl w:val="1"/>
          <w:numId w:val="1"/>
        </w:numPr>
      </w:pPr>
      <w:r w:rsidRPr="003178A1">
        <w:t>Graphical Representations</w:t>
      </w:r>
    </w:p>
    <w:p w14:paraId="386CD4B7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Bar Chart</w:t>
      </w:r>
      <w:r w:rsidR="00AC74F9" w:rsidRPr="003178A1">
        <w:t xml:space="preserve"> </w:t>
      </w:r>
    </w:p>
    <w:p w14:paraId="42294872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Box Plot</w:t>
      </w:r>
    </w:p>
    <w:p w14:paraId="44CD20B2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Histogram</w:t>
      </w:r>
    </w:p>
    <w:p w14:paraId="0C6C19FE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Pie Chart</w:t>
      </w:r>
    </w:p>
    <w:p w14:paraId="2A2DEA22" w14:textId="77777777" w:rsidR="00F82E99" w:rsidRPr="003178A1" w:rsidRDefault="00F82E99" w:rsidP="00F82E99">
      <w:pPr>
        <w:pStyle w:val="ListParagraph"/>
        <w:numPr>
          <w:ilvl w:val="2"/>
          <w:numId w:val="1"/>
        </w:numPr>
      </w:pPr>
      <w:r w:rsidRPr="003178A1">
        <w:t>Q</w:t>
      </w:r>
      <w:r w:rsidR="005B361C" w:rsidRPr="003178A1">
        <w:t>uantile</w:t>
      </w:r>
      <w:r w:rsidRPr="003178A1">
        <w:t>-</w:t>
      </w:r>
      <w:r w:rsidR="005B361C" w:rsidRPr="003178A1">
        <w:t>Quantile</w:t>
      </w:r>
      <w:r w:rsidRPr="003178A1">
        <w:t xml:space="preserve"> Plot</w:t>
      </w:r>
      <w:r w:rsidR="005B361C" w:rsidRPr="003178A1">
        <w:t xml:space="preserve"> (Q-Q Plot)</w:t>
      </w:r>
    </w:p>
    <w:p w14:paraId="3E7BF16B" w14:textId="77777777" w:rsidR="00F82E99" w:rsidRPr="003178A1" w:rsidRDefault="00F82E99" w:rsidP="005B361C">
      <w:pPr>
        <w:pStyle w:val="ListParagraph"/>
        <w:numPr>
          <w:ilvl w:val="2"/>
          <w:numId w:val="1"/>
        </w:numPr>
      </w:pPr>
      <w:r w:rsidRPr="003178A1">
        <w:t>Scatter Plot</w:t>
      </w:r>
    </w:p>
    <w:p w14:paraId="33E97242" w14:textId="77777777" w:rsidR="005B361C" w:rsidRPr="003178A1" w:rsidRDefault="00F82E99" w:rsidP="005B361C">
      <w:pPr>
        <w:pStyle w:val="ListParagraph"/>
        <w:numPr>
          <w:ilvl w:val="1"/>
          <w:numId w:val="1"/>
        </w:numPr>
      </w:pPr>
      <w:r w:rsidRPr="003178A1">
        <w:t>Normality Test</w:t>
      </w:r>
    </w:p>
    <w:p w14:paraId="1DD12665" w14:textId="77777777" w:rsidR="005B361C" w:rsidRPr="003178A1" w:rsidRDefault="00F82E99" w:rsidP="005B361C">
      <w:pPr>
        <w:pStyle w:val="ListParagraph"/>
        <w:numPr>
          <w:ilvl w:val="2"/>
          <w:numId w:val="1"/>
        </w:numPr>
      </w:pPr>
      <w:r w:rsidRPr="003178A1">
        <w:t>Pearson’s Chi-Squared Test</w:t>
      </w:r>
    </w:p>
    <w:p w14:paraId="7BBAB10D" w14:textId="6768A0C0" w:rsidR="00F82E99" w:rsidRPr="003178A1" w:rsidRDefault="00F82E99" w:rsidP="005B361C">
      <w:pPr>
        <w:pStyle w:val="ListParagraph"/>
        <w:numPr>
          <w:ilvl w:val="2"/>
          <w:numId w:val="1"/>
        </w:numPr>
      </w:pPr>
      <w:r w:rsidRPr="003178A1">
        <w:t>Shapiro-Wilk Test</w:t>
      </w:r>
    </w:p>
    <w:p w14:paraId="33EBD578" w14:textId="00AB43BA" w:rsidR="00DA3DFD" w:rsidRPr="003178A1" w:rsidRDefault="00DA3DFD" w:rsidP="005B361C">
      <w:pPr>
        <w:pStyle w:val="ListParagraph"/>
        <w:numPr>
          <w:ilvl w:val="2"/>
          <w:numId w:val="1"/>
        </w:numPr>
      </w:pPr>
      <w:r w:rsidRPr="003178A1">
        <w:t xml:space="preserve">D’Agostino’s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178A1">
        <w:rPr>
          <w:rFonts w:eastAsiaTheme="minorEastAsia"/>
        </w:rPr>
        <w:t>Test</w:t>
      </w:r>
    </w:p>
    <w:p w14:paraId="4551F25D" w14:textId="5714F387" w:rsidR="00DA3DFD" w:rsidRPr="003178A1" w:rsidRDefault="00DA3DFD" w:rsidP="005B361C">
      <w:pPr>
        <w:pStyle w:val="ListParagraph"/>
        <w:numPr>
          <w:ilvl w:val="2"/>
          <w:numId w:val="1"/>
        </w:numPr>
      </w:pPr>
      <w:r w:rsidRPr="003178A1">
        <w:t>Anderson-Darling Test</w:t>
      </w:r>
    </w:p>
    <w:p w14:paraId="59CF74D5" w14:textId="38422A95" w:rsidR="00DA3DFD" w:rsidRPr="003178A1" w:rsidRDefault="00DA3DFD" w:rsidP="00DA3DFD">
      <w:pPr>
        <w:pStyle w:val="ListParagraph"/>
        <w:numPr>
          <w:ilvl w:val="1"/>
          <w:numId w:val="1"/>
        </w:numPr>
      </w:pPr>
      <w:r w:rsidRPr="003178A1">
        <w:t>Correlation Test</w:t>
      </w:r>
    </w:p>
    <w:p w14:paraId="5D687B35" w14:textId="248152DF" w:rsidR="00DA3DFD" w:rsidRPr="003178A1" w:rsidRDefault="00DA3DFD" w:rsidP="00DA3DFD">
      <w:pPr>
        <w:pStyle w:val="ListParagraph"/>
        <w:numPr>
          <w:ilvl w:val="2"/>
          <w:numId w:val="1"/>
        </w:numPr>
      </w:pPr>
      <w:r w:rsidRPr="003178A1">
        <w:t>Pearson’s Correlation Coefficient (Linear Relationship)</w:t>
      </w:r>
    </w:p>
    <w:p w14:paraId="3664490A" w14:textId="25CFF6F4" w:rsidR="00DA3DFD" w:rsidRPr="003178A1" w:rsidRDefault="00DA3DFD" w:rsidP="00DA3DFD">
      <w:pPr>
        <w:pStyle w:val="ListParagraph"/>
        <w:numPr>
          <w:ilvl w:val="2"/>
          <w:numId w:val="1"/>
        </w:numPr>
      </w:pPr>
      <w:r w:rsidRPr="003178A1">
        <w:t>Spearman’s Rank Correlation (Monotonic Relationship)</w:t>
      </w:r>
    </w:p>
    <w:p w14:paraId="1092221E" w14:textId="40FC17CA" w:rsidR="00DA3DFD" w:rsidRPr="003178A1" w:rsidRDefault="00DA3DFD" w:rsidP="00DA3DFD">
      <w:pPr>
        <w:pStyle w:val="ListParagraph"/>
        <w:numPr>
          <w:ilvl w:val="2"/>
          <w:numId w:val="1"/>
        </w:numPr>
      </w:pPr>
      <w:r w:rsidRPr="003178A1">
        <w:t>Kendall’s Rank Correlation (Monotonic Relationship)</w:t>
      </w:r>
    </w:p>
    <w:p w14:paraId="4427410D" w14:textId="161B4FBE" w:rsidR="00F82E99" w:rsidRPr="003178A1" w:rsidRDefault="00DA3DFD" w:rsidP="005B361C">
      <w:pPr>
        <w:pStyle w:val="ListParagraph"/>
        <w:numPr>
          <w:ilvl w:val="2"/>
          <w:numId w:val="1"/>
        </w:numPr>
      </w:pPr>
      <w:r w:rsidRPr="003178A1">
        <w:t xml:space="preserve"> Chi-Squared Test (Test for independence of two samples)</w:t>
      </w:r>
    </w:p>
    <w:p w14:paraId="30CEE3B2" w14:textId="4127236F" w:rsidR="003178A1" w:rsidRPr="003178A1" w:rsidRDefault="003178A1" w:rsidP="003178A1">
      <w:pPr>
        <w:pStyle w:val="ListParagraph"/>
        <w:numPr>
          <w:ilvl w:val="1"/>
          <w:numId w:val="1"/>
        </w:numPr>
      </w:pPr>
      <w:r w:rsidRPr="003178A1">
        <w:t>Hypothesis Test (Significantly Different Test)</w:t>
      </w:r>
    </w:p>
    <w:p w14:paraId="502D7E01" w14:textId="0D19786A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 xml:space="preserve">Student’s t-test </w:t>
      </w:r>
    </w:p>
    <w:p w14:paraId="7F82CA1E" w14:textId="69FBFE1A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>Analysis of Variance Test (ANOVA)</w:t>
      </w:r>
    </w:p>
    <w:p w14:paraId="035010FA" w14:textId="2385FD27" w:rsidR="003178A1" w:rsidRPr="003178A1" w:rsidRDefault="003178A1" w:rsidP="003178A1">
      <w:pPr>
        <w:pStyle w:val="ListParagraph"/>
        <w:numPr>
          <w:ilvl w:val="1"/>
          <w:numId w:val="1"/>
        </w:numPr>
      </w:pPr>
      <w:r w:rsidRPr="003178A1">
        <w:t>Nonparametric Test (Significantly Different Test)</w:t>
      </w:r>
    </w:p>
    <w:p w14:paraId="633BAB2A" w14:textId="664D911D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>Mann-Whitney U Test</w:t>
      </w:r>
    </w:p>
    <w:p w14:paraId="48C4FE78" w14:textId="791AA57A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>Wilcoxon Signed-Rank Test</w:t>
      </w:r>
    </w:p>
    <w:p w14:paraId="0E4B36E7" w14:textId="3AA977F3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>Kruskal-Wallis H Test</w:t>
      </w:r>
    </w:p>
    <w:p w14:paraId="126B718F" w14:textId="3D2120D1" w:rsidR="003178A1" w:rsidRPr="003178A1" w:rsidRDefault="003178A1" w:rsidP="003178A1">
      <w:pPr>
        <w:pStyle w:val="ListParagraph"/>
        <w:numPr>
          <w:ilvl w:val="2"/>
          <w:numId w:val="1"/>
        </w:numPr>
      </w:pPr>
      <w:r w:rsidRPr="003178A1">
        <w:t>Friedman Test</w:t>
      </w:r>
    </w:p>
    <w:p w14:paraId="30F756FB" w14:textId="77777777" w:rsidR="00397EC3" w:rsidRPr="003178A1" w:rsidRDefault="006E3273" w:rsidP="004D00B1">
      <w:pPr>
        <w:pStyle w:val="ListParagraph"/>
      </w:pPr>
      <w:r w:rsidRPr="003178A1">
        <w:rPr>
          <w:b/>
        </w:rPr>
        <w:lastRenderedPageBreak/>
        <w:t>Data</w:t>
      </w:r>
      <w:r w:rsidRPr="003178A1">
        <w:t xml:space="preserve"> </w:t>
      </w:r>
      <w:r w:rsidRPr="003178A1">
        <w:rPr>
          <w:b/>
        </w:rPr>
        <w:t>Preparation</w:t>
      </w:r>
    </w:p>
    <w:p w14:paraId="1BD0AB0F" w14:textId="77777777" w:rsidR="006E3273" w:rsidRPr="003178A1" w:rsidRDefault="006E3273" w:rsidP="006E3273">
      <w:pPr>
        <w:pStyle w:val="ListParagraph"/>
        <w:numPr>
          <w:ilvl w:val="1"/>
          <w:numId w:val="1"/>
        </w:numPr>
      </w:pPr>
      <w:r w:rsidRPr="003178A1">
        <w:t>Data Cleaning</w:t>
      </w:r>
    </w:p>
    <w:p w14:paraId="2F3F2A0E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Inconsistent Data</w:t>
      </w:r>
    </w:p>
    <w:p w14:paraId="253D1921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Missing Data</w:t>
      </w:r>
    </w:p>
    <w:p w14:paraId="33F9C9C0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Noisy Data</w:t>
      </w:r>
      <w:r w:rsidR="00AC74F9" w:rsidRPr="003178A1">
        <w:t xml:space="preserve"> (Outliers)</w:t>
      </w:r>
    </w:p>
    <w:p w14:paraId="10BD9E86" w14:textId="77777777" w:rsidR="006E3273" w:rsidRPr="003178A1" w:rsidRDefault="006E3273" w:rsidP="006E3273">
      <w:pPr>
        <w:pStyle w:val="ListParagraph"/>
        <w:numPr>
          <w:ilvl w:val="1"/>
          <w:numId w:val="1"/>
        </w:numPr>
      </w:pPr>
      <w:r w:rsidRPr="003178A1">
        <w:t>Data Integration</w:t>
      </w:r>
    </w:p>
    <w:p w14:paraId="55773100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Conflicting Data</w:t>
      </w:r>
    </w:p>
    <w:p w14:paraId="589FC14A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Redundant Data</w:t>
      </w:r>
    </w:p>
    <w:p w14:paraId="03C70A21" w14:textId="77777777" w:rsidR="006E3273" w:rsidRPr="003178A1" w:rsidRDefault="006E3273" w:rsidP="006E3273">
      <w:pPr>
        <w:pStyle w:val="ListParagraph"/>
        <w:numPr>
          <w:ilvl w:val="1"/>
          <w:numId w:val="1"/>
        </w:numPr>
      </w:pPr>
      <w:r w:rsidRPr="003178A1">
        <w:t>Data Transformation</w:t>
      </w:r>
    </w:p>
    <w:p w14:paraId="05DC4A17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Noisy Data</w:t>
      </w:r>
    </w:p>
    <w:p w14:paraId="6F130D60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 xml:space="preserve">Normalization </w:t>
      </w:r>
    </w:p>
    <w:p w14:paraId="48F4FE7B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Aggregation</w:t>
      </w:r>
    </w:p>
    <w:p w14:paraId="79D39005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Generalization</w:t>
      </w:r>
    </w:p>
    <w:p w14:paraId="4448F9C4" w14:textId="77777777" w:rsidR="006E3273" w:rsidRPr="003178A1" w:rsidRDefault="006E3273" w:rsidP="006E3273">
      <w:pPr>
        <w:pStyle w:val="ListParagraph"/>
        <w:numPr>
          <w:ilvl w:val="1"/>
          <w:numId w:val="1"/>
        </w:numPr>
      </w:pPr>
      <w:r w:rsidRPr="003178A1">
        <w:t>Data Reduction</w:t>
      </w:r>
    </w:p>
    <w:p w14:paraId="3EA2A80C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Dimensionality Reduction</w:t>
      </w:r>
    </w:p>
    <w:p w14:paraId="0115B805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Data Cube Aggregation</w:t>
      </w:r>
    </w:p>
    <w:p w14:paraId="39413B42" w14:textId="77777777" w:rsidR="006E3273" w:rsidRPr="003178A1" w:rsidRDefault="006E3273" w:rsidP="006E3273">
      <w:pPr>
        <w:pStyle w:val="ListParagraph"/>
        <w:numPr>
          <w:ilvl w:val="2"/>
          <w:numId w:val="1"/>
        </w:numPr>
      </w:pPr>
      <w:r w:rsidRPr="003178A1">
        <w:t>Numerosity Data</w:t>
      </w:r>
    </w:p>
    <w:p w14:paraId="168B2999" w14:textId="77777777" w:rsidR="00F82E99" w:rsidRPr="003178A1" w:rsidRDefault="00F82E99" w:rsidP="006E3273">
      <w:pPr>
        <w:pStyle w:val="ListParagraph"/>
        <w:numPr>
          <w:ilvl w:val="2"/>
          <w:numId w:val="1"/>
        </w:numPr>
      </w:pPr>
      <w:r w:rsidRPr="003178A1">
        <w:t>Sampling</w:t>
      </w:r>
    </w:p>
    <w:p w14:paraId="73C7909F" w14:textId="77777777" w:rsidR="006E3273" w:rsidRPr="003178A1" w:rsidRDefault="006E3273" w:rsidP="006E3273">
      <w:pPr>
        <w:pStyle w:val="ListParagraph"/>
        <w:numPr>
          <w:ilvl w:val="1"/>
          <w:numId w:val="1"/>
        </w:numPr>
      </w:pPr>
      <w:r w:rsidRPr="003178A1">
        <w:t>Data Discretization</w:t>
      </w:r>
    </w:p>
    <w:p w14:paraId="4A040CE3" w14:textId="56568574" w:rsidR="006E3273" w:rsidRDefault="006E3273" w:rsidP="006E3273">
      <w:pPr>
        <w:pStyle w:val="ListParagraph"/>
        <w:numPr>
          <w:ilvl w:val="2"/>
          <w:numId w:val="1"/>
        </w:numPr>
      </w:pPr>
      <w:r w:rsidRPr="003178A1">
        <w:t>Binning</w:t>
      </w:r>
    </w:p>
    <w:p w14:paraId="504A9FA3" w14:textId="0139B5E4" w:rsidR="0044383A" w:rsidRDefault="0044383A" w:rsidP="0044383A">
      <w:pPr>
        <w:pStyle w:val="ListParagraph"/>
        <w:numPr>
          <w:ilvl w:val="1"/>
          <w:numId w:val="1"/>
        </w:numPr>
      </w:pPr>
      <w:r>
        <w:t>Train Test Split</w:t>
      </w:r>
    </w:p>
    <w:p w14:paraId="1E038C80" w14:textId="7A64A7EB" w:rsidR="004D00B1" w:rsidRDefault="004D00B1" w:rsidP="004D00B1"/>
    <w:p w14:paraId="028ADF21" w14:textId="249EB91A" w:rsidR="004D00B1" w:rsidRDefault="004D00B1" w:rsidP="004D00B1"/>
    <w:p w14:paraId="782FD231" w14:textId="5D9F9809" w:rsidR="004D00B1" w:rsidRDefault="004D00B1" w:rsidP="004D00B1"/>
    <w:p w14:paraId="4E988362" w14:textId="4BF538F1" w:rsidR="004D00B1" w:rsidRDefault="004D00B1" w:rsidP="004D00B1"/>
    <w:p w14:paraId="19965670" w14:textId="377EB4D8" w:rsidR="004D00B1" w:rsidRDefault="004D00B1" w:rsidP="004D00B1"/>
    <w:p w14:paraId="12EC981D" w14:textId="19945B9E" w:rsidR="004D00B1" w:rsidRDefault="004D00B1" w:rsidP="004D00B1"/>
    <w:p w14:paraId="6B8B7006" w14:textId="5F5575C9" w:rsidR="004D00B1" w:rsidRDefault="004D00B1" w:rsidP="004D00B1"/>
    <w:p w14:paraId="6C949787" w14:textId="1B860B62" w:rsidR="004D00B1" w:rsidRDefault="004D00B1" w:rsidP="004D00B1"/>
    <w:p w14:paraId="006F7377" w14:textId="4EAD4CEF" w:rsidR="004D00B1" w:rsidRDefault="004D00B1" w:rsidP="004D00B1"/>
    <w:p w14:paraId="696D4936" w14:textId="209E8080" w:rsidR="004D00B1" w:rsidRDefault="004D00B1" w:rsidP="004D00B1"/>
    <w:p w14:paraId="7BB466D8" w14:textId="52DA5D16" w:rsidR="004D00B1" w:rsidRDefault="004D00B1" w:rsidP="004D00B1"/>
    <w:p w14:paraId="1E31EF22" w14:textId="7CAFB288" w:rsidR="004D00B1" w:rsidRDefault="004D00B1" w:rsidP="004D00B1"/>
    <w:p w14:paraId="7B60FAAC" w14:textId="527D8EA5" w:rsidR="004D00B1" w:rsidRDefault="004D00B1" w:rsidP="004D00B1"/>
    <w:p w14:paraId="35D63B04" w14:textId="76A2D195" w:rsidR="004D00B1" w:rsidRDefault="004D00B1" w:rsidP="004D00B1"/>
    <w:p w14:paraId="108041B9" w14:textId="77777777" w:rsidR="004D00B1" w:rsidRPr="003178A1" w:rsidRDefault="004D00B1" w:rsidP="004D00B1"/>
    <w:p w14:paraId="239D8121" w14:textId="09EEA287" w:rsidR="003178A1" w:rsidRDefault="00397EC3" w:rsidP="004D00B1">
      <w:pPr>
        <w:pStyle w:val="ListParagraph"/>
        <w:rPr>
          <w:b/>
        </w:rPr>
      </w:pPr>
      <w:r w:rsidRPr="003178A1">
        <w:rPr>
          <w:b/>
        </w:rPr>
        <w:lastRenderedPageBreak/>
        <w:t>Model Buildin</w:t>
      </w:r>
      <w:r w:rsidR="00AC74F9" w:rsidRPr="003178A1">
        <w:rPr>
          <w:b/>
        </w:rPr>
        <w:t>g</w:t>
      </w:r>
    </w:p>
    <w:p w14:paraId="22DDC23A" w14:textId="1C74F6E1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>Regression:</w:t>
      </w:r>
    </w:p>
    <w:p w14:paraId="4E2FC7E7" w14:textId="7957B56B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Linear Regression</w:t>
      </w:r>
    </w:p>
    <w:p w14:paraId="34D7B492" w14:textId="42872272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Logistic Regression</w:t>
      </w:r>
    </w:p>
    <w:p w14:paraId="55413B2A" w14:textId="6A5EF00F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Stepwise Regression</w:t>
      </w:r>
    </w:p>
    <w:p w14:paraId="572C54AD" w14:textId="4879E0C0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>Instance Based:</w:t>
      </w:r>
    </w:p>
    <w:p w14:paraId="06AFFAA6" w14:textId="25FB8139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K-Nearest Neighbors (</w:t>
      </w:r>
      <w:proofErr w:type="spellStart"/>
      <w:r w:rsidRPr="00C42D7B">
        <w:rPr>
          <w:bCs/>
        </w:rPr>
        <w:t>kNN</w:t>
      </w:r>
      <w:proofErr w:type="spellEnd"/>
      <w:r w:rsidRPr="00C42D7B">
        <w:rPr>
          <w:bCs/>
        </w:rPr>
        <w:t>)</w:t>
      </w:r>
    </w:p>
    <w:p w14:paraId="3162C38E" w14:textId="54378C08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Support Vector Machines (SVM)</w:t>
      </w:r>
    </w:p>
    <w:p w14:paraId="7203F58E" w14:textId="6E2B484C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>Regularization:</w:t>
      </w:r>
    </w:p>
    <w:p w14:paraId="0D81790C" w14:textId="1CCC0B03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Ridge Regression</w:t>
      </w:r>
    </w:p>
    <w:p w14:paraId="5ACF3599" w14:textId="404FD3EA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LASSO Regression</w:t>
      </w:r>
    </w:p>
    <w:p w14:paraId="1BD8E8F7" w14:textId="16CE0A68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>Decision Tree</w:t>
      </w:r>
    </w:p>
    <w:p w14:paraId="7971F78B" w14:textId="7F8FB898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Classification and Regression Tree (CART)</w:t>
      </w:r>
    </w:p>
    <w:p w14:paraId="47A9A591" w14:textId="5FA1B6B8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 xml:space="preserve">Random Forest </w:t>
      </w:r>
    </w:p>
    <w:p w14:paraId="59EB8EBA" w14:textId="227FB261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XG Boosting</w:t>
      </w:r>
    </w:p>
    <w:p w14:paraId="17EB0523" w14:textId="1E12E065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 xml:space="preserve">Bayesian </w:t>
      </w:r>
    </w:p>
    <w:p w14:paraId="55373FE8" w14:textId="6492096B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Naïve Bayes</w:t>
      </w:r>
    </w:p>
    <w:p w14:paraId="51803832" w14:textId="3E83F062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Gaussian Naïve Bayes</w:t>
      </w:r>
    </w:p>
    <w:p w14:paraId="5AB75ECA" w14:textId="038E3E3A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Multinomial Naïve Bayes</w:t>
      </w:r>
    </w:p>
    <w:p w14:paraId="02F5FB2F" w14:textId="5BF20DDE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Bayesian Belief Network</w:t>
      </w:r>
    </w:p>
    <w:p w14:paraId="700AF0A9" w14:textId="66A9A4AF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Bayesian Network</w:t>
      </w:r>
    </w:p>
    <w:p w14:paraId="151FB98D" w14:textId="304BE52A" w:rsidR="003178A1" w:rsidRPr="00C42D7B" w:rsidRDefault="003178A1" w:rsidP="003178A1">
      <w:pPr>
        <w:pStyle w:val="ListParagraph"/>
        <w:numPr>
          <w:ilvl w:val="1"/>
          <w:numId w:val="1"/>
        </w:numPr>
        <w:rPr>
          <w:bCs/>
        </w:rPr>
      </w:pPr>
      <w:proofErr w:type="gramStart"/>
      <w:r w:rsidRPr="00C42D7B">
        <w:rPr>
          <w:bCs/>
        </w:rPr>
        <w:t>Clustering;</w:t>
      </w:r>
      <w:proofErr w:type="gramEnd"/>
    </w:p>
    <w:p w14:paraId="602925A3" w14:textId="14111218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K-Means</w:t>
      </w:r>
    </w:p>
    <w:p w14:paraId="6DEFD5E4" w14:textId="33B3117F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K-Medians</w:t>
      </w:r>
    </w:p>
    <w:p w14:paraId="408E231D" w14:textId="780193FA" w:rsidR="003178A1" w:rsidRPr="00C42D7B" w:rsidRDefault="003178A1" w:rsidP="003178A1">
      <w:pPr>
        <w:pStyle w:val="ListParagraph"/>
        <w:numPr>
          <w:ilvl w:val="2"/>
          <w:numId w:val="1"/>
        </w:numPr>
        <w:rPr>
          <w:bCs/>
        </w:rPr>
      </w:pPr>
      <w:r w:rsidRPr="00C42D7B">
        <w:rPr>
          <w:bCs/>
        </w:rPr>
        <w:t>Hierarchical Clustering</w:t>
      </w:r>
    </w:p>
    <w:p w14:paraId="1D28DFE9" w14:textId="5993353B" w:rsidR="00C42D7B" w:rsidRDefault="00397EC3" w:rsidP="00C42D7B">
      <w:pPr>
        <w:pStyle w:val="ListParagraph"/>
        <w:numPr>
          <w:ilvl w:val="0"/>
          <w:numId w:val="1"/>
        </w:numPr>
        <w:rPr>
          <w:b/>
        </w:rPr>
      </w:pPr>
      <w:r w:rsidRPr="003178A1">
        <w:rPr>
          <w:b/>
        </w:rPr>
        <w:t>Model Validation / Data Wranglin</w:t>
      </w:r>
      <w:r w:rsidR="00C42D7B">
        <w:rPr>
          <w:b/>
        </w:rPr>
        <w:t>g</w:t>
      </w:r>
    </w:p>
    <w:p w14:paraId="7F6DF9E9" w14:textId="5DABCD9A" w:rsidR="00C42D7B" w:rsidRDefault="00C42D7B" w:rsidP="00C42D7B">
      <w:pPr>
        <w:pStyle w:val="ListParagraph"/>
        <w:numPr>
          <w:ilvl w:val="1"/>
          <w:numId w:val="1"/>
        </w:numPr>
        <w:rPr>
          <w:bCs/>
        </w:rPr>
      </w:pPr>
      <w:r w:rsidRPr="00C42D7B">
        <w:rPr>
          <w:bCs/>
        </w:rPr>
        <w:t>Re</w:t>
      </w:r>
      <w:r>
        <w:rPr>
          <w:bCs/>
        </w:rPr>
        <w:t>gression:</w:t>
      </w:r>
    </w:p>
    <w:p w14:paraId="22FB85A9" w14:textId="2C81FDD6" w:rsidR="00C42D7B" w:rsidRPr="00C42D7B" w:rsidRDefault="00C42D7B" w:rsidP="00C42D7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Goodness of Fit (r-squared &amp; Adjusted r-squared)</w:t>
      </w:r>
    </w:p>
    <w:p w14:paraId="2F6A3E93" w14:textId="1D09A38F" w:rsidR="00C42D7B" w:rsidRDefault="00C42D7B" w:rsidP="00C42D7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Analysis of Residuals</w:t>
      </w:r>
    </w:p>
    <w:p w14:paraId="15D45C79" w14:textId="0C12DF6A" w:rsidR="00C42D7B" w:rsidRDefault="00C42D7B" w:rsidP="00C42D7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Residuals vs Predictors (X variables)</w:t>
      </w:r>
    </w:p>
    <w:p w14:paraId="4B11A3EC" w14:textId="303E823E" w:rsidR="00C42D7B" w:rsidRDefault="00C42D7B" w:rsidP="00C42D7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Fitted vs Residuals (homoscedastic, heteroscedastic, nonlinear)</w:t>
      </w:r>
    </w:p>
    <w:p w14:paraId="71C9A6FC" w14:textId="77777777" w:rsidR="003249BB" w:rsidRDefault="00C42D7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 xml:space="preserve">Response vs </w:t>
      </w:r>
      <w:proofErr w:type="gramStart"/>
      <w:r>
        <w:rPr>
          <w:bCs/>
        </w:rPr>
        <w:t>Fitted</w:t>
      </w:r>
      <w:proofErr w:type="gramEnd"/>
      <w:r>
        <w:rPr>
          <w:bCs/>
        </w:rPr>
        <w:t xml:space="preserve"> </w:t>
      </w:r>
    </w:p>
    <w:p w14:paraId="373DD9AF" w14:textId="41724DD4" w:rsidR="003249BB" w:rsidRPr="003249BB" w:rsidRDefault="003249BB" w:rsidP="003249BB">
      <w:pPr>
        <w:pStyle w:val="ListParagraph"/>
        <w:numPr>
          <w:ilvl w:val="2"/>
          <w:numId w:val="1"/>
        </w:numPr>
        <w:rPr>
          <w:bCs/>
        </w:rPr>
      </w:pPr>
      <w:r w:rsidRPr="003249BB">
        <w:rPr>
          <w:bCs/>
        </w:rPr>
        <w:t>Accuracy Metrics</w:t>
      </w:r>
    </w:p>
    <w:p w14:paraId="76929033" w14:textId="41BD3EBB" w:rsidR="00C42D7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Mean Absolute Error (MAE)</w:t>
      </w:r>
    </w:p>
    <w:p w14:paraId="60C583E2" w14:textId="07A9E390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Mean Squared Error (MSE)</w:t>
      </w:r>
    </w:p>
    <w:p w14:paraId="1B8BC862" w14:textId="609FFBAB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Root Mean Squared Error (RMSE)</w:t>
      </w:r>
    </w:p>
    <w:p w14:paraId="7486AD27" w14:textId="1E8451F3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Mean Absolute Squared Error (RMSE)</w:t>
      </w:r>
    </w:p>
    <w:p w14:paraId="5548ABCC" w14:textId="1425BAB5" w:rsidR="003249BB" w:rsidRDefault="003249BB" w:rsidP="003249B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Normality</w:t>
      </w:r>
    </w:p>
    <w:p w14:paraId="0678792A" w14:textId="4A3220A4" w:rsidR="003249BB" w:rsidRDefault="003249BB" w:rsidP="003249B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Outlier Detection (Cook’s Distance Plot)</w:t>
      </w:r>
    </w:p>
    <w:p w14:paraId="001B0A20" w14:textId="1CE33539" w:rsidR="003249BB" w:rsidRDefault="003249BB" w:rsidP="003249B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Variance Influence Factors</w:t>
      </w:r>
    </w:p>
    <w:p w14:paraId="1492B110" w14:textId="6B65E3E6" w:rsidR="003249BB" w:rsidRPr="003249BB" w:rsidRDefault="003249BB" w:rsidP="003249B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Heteroscedastic, Homoscedastic Test</w:t>
      </w:r>
      <w:r w:rsidR="00502E94">
        <w:rPr>
          <w:bCs/>
        </w:rPr>
        <w:t xml:space="preserve"> (Test for constant variance)</w:t>
      </w:r>
    </w:p>
    <w:p w14:paraId="6352F508" w14:textId="77777777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Breusch-Pagan Test</w:t>
      </w:r>
    </w:p>
    <w:p w14:paraId="58153CBD" w14:textId="24D91DF9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Bartlett’s Test</w:t>
      </w:r>
    </w:p>
    <w:p w14:paraId="1BFA2E7F" w14:textId="1D5BBCE9" w:rsidR="003249BB" w:rsidRDefault="003249BB" w:rsidP="003249B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White’s Test</w:t>
      </w:r>
    </w:p>
    <w:p w14:paraId="636B0205" w14:textId="6CC002FB" w:rsidR="00502E94" w:rsidRDefault="00502E94" w:rsidP="00502E9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Classification</w:t>
      </w:r>
    </w:p>
    <w:p w14:paraId="1D3F3931" w14:textId="4740387A" w:rsidR="00932155" w:rsidRDefault="00932155" w:rsidP="0093215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Confusion Matrix</w:t>
      </w:r>
    </w:p>
    <w:p w14:paraId="05C3797D" w14:textId="4F2E729E" w:rsidR="00932155" w:rsidRDefault="00932155" w:rsidP="0093215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Accuracy</w:t>
      </w:r>
    </w:p>
    <w:p w14:paraId="43F0071E" w14:textId="7C19ED49" w:rsidR="00932155" w:rsidRDefault="00932155" w:rsidP="0093215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Misclassification Rate</w:t>
      </w:r>
    </w:p>
    <w:p w14:paraId="05278F70" w14:textId="4BA16ECD" w:rsidR="00932155" w:rsidRDefault="00932155" w:rsidP="0093215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Sensitivity</w:t>
      </w:r>
    </w:p>
    <w:p w14:paraId="0B24974D" w14:textId="3DCCF081" w:rsidR="00932155" w:rsidRDefault="00932155" w:rsidP="0093215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Specificity</w:t>
      </w:r>
    </w:p>
    <w:p w14:paraId="67FE2DD4" w14:textId="1EBD6A87" w:rsidR="00932155" w:rsidRDefault="00932155" w:rsidP="0093215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F1 Score</w:t>
      </w:r>
    </w:p>
    <w:p w14:paraId="63AC75D6" w14:textId="02FCB4A0" w:rsidR="00932155" w:rsidRPr="00932155" w:rsidRDefault="00932155" w:rsidP="0093215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Receiver Operator Characteristic (ROC)</w:t>
      </w:r>
    </w:p>
    <w:p w14:paraId="6D655DB5" w14:textId="09E79F93" w:rsidR="00397EC3" w:rsidRPr="003178A1" w:rsidRDefault="00397EC3" w:rsidP="004D00B1">
      <w:pPr>
        <w:pStyle w:val="ListParagraph"/>
        <w:rPr>
          <w:b/>
        </w:rPr>
      </w:pPr>
    </w:p>
    <w:sectPr w:rsidR="00397EC3" w:rsidRPr="0031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96E"/>
    <w:multiLevelType w:val="hybridMultilevel"/>
    <w:tmpl w:val="A78A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C3"/>
    <w:rsid w:val="00213E07"/>
    <w:rsid w:val="003178A1"/>
    <w:rsid w:val="003249BB"/>
    <w:rsid w:val="00397EC3"/>
    <w:rsid w:val="0044383A"/>
    <w:rsid w:val="004D00B1"/>
    <w:rsid w:val="00502E94"/>
    <w:rsid w:val="005B361C"/>
    <w:rsid w:val="006E3273"/>
    <w:rsid w:val="00932155"/>
    <w:rsid w:val="00AC74F9"/>
    <w:rsid w:val="00B91D85"/>
    <w:rsid w:val="00C42D7B"/>
    <w:rsid w:val="00DA3DFD"/>
    <w:rsid w:val="00F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2ADC"/>
  <w15:chartTrackingRefBased/>
  <w15:docId w15:val="{BA9207ED-8869-48D4-A71C-CA1D5104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3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</dc:creator>
  <cp:keywords/>
  <dc:description/>
  <cp:lastModifiedBy>Rangel, Rodrigo</cp:lastModifiedBy>
  <cp:revision>6</cp:revision>
  <dcterms:created xsi:type="dcterms:W3CDTF">2019-07-16T19:05:00Z</dcterms:created>
  <dcterms:modified xsi:type="dcterms:W3CDTF">2021-05-14T13:34:00Z</dcterms:modified>
</cp:coreProperties>
</file>