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QDISC Discovery Catalog - Surah 11</w:t>
      </w:r>
    </w:p>
    <w:p>
      <w:pPr>
        <w:pStyle w:val="Subtitle"/>
      </w:pPr>
      <w:r>
        <w:t>Master Block 002 | Checkpoint 010 | QDISC-1081 through QDISC-1234</w:t>
      </w:r>
    </w:p>
    <w:p>
      <w:pPr>
        <w:pStyle w:val="Heading2"/>
      </w:pPr>
      <w:r>
        <w:t>QDISC-1081 - The Quran describes its verses as made firm/perfected (uḥkimat) and set out distinctly/detailed (fuṣṣilat).</w:t>
      </w:r>
    </w:p>
    <w:p>
      <w:r>
        <w:t>Source: 11:1</w:t>
      </w:r>
    </w:p>
    <w:p>
      <w:r>
        <w:t>Discovery statement: The Quran describes its verses as made firm/perfected (uḥkimat) and set out distinctly/detailed (fuṣṣilat).</w:t>
      </w:r>
    </w:p>
    <w:p>
      <w:r>
        <w:t>Original-language evidence: Passage-specific Arabic control: uḥkimat; fuṣṣilat. This wording is preserved for lexical/grammatical review in 02_Arabic_Language_Research; no broader lexical conclusion is inferred here beyond the cited passage.</w:t>
      </w:r>
    </w:p>
    <w:p>
      <w:r>
        <w:t>Supporting evidence: Direct support: 11:1.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QRQ-0005; QRQ-0009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Compare the Quran's self-description with 6:114-115 and later revelation claims.</w:t>
      </w:r>
    </w:p>
    <w:p>
      <w:pPr>
        <w:pStyle w:val="Heading2"/>
      </w:pPr>
      <w:r>
        <w:t>QDISC-1082 - Surah 11 repeats the earlier Quranic pattern of revelation being made firm and detailed.</w:t>
      </w:r>
    </w:p>
    <w:p>
      <w:r>
        <w:t>Source: 11:1</w:t>
      </w:r>
    </w:p>
    <w:p>
      <w:r>
        <w:t>Discovery statement: Surah 11 repeats the earlier Quranic pattern of revelation being made firm and detailed.</w:t>
      </w:r>
    </w:p>
    <w:p>
      <w:r>
        <w:t>Original-language evidence: Passage-specific Arabic control: uḥkimat; fuṣṣilat. This wording is preserved for lexical/grammatical review in 02_Arabic_Language_Research; no broader lexical conclusion is inferred here beyond the cited passage.</w:t>
      </w:r>
    </w:p>
    <w:p>
      <w:r>
        <w:t>Supporting evidence: Direct support: 11:1. The discovery statement records the proposition established from the cited passage; no later tafsir/hadith claim is required for the core textual observation.</w:t>
      </w:r>
    </w:p>
    <w:p>
      <w:r>
        <w:t>Evidence classification: 🟢 Strong Internal Quran Pattern</w:t>
      </w:r>
    </w:p>
    <w:p>
      <w:r>
        <w:t>Research-question relationships: QRQ-0005; QRQ-0009; QRQ-0010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Cross-reference 6:114-115.</w:t>
      </w:r>
    </w:p>
    <w:p>
      <w:pPr>
        <w:pStyle w:val="Heading2"/>
      </w:pPr>
      <w:r>
        <w:t>QDISC-1083 - The revelation directs exclusive worship to God.</w:t>
      </w:r>
    </w:p>
    <w:p>
      <w:r>
        <w:t>Source: 11:2</w:t>
      </w:r>
    </w:p>
    <w:p>
      <w:r>
        <w:t>Discovery statement: The revelation directs exclusive worship to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monotheism comparison.</w:t>
      </w:r>
    </w:p>
    <w:p>
      <w:pPr>
        <w:pStyle w:val="Heading2"/>
      </w:pPr>
      <w:r>
        <w:t>QDISC-1084 - Muhammad is presented as a dependent warner and bearer of good news, not as an autonomous divine authority.</w:t>
      </w:r>
    </w:p>
    <w:p>
      <w:r>
        <w:t>Source: 11:2</w:t>
      </w:r>
    </w:p>
    <w:p>
      <w:r>
        <w:t>Discovery statement: Muhammad is presented as a dependent warner and bearer of good news, not as an autonomous divine authority.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QRQ-0009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Messenger/Sunnah/Hadith authority flag.</w:t>
      </w:r>
    </w:p>
    <w:p>
      <w:pPr>
        <w:pStyle w:val="Heading2"/>
      </w:pPr>
      <w:r>
        <w:t>QDISC-1085 - Forgiveness and repentance are offered without an explicit sacrificial mediator in the verse.</w:t>
      </w:r>
    </w:p>
    <w:p>
      <w:r>
        <w:t>Source: 11:3</w:t>
      </w:r>
    </w:p>
    <w:p>
      <w:r>
        <w:t>Discovery statement: Forgiveness and repentance are offered without an explicit sacrificial mediator in the verse.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salvation/atonement comparison.</w:t>
      </w:r>
    </w:p>
    <w:p>
      <w:pPr>
        <w:pStyle w:val="Heading2"/>
      </w:pPr>
      <w:r>
        <w:t>QDISC-1086 - All people return to God, who is able to judge them.</w:t>
      </w:r>
    </w:p>
    <w:p>
      <w:r>
        <w:t>Source: 11:4</w:t>
      </w:r>
    </w:p>
    <w:p>
      <w:r>
        <w:t>Discovery statement: All people return to God, who is able to judge them.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resurrection/final judgment architecture.</w:t>
      </w:r>
    </w:p>
    <w:p>
      <w:pPr>
        <w:pStyle w:val="Heading2"/>
      </w:pPr>
      <w:r>
        <w:t>QDISC-1087 - God knows what people conceal, reveal, and what is within their breasts.</w:t>
      </w:r>
    </w:p>
    <w:p>
      <w:r>
        <w:t>Source: 11:5</w:t>
      </w:r>
    </w:p>
    <w:p>
      <w:r>
        <w:t>Discovery statement: God knows what people conceal, reveal, and what is within their breasts.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Compare biblical divine-knowledge texts.</w:t>
      </w:r>
    </w:p>
    <w:p>
      <w:pPr>
        <w:pStyle w:val="Heading2"/>
      </w:pPr>
      <w:r>
        <w:t>QDISC-1088 - God is presented as providing for every creature on earth.</w:t>
      </w:r>
    </w:p>
    <w:p>
      <w:r>
        <w:t>Source: 11:6</w:t>
      </w:r>
    </w:p>
    <w:p>
      <w:r>
        <w:t>Discovery statement: God is presented as providing for every creature on earth.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DIN</w:t>
      </w:r>
    </w:p>
    <w:p>
      <w:r>
        <w:t>Dossier relationships: No major-figure dossier update required.</w:t>
      </w:r>
    </w:p>
    <w:p>
      <w:r>
        <w:t>Explanation / carry-forward: Carry into providence theme.</w:t>
      </w:r>
    </w:p>
    <w:p>
      <w:pPr>
        <w:pStyle w:val="Heading2"/>
      </w:pPr>
      <w:r>
        <w:t>QDISC-1089 - Creation in six days is repeated.</w:t>
      </w:r>
    </w:p>
    <w:p>
      <w:r>
        <w:t>Source: 11:7</w:t>
      </w:r>
    </w:p>
    <w:p>
      <w:r>
        <w:t>Discovery statement: Creation in six days is repeated.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Compare Genesis creation chronology without importing a day-by-day sequence into this verse.</w:t>
      </w:r>
    </w:p>
    <w:p>
      <w:pPr>
        <w:pStyle w:val="Heading2"/>
      </w:pPr>
      <w:r>
        <w:t>QDISC-1090 - God's throne is said to have been over the water.</w:t>
      </w:r>
    </w:p>
    <w:p>
      <w:r>
        <w:t>Source: 11:7</w:t>
      </w:r>
    </w:p>
    <w:p>
      <w:r>
        <w:t>Discovery statement: God's throne is said to have been over the water.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Compare primordial-water imagery with Genesis while preserving the difference.</w:t>
      </w:r>
    </w:p>
    <w:p>
      <w:pPr>
        <w:pStyle w:val="Heading2"/>
      </w:pPr>
      <w:r>
        <w:t>QDISC-1091 - Human life is framed as a test of who is best in deed.</w:t>
      </w:r>
    </w:p>
    <w:p>
      <w:r>
        <w:t>Source: 11:7</w:t>
      </w:r>
    </w:p>
    <w:p>
      <w:r>
        <w:t>Discovery statement: Human life is framed as a test of who is best in deed.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testing/deeds theme.</w:t>
      </w:r>
    </w:p>
    <w:p>
      <w:pPr>
        <w:pStyle w:val="Heading2"/>
      </w:pPr>
      <w:r>
        <w:t>QDISC-1092 - Delay of threatened judgment is not presented as cancellation of judgment.</w:t>
      </w:r>
    </w:p>
    <w:p>
      <w:r>
        <w:t>Source: 11:8</w:t>
      </w:r>
    </w:p>
    <w:p>
      <w:r>
        <w:t>Discovery statement: Delay of threatened judgment is not presented as cancellation of judgment.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delayed-judgment rhetoric.</w:t>
      </w:r>
    </w:p>
    <w:p>
      <w:pPr>
        <w:pStyle w:val="Heading2"/>
      </w:pPr>
      <w:r>
        <w:t>QDISC-1093 - The text portrays humans as unstable under adversity and prosperity.</w:t>
      </w:r>
    </w:p>
    <w:p>
      <w:r>
        <w:t>Source: 11:9-10</w:t>
      </w:r>
    </w:p>
    <w:p>
      <w:r>
        <w:t>Discovery statement: The text portrays humans as unstable under adversity and prosperity.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11:9-10.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QRQ-0007; QRQ-0009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Quranic anthropology.</w:t>
      </w:r>
    </w:p>
    <w:p>
      <w:pPr>
        <w:pStyle w:val="Heading2"/>
      </w:pPr>
      <w:r>
        <w:t>QDISC-1094 - Patience and righteous action are presented as the exception to that instability.</w:t>
      </w:r>
    </w:p>
    <w:p>
      <w:r>
        <w:t>Source: 11:11</w:t>
      </w:r>
    </w:p>
    <w:p>
      <w:r>
        <w:t>Discovery statement: Patience and righteous action are presented as the exception to that instability.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11:11.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perseverance/salvation framework.</w:t>
      </w:r>
    </w:p>
    <w:p>
      <w:pPr>
        <w:pStyle w:val="Heading2"/>
      </w:pPr>
      <w:r>
        <w:t>QDISC-1095 - Muhammad is portrayed as distressed by audience demands for treasure or an accompanying angel.</w:t>
      </w:r>
    </w:p>
    <w:p>
      <w:r>
        <w:t>Source: 11:12</w:t>
      </w:r>
    </w:p>
    <w:p>
      <w:r>
        <w:t>Discovery statement: Muhammad is portrayed as distressed by audience demands for treasure or an accompanying angel.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11:12.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QRQ-0009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prophetic-authentication profile.</w:t>
      </w:r>
    </w:p>
    <w:p>
      <w:pPr>
        <w:pStyle w:val="Heading2"/>
      </w:pPr>
      <w:r>
        <w:t>QDISC-1096 - Muhammad does not control the production of demanded signs or material proofs.</w:t>
      </w:r>
    </w:p>
    <w:p>
      <w:r>
        <w:t>Source: 11:12</w:t>
      </w:r>
    </w:p>
    <w:p>
      <w:r>
        <w:t>Discovery statement: Muhammad does not control the production of demanded signs or material proofs.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11:12. The discovery statement records the proposition established from the cited passage; no later tafsir/hadith claim is required for the core textual observation.</w:t>
      </w:r>
    </w:p>
    <w:p>
      <w:r>
        <w:t>Evidence classification: 🟢 Strong Internal Quran Pattern</w:t>
      </w:r>
    </w:p>
    <w:p>
      <w:r>
        <w:t>Research-question relationships: QRQ-0004; QRQ-0005; QRQ-0009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Compare 10:20 and other sign-demand passages.</w:t>
      </w:r>
    </w:p>
    <w:p>
      <w:pPr>
        <w:pStyle w:val="Heading2"/>
      </w:pPr>
      <w:r>
        <w:t>QDISC-1097 - The Quran challenges opponents to produce ten fabricated surahs like it.</w:t>
      </w:r>
    </w:p>
    <w:p>
      <w:r>
        <w:t>Source: 11:13</w:t>
      </w:r>
    </w:p>
    <w:p>
      <w:r>
        <w:t>Discovery statement: The Quran challenges opponents to produce ten fabricated surahs like it.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11:13.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Track Quranic literary challenges.</w:t>
      </w:r>
    </w:p>
    <w:p>
      <w:pPr>
        <w:pStyle w:val="Heading2"/>
      </w:pPr>
      <w:r>
        <w:t>QDISC-1098 - The Quran contains differently numbered literary challenges: one surah in 10:38 and ten surahs in 11:13; this is not by itself a contradiction.</w:t>
      </w:r>
    </w:p>
    <w:p>
      <w:r>
        <w:t>Source: 10:38; 11:13</w:t>
      </w:r>
    </w:p>
    <w:p>
      <w:r>
        <w:t>Discovery statement: The Quran contains differently numbered literary challenges: one surah in 10:38 and ten surahs in 11:13; this is not by itself a contradiction.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10:38; 11:13. The discovery statement records the proposition established from the cited passage; no later tafsir/hadith claim is required for the core textual observation.</w:t>
      </w:r>
    </w:p>
    <w:p>
      <w:r>
        <w:t>Evidence classification: 🟡 Internal Quran Comparison</w:t>
      </w:r>
    </w:p>
    <w:p>
      <w:r>
        <w:t>Research-question relationships: QRQ-0004; QRQ-0005; QRQ-0009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canonical-order versus chronology caution.</w:t>
      </w:r>
    </w:p>
    <w:p>
      <w:pPr>
        <w:pStyle w:val="Heading2"/>
      </w:pPr>
      <w:r>
        <w:t>QDISC-1099 - Failure to meet the literary challenge is presented by the Quran as evidence supporting divine revelation.</w:t>
      </w:r>
    </w:p>
    <w:p>
      <w:r>
        <w:t>Source: 11:13-14</w:t>
      </w:r>
    </w:p>
    <w:p>
      <w:r>
        <w:t>Discovery statement: Failure to meet the literary challenge is presented by the Quran as evidence supporting divine revelation.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11:13-14. The discovery statement records the proposition established from the cited passage; no later tafsir/hadith claim is required for the core textual observation.</w:t>
      </w:r>
    </w:p>
    <w:p>
      <w:r>
        <w:t>Evidence classification: 🟡 Quranic Self-Authentication Claim</w:t>
      </w:r>
    </w:p>
    <w:p>
      <w:r>
        <w:t>Research-question relationships: QRQ-0001; QRQ-0004;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Separate Quranic claim from later iʿjāz theory.</w:t>
      </w:r>
    </w:p>
    <w:p>
      <w:pPr>
        <w:pStyle w:val="Heading2"/>
      </w:pPr>
      <w:r>
        <w:t>QDISC-1100 - Outward works pursued for worldly ends may receive worldly recompense yet have no eschatological reward.</w:t>
      </w:r>
    </w:p>
    <w:p>
      <w:r>
        <w:t>Source: 11:15-16</w:t>
      </w:r>
    </w:p>
    <w:p>
      <w:r>
        <w:t>Discovery statement: Outward works pursued for worldly ends may receive worldly recompense yet have no eschatological reward.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11:15-16.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intention, deeds, and salvation comparison.</w:t>
      </w:r>
    </w:p>
    <w:p>
      <w:pPr>
        <w:pStyle w:val="Heading2"/>
      </w:pPr>
      <w:r>
        <w:t>QDISC-1101 - The Book of Moses is positively described as an imam/guide and mercy.</w:t>
      </w:r>
    </w:p>
    <w:p>
      <w:r>
        <w:t>Source: 11:17</w:t>
      </w:r>
    </w:p>
    <w:p>
      <w:r>
        <w:t>Discovery statement: The Book of Moses is positively described as an imam/guide and mercy.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11:17.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QRQ-0003; QRQ-0005; QRQ-0006; QRQ-0009</w:t>
      </w:r>
    </w:p>
    <w:p>
      <w:r>
        <w:t>Dictionary relationships: No new dictionary entry required by this discovery.</w:t>
      </w:r>
    </w:p>
    <w:p>
      <w:r>
        <w:t>Dossier relationships: Moses</w:t>
      </w:r>
    </w:p>
    <w:p>
      <w:r>
        <w:t>Explanation / carry-forward: Important evidence for QCA-0001 taḥrīf.</w:t>
      </w:r>
    </w:p>
    <w:p>
      <w:pPr>
        <w:pStyle w:val="Heading2"/>
      </w:pPr>
      <w:r>
        <w:t>QDISC-1102 - The verse mentions an unnamed witness 'from Him'; the verse itself does not identify that witness.</w:t>
      </w:r>
    </w:p>
    <w:p>
      <w:r>
        <w:t>Source: 11:17</w:t>
      </w:r>
    </w:p>
    <w:p>
      <w:r>
        <w:t>Discovery statement: The verse mentions an unnamed witness 'from Him'; the verse itself does not identify that witness.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11:17. The discovery statement records the proposition established from the cited passage; no later tafsir/hadith claim is required for the core textual observation.</w:t>
      </w:r>
    </w:p>
    <w:p>
      <w:r>
        <w:t>Evidence classification: 🟢 Direct Textual Observation / Identity Open</w:t>
      </w:r>
    </w:p>
    <w:p>
      <w:r>
        <w:t>Research-question relationships: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Do not insert later tafsir identification as Quranic fact.</w:t>
      </w:r>
    </w:p>
    <w:p>
      <w:pPr>
        <w:pStyle w:val="Heading2"/>
      </w:pPr>
      <w:r>
        <w:t>QDISC-1103 - False attribution to God is treated as a grave offense.</w:t>
      </w:r>
    </w:p>
    <w:p>
      <w:r>
        <w:t>Source: 11:18-22</w:t>
      </w:r>
    </w:p>
    <w:p>
      <w:r>
        <w:t>Discovery statement: False attribution to God is treated as a grave offense.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11:18-22.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Distinguish false attribution from proof of wholesale scripture rewriting.</w:t>
      </w:r>
    </w:p>
    <w:p>
      <w:pPr>
        <w:pStyle w:val="Heading2"/>
      </w:pPr>
      <w:r>
        <w:t>QDISC-1104 - Faith, righteous deeds, and humility toward God appear together in the Quranic salvation network.</w:t>
      </w:r>
    </w:p>
    <w:p>
      <w:r>
        <w:t>Source: 11:23</w:t>
      </w:r>
    </w:p>
    <w:p>
      <w:r>
        <w:t>Discovery statement: Faith, righteous deeds, and humility toward God appear together in the Quranic salvation network.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11:23.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QRQ-0005;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QCA-0002.</w:t>
      </w:r>
    </w:p>
    <w:p>
      <w:pPr>
        <w:pStyle w:val="Heading2"/>
      </w:pPr>
      <w:r>
        <w:t>QDISC-1105 - Blindness and deafness function metaphorically for spiritual non-perception.</w:t>
      </w:r>
    </w:p>
    <w:p>
      <w:r>
        <w:t>Source: 11:24</w:t>
      </w:r>
    </w:p>
    <w:p>
      <w:r>
        <w:t>Discovery statement: Blindness and deafness function metaphorically for spiritual non-perception.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11:24.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Compare biblical prophetic metaphor.</w:t>
      </w:r>
    </w:p>
    <w:p>
      <w:pPr>
        <w:pStyle w:val="Heading2"/>
      </w:pPr>
      <w:r>
        <w:t>QDISC-1106 - Noah preaches exclusive worship of God and warns of punishment.</w:t>
      </w:r>
    </w:p>
    <w:p>
      <w:r>
        <w:t>Source: 11:25-26</w:t>
      </w:r>
    </w:p>
    <w:p>
      <w:r>
        <w:t>Discovery statement: Noah preaches exclusive worship of God and warns of punishment.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11:25-26.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QRQ-0008; QRQ-0009</w:t>
      </w:r>
    </w:p>
    <w:p>
      <w:r>
        <w:t>Dictionary relationships: No new dictionary entry required by this discovery.</w:t>
      </w:r>
    </w:p>
    <w:p>
      <w:r>
        <w:t>Dossier relationships: Noah</w:t>
      </w:r>
    </w:p>
    <w:p>
      <w:r>
        <w:t>Explanation / carry-forward: Compare Genesis and later Noah preaching traditions.</w:t>
      </w:r>
    </w:p>
    <w:p>
      <w:pPr>
        <w:pStyle w:val="Heading2"/>
      </w:pPr>
      <w:r>
        <w:t>QDISC-1107 - Noah's elite opponents object to his humanity and to the low social status of his followers.</w:t>
      </w:r>
    </w:p>
    <w:p>
      <w:r>
        <w:t>Source: 11:27</w:t>
      </w:r>
    </w:p>
    <w:p>
      <w:r>
        <w:t>Discovery statement: Noah's elite opponents object to his humanity and to the low social status of his followers.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11:27.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QRQ-0007; QRQ-0009</w:t>
      </w:r>
    </w:p>
    <w:p>
      <w:r>
        <w:t>Dictionary relationships: No new dictionary entry required by this discovery.</w:t>
      </w:r>
    </w:p>
    <w:p>
      <w:r>
        <w:t>Dossier relationships: Noah</w:t>
      </w:r>
    </w:p>
    <w:p>
      <w:r>
        <w:t>Explanation / carry-forward: Carry into prophet-opposition pattern.</w:t>
      </w:r>
    </w:p>
    <w:p>
      <w:pPr>
        <w:pStyle w:val="Heading2"/>
      </w:pPr>
      <w:r>
        <w:t>QDISC-1108 - Noah rhetorically rejects forcing divine proof/mercy upon unwilling hearers.</w:t>
      </w:r>
    </w:p>
    <w:p>
      <w:r>
        <w:t>Source: 11:28</w:t>
      </w:r>
    </w:p>
    <w:p>
      <w:r>
        <w:t>Discovery statement: Noah rhetorically rejects forcing divine proof/mercy upon unwilling hearers.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11:28.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QRQ-0006; QRQ-0009</w:t>
      </w:r>
    </w:p>
    <w:p>
      <w:r>
        <w:t>Dictionary relationships: No new dictionary entry required by this discovery.</w:t>
      </w:r>
    </w:p>
    <w:p>
      <w:r>
        <w:t>Dossier relationships: Noah</w:t>
      </w:r>
    </w:p>
    <w:p>
      <w:r>
        <w:t>Explanation / carry-forward: Relevant to QCA-0004; do not overread as a complete political non-coercion doctrine.</w:t>
      </w:r>
    </w:p>
    <w:p>
      <w:pPr>
        <w:pStyle w:val="Heading2"/>
      </w:pPr>
      <w:r>
        <w:t>QDISC-1109 - Noah says he asks no payment for his preaching.</w:t>
      </w:r>
    </w:p>
    <w:p>
      <w:r>
        <w:t>Source: 11:29</w:t>
      </w:r>
    </w:p>
    <w:p>
      <w:r>
        <w:t>Discovery statement: Noah says he asks no payment for his preaching.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11:29.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Noah</w:t>
      </w:r>
    </w:p>
    <w:p>
      <w:r>
        <w:t>Explanation / carry-forward: Track no-payment prophetic formula.</w:t>
      </w:r>
    </w:p>
    <w:p>
      <w:pPr>
        <w:pStyle w:val="Heading2"/>
      </w:pPr>
      <w:r>
        <w:t>QDISC-1110 - Noah refuses to drive away the believers of low status.</w:t>
      </w:r>
    </w:p>
    <w:p>
      <w:r>
        <w:t>Source: 11:29</w:t>
      </w:r>
    </w:p>
    <w:p>
      <w:r>
        <w:t>Discovery statement: Noah refuses to drive away the believers of low status.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11:29.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QRQ-0006; QRQ-0009</w:t>
      </w:r>
    </w:p>
    <w:p>
      <w:r>
        <w:t>Dictionary relationships: No new dictionary entry required by this discovery.</w:t>
      </w:r>
    </w:p>
    <w:p>
      <w:r>
        <w:t>Dossier relationships: Noah</w:t>
      </w:r>
    </w:p>
    <w:p>
      <w:r>
        <w:t>Explanation / carry-forward: Compare 6:52 and social-status theme.</w:t>
      </w:r>
    </w:p>
    <w:p>
      <w:pPr>
        <w:pStyle w:val="Heading2"/>
      </w:pPr>
      <w:r>
        <w:t>QDISC-1111 - Noah's refusal to expel low-status believers parallels Muhammad's instruction not to drive away believers.</w:t>
      </w:r>
    </w:p>
    <w:p>
      <w:r>
        <w:t>Source: 6:52; 11:29</w:t>
      </w:r>
    </w:p>
    <w:p>
      <w:r>
        <w:t>Discovery statement: Noah's refusal to expel low-status believers parallels Muhammad's instruction not to drive away believers.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6:52; 11:29. The discovery statement records the proposition established from the cited passage; no later tafsir/hadith claim is required for the core textual observation.</w:t>
      </w:r>
    </w:p>
    <w:p>
      <w:r>
        <w:t>Evidence classification: 🟢 Strong Internal Quran Pattern</w:t>
      </w:r>
    </w:p>
    <w:p>
      <w:r>
        <w:t>Research-question relationships: QRQ-0004; QRQ-0006; QRQ-0009; QRQ-0010</w:t>
      </w:r>
    </w:p>
    <w:p>
      <w:r>
        <w:t>Dictionary relationships: No new dictionary entry required by this discovery.</w:t>
      </w:r>
    </w:p>
    <w:p>
      <w:r>
        <w:t>Dossier relationships: Muhammad; Noah</w:t>
      </w:r>
    </w:p>
    <w:p>
      <w:r>
        <w:t>Explanation / carry-forward: Carry into prophetic-story mirroring.</w:t>
      </w:r>
    </w:p>
    <w:p>
      <w:pPr>
        <w:pStyle w:val="Heading2"/>
      </w:pPr>
      <w:r>
        <w:t>QDISC-1112 - Noah and Muhammad share closely parallel disclaimers: no divine treasures, no autonomous knowledge of the unseen, and no claim to be an angel.</w:t>
      </w:r>
    </w:p>
    <w:p>
      <w:r>
        <w:t>Source: 6:50; 11:31</w:t>
      </w:r>
    </w:p>
    <w:p>
      <w:r>
        <w:t>Discovery statement: Noah and Muhammad share closely parallel disclaimers: no divine treasures, no autonomous knowledge of the unseen, and no claim to be an angel.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6:50; 11:31. The discovery statement records the proposition established from the cited passage; no later tafsir/hadith claim is required for the core textual observation.</w:t>
      </w:r>
    </w:p>
    <w:p>
      <w:r>
        <w:t>Evidence classification: 🟢 Strong Internal Quran Pattern</w:t>
      </w:r>
    </w:p>
    <w:p>
      <w:r>
        <w:t>Research-question relationships: QRQ-0001; QRQ-0004; QRQ-0009; QRQ-0010</w:t>
      </w:r>
    </w:p>
    <w:p>
      <w:r>
        <w:t>Dictionary relationships: No new dictionary entry required by this discovery.</w:t>
      </w:r>
    </w:p>
    <w:p>
      <w:r>
        <w:t>Dossier relationships: Muhammad; Noah</w:t>
      </w:r>
    </w:p>
    <w:p>
      <w:r>
        <w:t>Explanation / carry-forward: Important evidence that earlier prophet narratives mirror Muhammad's situation.</w:t>
      </w:r>
    </w:p>
    <w:p>
      <w:pPr>
        <w:pStyle w:val="Heading2"/>
      </w:pPr>
      <w:r>
        <w:t>QDISC-1113 - Noah refuses to judge the inner spiritual worth of the socially despised believers; God knows what is within them.</w:t>
      </w:r>
    </w:p>
    <w:p>
      <w:r>
        <w:t>Source: 11:31</w:t>
      </w:r>
    </w:p>
    <w:p>
      <w:r>
        <w:t>Discovery statement: Noah refuses to judge the inner spiritual worth of the socially despised believers; God knows what is within them.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11:31.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QRQ-0006; QRQ-0009</w:t>
      </w:r>
    </w:p>
    <w:p>
      <w:r>
        <w:t>Dictionary relationships: No new dictionary entry required by this discovery.</w:t>
      </w:r>
    </w:p>
    <w:p>
      <w:r>
        <w:t>Dossier relationships: Noah</w:t>
      </w:r>
    </w:p>
    <w:p>
      <w:r>
        <w:t>Explanation / carry-forward: Carry into divine knowledge and social-status themes.</w:t>
      </w:r>
    </w:p>
    <w:p>
      <w:pPr>
        <w:pStyle w:val="Heading2"/>
      </w:pPr>
      <w:r>
        <w:t>QDISC-1114 - Noah's opponents demand the threatened judgment after prolonged disputation.</w:t>
      </w:r>
    </w:p>
    <w:p>
      <w:r>
        <w:t>Source: 11:32</w:t>
      </w:r>
    </w:p>
    <w:p>
      <w:r>
        <w:t>Discovery statement: Noah's opponents demand the threatened judgment after prolonged disputation.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11:32.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QRQ-0008; QRQ-0009</w:t>
      </w:r>
    </w:p>
    <w:p>
      <w:r>
        <w:t>Dictionary relationships: No new dictionary entry required by this discovery.</w:t>
      </w:r>
    </w:p>
    <w:p>
      <w:r>
        <w:t>Dossier relationships: Noah</w:t>
      </w:r>
    </w:p>
    <w:p>
      <w:r>
        <w:t>Explanation / carry-forward: Track sign/judgment demand pattern.</w:t>
      </w:r>
    </w:p>
    <w:p>
      <w:pPr>
        <w:pStyle w:val="Heading2"/>
      </w:pPr>
      <w:r>
        <w:t>QDISC-1115 - Noah says only God can bring the threatened judgment; Noah cannot independently produce it.</w:t>
      </w:r>
    </w:p>
    <w:p>
      <w:r>
        <w:t>Source: 11:33</w:t>
      </w:r>
    </w:p>
    <w:p>
      <w:r>
        <w:t>Discovery statement: Noah says only God can bring the threatened judgment; Noah cannot independently produce it.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11:33.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QRQ-0008; QRQ-0009</w:t>
      </w:r>
    </w:p>
    <w:p>
      <w:r>
        <w:t>Dictionary relationships: No new dictionary entry required by this discovery.</w:t>
      </w:r>
    </w:p>
    <w:p>
      <w:r>
        <w:t>Dossier relationships: Noah</w:t>
      </w:r>
    </w:p>
    <w:p>
      <w:r>
        <w:t>Explanation / carry-forward: Carry into prophetic dependence.</w:t>
      </w:r>
    </w:p>
    <w:p>
      <w:pPr>
        <w:pStyle w:val="Heading2"/>
      </w:pPr>
      <w:r>
        <w:t>QDISC-1116 - Noah says his advice cannot benefit people if God intends to lead them astray.</w:t>
      </w:r>
    </w:p>
    <w:p>
      <w:r>
        <w:t>Source: 11:34</w:t>
      </w:r>
    </w:p>
    <w:p>
      <w:r>
        <w:t>Discovery statement: Noah says his advice cannot benefit people if God intends to lead them astray.</w:t>
      </w:r>
    </w:p>
    <w:p>
      <w:r>
        <w:t>Original-language evidence: Passage-specific Arabic control: yurīdu an yughwiyakum. This wording is preserved for lexical/grammatical review in 02_Arabic_Language_Research; no broader lexical conclusion is inferred here beyond the cited passage.</w:t>
      </w:r>
    </w:p>
    <w:p>
      <w:r>
        <w:t>Supporting evidence: Direct support: 11:34.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 / Theological Tension Datum</w:t>
      </w:r>
    </w:p>
    <w:p>
      <w:r>
        <w:t>Research-question relationships: QRQ-0001; QRQ-0009</w:t>
      </w:r>
    </w:p>
    <w:p>
      <w:r>
        <w:t>Dictionary relationships: No new dictionary entry required by this discovery.</w:t>
      </w:r>
    </w:p>
    <w:p>
      <w:r>
        <w:t>Dossier relationships: Noah</w:t>
      </w:r>
    </w:p>
    <w:p>
      <w:r>
        <w:t>Explanation / carry-forward: Major evidence in guidance/misguidance-human responsibility investigation.</w:t>
      </w:r>
    </w:p>
    <w:p>
      <w:pPr>
        <w:pStyle w:val="Heading2"/>
      </w:pPr>
      <w:r>
        <w:t>QDISC-1117 - The Noah narrative is interrupted/framed by the accusation that Muhammad fabricated the revelation.</w:t>
      </w:r>
    </w:p>
    <w:p>
      <w:r>
        <w:t>Source: 11:35</w:t>
      </w:r>
    </w:p>
    <w:p>
      <w:r>
        <w:t>Discovery statement: The Noah narrative is interrupted/framed by the accusation that Muhammad fabricated the revelation.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11:35. The discovery statement records the proposition established from the cited passage; no later tafsir/hadith claim is required for the core textual observation.</w:t>
      </w:r>
    </w:p>
    <w:p>
      <w:r>
        <w:t>Evidence classification: 🟢 Direct Literary Observation</w:t>
      </w:r>
    </w:p>
    <w:p>
      <w:r>
        <w:t>Research-question relationships: QRQ-0004; QRQ-0005; QRQ-0009</w:t>
      </w:r>
    </w:p>
    <w:p>
      <w:r>
        <w:t>Dictionary relationships: No new dictionary entry required by this discovery.</w:t>
      </w:r>
    </w:p>
    <w:p>
      <w:r>
        <w:t>Dossier relationships: Muhammad; Noah</w:t>
      </w:r>
    </w:p>
    <w:p>
      <w:r>
        <w:t>Explanation / carry-forward: Carry into Surah 11's mirroring of Muhammad's prophetic controversy.</w:t>
      </w:r>
    </w:p>
    <w:p>
      <w:pPr>
        <w:pStyle w:val="Heading2"/>
      </w:pPr>
      <w:r>
        <w:t>QDISC-1118 - God declares that no more of Noah's people will believe beyond those already believing.</w:t>
      </w:r>
    </w:p>
    <w:p>
      <w:r>
        <w:t>Source: 11:36</w:t>
      </w:r>
    </w:p>
    <w:p>
      <w:r>
        <w:t>Discovery statement: God declares that no more of Noah's people will believe beyond those already believing.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11:36.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 / Theological Tension Datum</w:t>
      </w:r>
    </w:p>
    <w:p>
      <w:r>
        <w:t>Research-question relationships: QRQ-0001; QRQ-0006; QRQ-0009</w:t>
      </w:r>
    </w:p>
    <w:p>
      <w:r>
        <w:t>Dictionary relationships: No new dictionary entry required by this discovery.</w:t>
      </w:r>
    </w:p>
    <w:p>
      <w:r>
        <w:t>Dossier relationships: Noah</w:t>
      </w:r>
    </w:p>
    <w:p>
      <w:r>
        <w:t>Explanation / carry-forward: Strengthens guidance/misguidance question while preserving prior-unbelief context.</w:t>
      </w:r>
    </w:p>
    <w:p>
      <w:pPr>
        <w:pStyle w:val="Heading2"/>
      </w:pPr>
      <w:r>
        <w:t>QDISC-1119 - Noah is commanded to build the Ark under divine instruction and supervision.</w:t>
      </w:r>
    </w:p>
    <w:p>
      <w:r>
        <w:t>Source: 11:37</w:t>
      </w:r>
    </w:p>
    <w:p>
      <w:r>
        <w:t>Discovery statement: Noah is commanded to build the Ark under divine instruction and supervision.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11:37.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QRQ-0009</w:t>
      </w:r>
    </w:p>
    <w:p>
      <w:r>
        <w:t>Dictionary relationships: No new dictionary entry required by this discovery.</w:t>
      </w:r>
    </w:p>
    <w:p>
      <w:r>
        <w:t>Dossier relationships: Noah</w:t>
      </w:r>
    </w:p>
    <w:p>
      <w:r>
        <w:t>Explanation / carry-forward: Compare Genesis 6.</w:t>
      </w:r>
    </w:p>
    <w:p>
      <w:pPr>
        <w:pStyle w:val="Heading2"/>
      </w:pPr>
      <w:r>
        <w:t>QDISC-1120 - The Quran explicitly depicts Noah's people mocking him while he builds the Ark.</w:t>
      </w:r>
    </w:p>
    <w:p>
      <w:r>
        <w:t>Source: 11:38-39</w:t>
      </w:r>
    </w:p>
    <w:p>
      <w:r>
        <w:t>Discovery statement: The Quran explicitly depicts Noah's people mocking him while he builds the Ark.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11:38-39. The discovery statement records the proposition established from the cited passage; no later tafsir/hadith claim is required for the core textual observation.</w:t>
      </w:r>
    </w:p>
    <w:p>
      <w:r>
        <w:t>Evidence classification: 🟢 Direct Quranic Narrative Statement</w:t>
      </w:r>
    </w:p>
    <w:p>
      <w:r>
        <w:t>Research-question relationships: QRQ-0005; QRQ-0009</w:t>
      </w:r>
    </w:p>
    <w:p>
      <w:r>
        <w:t>Dictionary relationships: No new dictionary entry required by this discovery.</w:t>
      </w:r>
    </w:p>
    <w:p>
      <w:r>
        <w:t>Dossier relationships: Noah</w:t>
      </w:r>
    </w:p>
    <w:p>
      <w:r>
        <w:t>Explanation / carry-forward: Genesis does not explicitly narrate this mockery; preserve for source-history.</w:t>
      </w:r>
    </w:p>
    <w:p>
      <w:pPr>
        <w:pStyle w:val="Heading2"/>
      </w:pPr>
      <w:r>
        <w:t>QDISC-1121 - The Flood's arrival is signaled by the overflowing/boiling tannūr.</w:t>
      </w:r>
    </w:p>
    <w:p>
      <w:r>
        <w:t>Source: 11:40</w:t>
      </w:r>
    </w:p>
    <w:p>
      <w:r>
        <w:t>Discovery statement: The Flood's arrival is signaled by the overflowing/boiling tannūr.</w:t>
      </w:r>
    </w:p>
    <w:p>
      <w:r>
        <w:t>Original-language evidence: Passage-specific Arabic control: fāra al-tannūr. This wording is preserved for lexical/grammatical review in 02_Arabic_Language_Research; no broader lexical conclusion is inferred here beyond the cited passage.</w:t>
      </w:r>
    </w:p>
    <w:p>
      <w:r>
        <w:t>Supporting evidence: Direct support: 11:40. The discovery statement records the proposition established from the cited passage; no later tafsir/hadith claim is required for the core textual observation.</w:t>
      </w:r>
    </w:p>
    <w:p>
      <w:r>
        <w:t>Evidence classification: 🟢 Direct Quranic Narrative Statement</w:t>
      </w:r>
    </w:p>
    <w:p>
      <w:r>
        <w:t>Research-question relationships: QRQ-0005; QRQ-0009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Source-history needed; Genesis has fountains/deep/windows but no tannūr.</w:t>
      </w:r>
    </w:p>
    <w:p>
      <w:pPr>
        <w:pStyle w:val="Heading2"/>
      </w:pPr>
      <w:r>
        <w:t>QDISC-1122 - Noah is commanded to carry pairs, his family subject to an exception, and the believers.</w:t>
      </w:r>
    </w:p>
    <w:p>
      <w:r>
        <w:t>Source: 11:40</w:t>
      </w:r>
    </w:p>
    <w:p>
      <w:r>
        <w:t>Discovery statement: Noah is commanded to carry pairs, his family subject to an exception, and the believers.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11:40.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QRQ-0006; QRQ-0009</w:t>
      </w:r>
    </w:p>
    <w:p>
      <w:r>
        <w:t>Dictionary relationships: No new dictionary entry required by this discovery.</w:t>
      </w:r>
    </w:p>
    <w:p>
      <w:r>
        <w:t>Dossier relationships: Noah</w:t>
      </w:r>
    </w:p>
    <w:p>
      <w:r>
        <w:t>Explanation / carry-forward: Compare Genesis family/passenger details.</w:t>
      </w:r>
    </w:p>
    <w:p>
      <w:pPr>
        <w:pStyle w:val="Heading2"/>
      </w:pPr>
      <w:r>
        <w:t>QDISC-1123 - The Ark's movement and resting are placed under God's name and protection.</w:t>
      </w:r>
    </w:p>
    <w:p>
      <w:r>
        <w:t>Source: 11:41</w:t>
      </w:r>
    </w:p>
    <w:p>
      <w:r>
        <w:t>Discovery statement: The Ark's movement and resting are placed under God's name and protection.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11:41.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QRQ-0009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providence theme.</w:t>
      </w:r>
    </w:p>
    <w:p>
      <w:pPr>
        <w:pStyle w:val="Heading2"/>
      </w:pPr>
      <w:r>
        <w:t>QDISC-1124 - An unnamed son of Noah refuses to board the Ark.</w:t>
      </w:r>
    </w:p>
    <w:p>
      <w:r>
        <w:t>Source: 11:42</w:t>
      </w:r>
    </w:p>
    <w:p>
      <w:r>
        <w:t>Discovery statement: An unnamed son of Noah refuses to board the Ark.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11:42. The discovery statement records the proposition established from the cited passage; no later tafsir/hadith claim is required for the core textual observation.</w:t>
      </w:r>
    </w:p>
    <w:p>
      <w:r>
        <w:t>Evidence classification: 🟢 Direct Quranic Narrative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Noah</w:t>
      </w:r>
    </w:p>
    <w:p>
      <w:r>
        <w:t>Explanation / carry-forward: Do not name him Canaan/Yām or call him a fourth son as Quranic fact.</w:t>
      </w:r>
    </w:p>
    <w:p>
      <w:pPr>
        <w:pStyle w:val="Heading2"/>
      </w:pPr>
      <w:r>
        <w:t>QDISC-1125 - Noah's son trusts a mountain for refuge, is separated by a wave, and drowns.</w:t>
      </w:r>
    </w:p>
    <w:p>
      <w:r>
        <w:t>Source: 11:43</w:t>
      </w:r>
    </w:p>
    <w:p>
      <w:r>
        <w:t>Discovery statement: Noah's son trusts a mountain for refuge, is separated by a wave, and drowns.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11:43. The discovery statement records the proposition established from the cited passage; no later tafsir/hadith claim is required for the core textual observation.</w:t>
      </w:r>
    </w:p>
    <w:p>
      <w:r>
        <w:t>Evidence classification: 🟢 Direct Quranic Narrative Statement</w:t>
      </w:r>
    </w:p>
    <w:p>
      <w:r>
        <w:t>Research-question relationships: QRQ-0008; QRQ-0009</w:t>
      </w:r>
    </w:p>
    <w:p>
      <w:r>
        <w:t>Dictionary relationships: No new dictionary entry required by this discovery.</w:t>
      </w:r>
    </w:p>
    <w:p>
      <w:r>
        <w:t>Dossier relationships: Noah</w:t>
      </w:r>
    </w:p>
    <w:p>
      <w:r>
        <w:t>Explanation / carry-forward: Carry into QB-0192 and source-history.</w:t>
      </w:r>
    </w:p>
    <w:p>
      <w:pPr>
        <w:pStyle w:val="Heading2"/>
      </w:pPr>
      <w:r>
        <w:t>QDISC-1126 - The Ark is said to settle on al-Jūdī.</w:t>
      </w:r>
    </w:p>
    <w:p>
      <w:r>
        <w:t>Source: 11:44</w:t>
      </w:r>
    </w:p>
    <w:p>
      <w:r>
        <w:t>Discovery statement: The Ark is said to settle on al-Jūdī.</w:t>
      </w:r>
    </w:p>
    <w:p>
      <w:r>
        <w:t>Original-language evidence: Passage-specific Arabic control: istawat ʿalā al-Jūdī. This wording is preserved for lexical/grammatical review in 02_Arabic_Language_Research; no broader lexical conclusion is inferred here beyond the cited passage.</w:t>
      </w:r>
    </w:p>
    <w:p>
      <w:r>
        <w:t>Supporting evidence: Direct support: 11:44. The discovery statement records the proposition established from the cited passage; no later tafsir/hadith claim is required for the core textual observation.</w:t>
      </w:r>
    </w:p>
    <w:p>
      <w:r>
        <w:t>Evidence classification: 🟢 Direct Quranic Narrative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Compare Genesis 'mountains of Ararat'; investigate ancient geography.</w:t>
      </w:r>
    </w:p>
    <w:p>
      <w:pPr>
        <w:pStyle w:val="Heading2"/>
      </w:pPr>
      <w:r>
        <w:t>QDISC-1127 - Noah appeals to God regarding his drowned son as a member of his family.</w:t>
      </w:r>
    </w:p>
    <w:p>
      <w:r>
        <w:t>Source: 11:45</w:t>
      </w:r>
    </w:p>
    <w:p>
      <w:r>
        <w:t>Discovery statement: Noah appeals to God regarding his drowned son as a member of his family.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11:45.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QRQ-0008; QRQ-0009</w:t>
      </w:r>
    </w:p>
    <w:p>
      <w:r>
        <w:t>Dictionary relationships: DIN</w:t>
      </w:r>
    </w:p>
    <w:p>
      <w:r>
        <w:t>Dossier relationships: Noah</w:t>
      </w:r>
    </w:p>
    <w:p>
      <w:r>
        <w:t>Explanation / carry-forward: Carry into family/salvation analysis.</w:t>
      </w:r>
    </w:p>
    <w:p>
      <w:pPr>
        <w:pStyle w:val="Heading2"/>
      </w:pPr>
      <w:r>
        <w:t>QDISC-1128 - God tells Noah that the son is not of his saved family and grounds the exclusion in unrighteous conduct.</w:t>
      </w:r>
    </w:p>
    <w:p>
      <w:r>
        <w:t>Source: 11:46</w:t>
      </w:r>
    </w:p>
    <w:p>
      <w:r>
        <w:t>Discovery statement: God tells Noah that the son is not of his saved family and grounds the exclusion in unrighteous conduct.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11:46.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QRQ-0006; QRQ-0009</w:t>
      </w:r>
    </w:p>
    <w:p>
      <w:r>
        <w:t>Dictionary relationships: No new dictionary entry required by this discovery.</w:t>
      </w:r>
    </w:p>
    <w:p>
      <w:r>
        <w:t>Dossier relationships: Noah</w:t>
      </w:r>
    </w:p>
    <w:p>
      <w:r>
        <w:t>Explanation / carry-forward: Context need not deny biological paternity.</w:t>
      </w:r>
    </w:p>
    <w:p>
      <w:pPr>
        <w:pStyle w:val="Heading2"/>
      </w:pPr>
      <w:r>
        <w:t>QDISC-1129 - Noah acknowledges speaking from insufficient knowledge and seeks forgiveness and mercy.</w:t>
      </w:r>
    </w:p>
    <w:p>
      <w:r>
        <w:t>Source: 11:47</w:t>
      </w:r>
    </w:p>
    <w:p>
      <w:r>
        <w:t>Discovery statement: Noah acknowledges speaking from insufficient knowledge and seeks forgiveness and mercy.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11:47.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QRQ-0006; QRQ-0009</w:t>
      </w:r>
    </w:p>
    <w:p>
      <w:r>
        <w:t>Dictionary relationships: No new dictionary entry required by this discovery.</w:t>
      </w:r>
    </w:p>
    <w:p>
      <w:r>
        <w:t>Dossier relationships: Noah</w:t>
      </w:r>
    </w:p>
    <w:p>
      <w:r>
        <w:t>Explanation / carry-forward: Relevant to later prophetic impeccability (ʿiṣmah) doctrine.</w:t>
      </w:r>
    </w:p>
    <w:p>
      <w:pPr>
        <w:pStyle w:val="Heading2"/>
      </w:pPr>
      <w:r>
        <w:t>QDISC-1130 - Post-Flood peoples are presented as receiving differing outcomes: blessing for some and later punishment for others.</w:t>
      </w:r>
    </w:p>
    <w:p>
      <w:r>
        <w:t>Source: 11:48</w:t>
      </w:r>
    </w:p>
    <w:p>
      <w:r>
        <w:t>Discovery statement: Post-Flood peoples are presented as receiving differing outcomes: blessing for some and later punishment for others.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11:48.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QRQ-0007; QRQ-0008; QRQ-0009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post-Flood peoples theme.</w:t>
      </w:r>
    </w:p>
    <w:p>
      <w:pPr>
        <w:pStyle w:val="Heading2"/>
      </w:pPr>
      <w:r>
        <w:t>QDISC-1131 - The Quran calls the Noah account 'reports of the unseen' revealed to Muhammad and says he and his people did not previously know them.</w:t>
      </w:r>
    </w:p>
    <w:p>
      <w:r>
        <w:t>Source: 11:49</w:t>
      </w:r>
    </w:p>
    <w:p>
      <w:r>
        <w:t>Discovery statement: The Quran calls the Noah account 'reports of the unseen' revealed to Muhammad and says he and his people did not previously know them.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Primary Quran support: 11:49. External historical/source-history conclusions are preserved only at the evidentiary strength established in the research record and are kept distinct from later tafsir/hadith claims.</w:t>
      </w:r>
    </w:p>
    <w:p>
      <w:r>
        <w:t>Evidence classification: 🟢 Direct Quranic Historical/Revelatory Claim</w:t>
      </w:r>
    </w:p>
    <w:p>
      <w:r>
        <w:t>Research-question relationships: QRQ-0004; QRQ-0005; QRQ-0009</w:t>
      </w:r>
    </w:p>
    <w:p>
      <w:r>
        <w:t>Dictionary relationships: No new dictionary entry required by this discovery.</w:t>
      </w:r>
    </w:p>
    <w:p>
      <w:r>
        <w:t>Dossier relationships: Muhammad; Noah</w:t>
      </w:r>
    </w:p>
    <w:p>
      <w:r>
        <w:t>Explanation / carry-forward: Externally testable in principle; source-history of distinctive details remains important.</w:t>
      </w:r>
    </w:p>
    <w:p>
      <w:pPr>
        <w:pStyle w:val="Heading2"/>
      </w:pPr>
      <w:r>
        <w:t>QDISC-1132 - Hūd is presented as a prophet/brother from among ʿĀd and calls them to exclusive worship of God.</w:t>
      </w:r>
    </w:p>
    <w:p>
      <w:r>
        <w:t>Source: 11:50</w:t>
      </w:r>
    </w:p>
    <w:p>
      <w:r>
        <w:t>Discovery statement: Hūd is presented as a prophet/brother from among ʿĀd and calls them to exclusive worship of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11:50. The discovery statement records the proposition established from the cited passage; no later tafsir/hadith claim is required for the core textual observation.</w:t>
      </w:r>
    </w:p>
    <w:p>
      <w:r>
        <w:t>Evidence classification: 🟢 Direct Quranic Statement</w:t>
      </w:r>
    </w:p>
    <w:p>
      <w:r>
        <w:t>Research-question relationships: QRQ-0001; QRQ-0009</w:t>
      </w:r>
    </w:p>
    <w:p>
      <w:r>
        <w:t>Dictionary relationships: No new dictionary entry required by this discovery.</w:t>
      </w:r>
    </w:p>
    <w:p>
      <w:r>
        <w:t>Dossier relationships: Hūd</w:t>
      </w:r>
    </w:p>
    <w:p>
      <w:r>
        <w:t>Explanation / carry-forward: Carry into Hūd/ʿĀd source-history.</w:t>
      </w:r>
    </w:p>
    <w:p>
      <w:pPr>
        <w:pStyle w:val="Heading2"/>
      </w:pPr>
      <w:r>
        <w:t>QDISC-1133 - Hūd repeats the prophetic no-payment formula.</w:t>
      </w:r>
    </w:p>
    <w:p>
      <w:r>
        <w:t>Source: 11:51</w:t>
      </w:r>
    </w:p>
    <w:p>
      <w:r>
        <w:t>Discovery statement: Hūd repeats the prophetic no-payment formula.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11:51.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Hūd</w:t>
      </w:r>
    </w:p>
    <w:p>
      <w:r>
        <w:t>Explanation / carry-forward: Track no-payment prophetic formula.</w:t>
      </w:r>
    </w:p>
    <w:p>
      <w:pPr>
        <w:pStyle w:val="Heading2"/>
      </w:pPr>
      <w:r>
        <w:t>QDISC-1134 - Hūd connects repentance and forgiveness with rain and increased strength.</w:t>
      </w:r>
    </w:p>
    <w:p>
      <w:r>
        <w:t>Source: 11:52</w:t>
      </w:r>
    </w:p>
    <w:p>
      <w:r>
        <w:t>Discovery statement: Hūd connects repentance and forgiveness with rain and increased strength.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11:52.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QRQ-0006; QRQ-0009</w:t>
      </w:r>
    </w:p>
    <w:p>
      <w:r>
        <w:t>Dictionary relationships: No new dictionary entry required by this discovery.</w:t>
      </w:r>
    </w:p>
    <w:p>
      <w:r>
        <w:t>Dossier relationships: Hūd</w:t>
      </w:r>
    </w:p>
    <w:p>
      <w:r>
        <w:t>Explanation / carry-forward: Compare covenantal blessing motifs cautiously.</w:t>
      </w:r>
    </w:p>
    <w:p>
      <w:pPr>
        <w:pStyle w:val="Heading2"/>
      </w:pPr>
      <w:r>
        <w:t>QDISC-1135 - ʿĀd rejects Hūd on the ground that he has not brought persuasive clear evidence.</w:t>
      </w:r>
    </w:p>
    <w:p>
      <w:r>
        <w:t>Source: 11:53</w:t>
      </w:r>
    </w:p>
    <w:p>
      <w:r>
        <w:t>Discovery statement: ʿĀd rejects Hūd on the ground that he has not brought persuasive clear evidence.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11:53.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Hūd</w:t>
      </w:r>
    </w:p>
    <w:p>
      <w:r>
        <w:t>Explanation / carry-forward: Carry into prophetic authentication.</w:t>
      </w:r>
    </w:p>
    <w:p>
      <w:pPr>
        <w:pStyle w:val="Heading2"/>
      </w:pPr>
      <w:r>
        <w:t>QDISC-1136 - Hūd's opponents attribute his condition/message to affliction by some of their gods.</w:t>
      </w:r>
    </w:p>
    <w:p>
      <w:r>
        <w:t>Source: 11:54</w:t>
      </w:r>
    </w:p>
    <w:p>
      <w:r>
        <w:t>Discovery statement: Hūd's opponents attribute his condition/message to affliction by some of their gods.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11:54.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QRQ-0009</w:t>
      </w:r>
    </w:p>
    <w:p>
      <w:r>
        <w:t>Dictionary relationships: No new dictionary entry required by this discovery.</w:t>
      </w:r>
    </w:p>
    <w:p>
      <w:r>
        <w:t>Dossier relationships: Hūd</w:t>
      </w:r>
    </w:p>
    <w:p>
      <w:r>
        <w:t>Explanation / carry-forward: Do not insert names of gods from later tradition.</w:t>
      </w:r>
    </w:p>
    <w:p>
      <w:pPr>
        <w:pStyle w:val="Heading2"/>
      </w:pPr>
      <w:r>
        <w:t>QDISC-1137 - Hūd grounds his fearlessness in God's sovereignty over every creature, expressed through forelock imagery.</w:t>
      </w:r>
    </w:p>
    <w:p>
      <w:r>
        <w:t>Source: 11:54-56</w:t>
      </w:r>
    </w:p>
    <w:p>
      <w:r>
        <w:t>Discovery statement: Hūd grounds his fearlessness in God's sovereignty over every creature, expressed through forelock imagery.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11:54-56.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QRQ-0009</w:t>
      </w:r>
    </w:p>
    <w:p>
      <w:r>
        <w:t>Dictionary relationships: No new dictionary entry required by this discovery.</w:t>
      </w:r>
    </w:p>
    <w:p>
      <w:r>
        <w:t>Dossier relationships: Hūd</w:t>
      </w:r>
    </w:p>
    <w:p>
      <w:r>
        <w:t>Explanation / carry-forward: Carry into divine sovereignty theme.</w:t>
      </w:r>
    </w:p>
    <w:p>
      <w:pPr>
        <w:pStyle w:val="Heading2"/>
      </w:pPr>
      <w:r>
        <w:t>QDISC-1138 - Hūd presents his responsibility as delivering the message while God determines the people's fate and replacement.</w:t>
      </w:r>
    </w:p>
    <w:p>
      <w:r>
        <w:t>Source: 11:57</w:t>
      </w:r>
    </w:p>
    <w:p>
      <w:r>
        <w:t>Discovery statement: Hūd presents his responsibility as delivering the message while God determines the people's fate and replacement.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11:57.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QRQ-0007; QRQ-0009</w:t>
      </w:r>
    </w:p>
    <w:p>
      <w:r>
        <w:t>Dictionary relationships: No new dictionary entry required by this discovery.</w:t>
      </w:r>
    </w:p>
    <w:p>
      <w:r>
        <w:t>Dossier relationships: Hūd</w:t>
      </w:r>
    </w:p>
    <w:p>
      <w:r>
        <w:t>Explanation / carry-forward: Track messenger-delivery pattern.</w:t>
      </w:r>
    </w:p>
    <w:p>
      <w:pPr>
        <w:pStyle w:val="Heading2"/>
      </w:pPr>
      <w:r>
        <w:t>QDISC-1139 - Hūd and those who believed with him are saved by mercy from God.</w:t>
      </w:r>
    </w:p>
    <w:p>
      <w:r>
        <w:t>Source: 11:58</w:t>
      </w:r>
    </w:p>
    <w:p>
      <w:r>
        <w:t>Discovery statement: Hūd and those who believed with him are saved by mercy from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11:58.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QRQ-0006; QRQ-0009</w:t>
      </w:r>
    </w:p>
    <w:p>
      <w:r>
        <w:t>Dictionary relationships: No new dictionary entry required by this discovery.</w:t>
      </w:r>
    </w:p>
    <w:p>
      <w:r>
        <w:t>Dossier relationships: Hūd</w:t>
      </w:r>
    </w:p>
    <w:p>
      <w:r>
        <w:t>Explanation / carry-forward: Carry into salvation-by-mercy pattern.</w:t>
      </w:r>
    </w:p>
    <w:p>
      <w:pPr>
        <w:pStyle w:val="Heading2"/>
      </w:pPr>
      <w:r>
        <w:t>QDISC-1140 - ʿĀd's destruction is presented as judgment for rejecting God's signs, disobeying messengers, and following obstinate tyrannical leadership.</w:t>
      </w:r>
    </w:p>
    <w:p>
      <w:r>
        <w:t>Source: 11:59-60</w:t>
      </w:r>
    </w:p>
    <w:p>
      <w:r>
        <w:t>Discovery statement: ʿĀd's destruction is presented as judgment for rejecting God's signs, disobeying messengers, and following obstinate tyrannical leadership.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11:59-60.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QRQ-0005; QRQ-0008; QRQ-0009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leadership/judgment theme.</w:t>
      </w:r>
    </w:p>
    <w:p>
      <w:pPr>
        <w:pStyle w:val="Heading2"/>
      </w:pPr>
      <w:r>
        <w:t>QDISC-1141 - Although Hūd is the named messenger, ʿĀd is said to have disobeyed God's 'messengers' in the plural.</w:t>
      </w:r>
    </w:p>
    <w:p>
      <w:r>
        <w:t>Source: 11:59</w:t>
      </w:r>
    </w:p>
    <w:p>
      <w:r>
        <w:t>Discovery statement: Although Hūd is the named messenger, ʿĀd is said to have disobeyed God's 'messengers' in the plural.</w:t>
      </w:r>
    </w:p>
    <w:p>
      <w:r>
        <w:t>Original-language evidence: Passage-specific Arabic control: rusulahu. This wording is preserved for lexical/grammatical review in 02_Arabic_Language_Research; no broader lexical conclusion is inferred here beyond the cited passage.</w:t>
      </w:r>
    </w:p>
    <w:p>
      <w:r>
        <w:t>Supporting evidence: Direct support: 11:59. The discovery statement records the proposition established from the cited passage; no later tafsir/hadith claim is required for the core textual observation.</w:t>
      </w:r>
    </w:p>
    <w:p>
      <w:r>
        <w:t>Evidence classification: 🟢 Direct Textual Observation / Interpretation Open</w:t>
      </w:r>
    </w:p>
    <w:p>
      <w:r>
        <w:t>Research-question relationships: QRQ-0001; QRQ-0004; QRQ-0009</w:t>
      </w:r>
    </w:p>
    <w:p>
      <w:r>
        <w:t>Dictionary relationships: No new dictionary entry required by this discovery.</w:t>
      </w:r>
    </w:p>
    <w:p>
      <w:r>
        <w:t>Dossier relationships: Hūd</w:t>
      </w:r>
    </w:p>
    <w:p>
      <w:r>
        <w:t>Explanation / carry-forward: Do not choose among possible explanations without further evidence.</w:t>
      </w:r>
    </w:p>
    <w:p>
      <w:pPr>
        <w:pStyle w:val="Heading2"/>
      </w:pPr>
      <w:r>
        <w:t>QDISC-1142 - The historical identification of Hūd and ʿĀd requires independent pre-Islamic epigraphic and source-history investigation.</w:t>
      </w:r>
    </w:p>
    <w:p>
      <w:r>
        <w:t>Source: 11:50-60</w:t>
      </w:r>
    </w:p>
    <w:p>
      <w:r>
        <w:t>Discovery statement: The historical identification of Hūd and ʿĀd requires independent pre-Islamic epigraphic and source-history investigation.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Primary Quran support: 11:50-60. External historical/source-history conclusions are preserved only at the evidentiary strength established in the research record and are kept distinct from later tafsir/hadith claims.</w:t>
      </w:r>
    </w:p>
    <w:p>
      <w:r>
        <w:t>Evidence classification: 🟡 Open Historical / Source-History Question</w:t>
      </w:r>
    </w:p>
    <w:p>
      <w:r>
        <w:t>Research-question relationships: QRQ-0009; QRQ-0010</w:t>
      </w:r>
    </w:p>
    <w:p>
      <w:r>
        <w:t>Dictionary relationships: No new dictionary entry required by this discovery.</w:t>
      </w:r>
    </w:p>
    <w:p>
      <w:r>
        <w:t>Dossier relationships: Hūd</w:t>
      </w:r>
    </w:p>
    <w:p>
      <w:r>
        <w:t>Explanation / carry-forward: Separate Quranic claims, pre-Islamic evidence, and later Islamic geography.</w:t>
      </w:r>
    </w:p>
    <w:p>
      <w:pPr>
        <w:pStyle w:val="Heading2"/>
      </w:pPr>
      <w:r>
        <w:t>QDISC-1143 - A tribe/group named ʿĀd is independently attested in pre-Islamic Arabian epigraphy.</w:t>
      </w:r>
    </w:p>
    <w:p>
      <w:r>
        <w:t>Source: 11:50-60</w:t>
      </w:r>
    </w:p>
    <w:p>
      <w:r>
        <w:t>Discovery statement: A tribe/group named ʿĀd is independently attested in pre-Islamic Arabian epigraphy.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Primary Quran support: 11:50-60. External historical/source-history conclusions are preserved only at the evidentiary strength established in the research record and are kept distinct from later tafsir/hadith claims.</w:t>
      </w:r>
    </w:p>
    <w:p>
      <w:r>
        <w:t>Evidence classification: 🟢 Strong Independent Pre-Islamic Historical Evidence</w:t>
      </w:r>
    </w:p>
    <w:p>
      <w:r>
        <w:t>Research-question relationships: QRQ-0009; QRQ-0010</w:t>
      </w:r>
    </w:p>
    <w:p>
      <w:r>
        <w:t>Dictionary relationships: No new dictionary entry required by this discovery.</w:t>
      </w:r>
    </w:p>
    <w:p>
      <w:r>
        <w:t>Dossier relationships: Hūd</w:t>
      </w:r>
    </w:p>
    <w:p>
      <w:r>
        <w:t>Explanation / carry-forward: Historical existence of a group named ʿĀd does not verify the Hūd narrative.</w:t>
      </w:r>
    </w:p>
    <w:p>
      <w:pPr>
        <w:pStyle w:val="Heading2"/>
      </w:pPr>
      <w:r>
        <w:t>QDISC-1144 - Current epigraphic evidence for ʿĀd points north/northwest rather than straightforwardly supporting later southern-Arabian placement.</w:t>
      </w:r>
    </w:p>
    <w:p>
      <w:r>
        <w:t>Source: 11:50-60; compare 46:21</w:t>
      </w:r>
    </w:p>
    <w:p>
      <w:r>
        <w:t>Discovery statement: Current epigraphic evidence for ʿĀd points north/northwest rather than straightforwardly supporting later southern-Arabian placement.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Primary Quran support: 11:50-60; compare 46:21. External historical/source-history conclusions are preserved only at the evidentiary strength established in the research record and are kept distinct from later tafsir/hadith claims.</w:t>
      </w:r>
    </w:p>
    <w:p>
      <w:r>
        <w:t>Evidence classification: 🟡 Historical/Geographical Finding — Quranic Implication Open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Revisit at 46:21; distinguish Quranic geography from later tradition.</w:t>
      </w:r>
    </w:p>
    <w:p>
      <w:pPr>
        <w:pStyle w:val="Heading2"/>
      </w:pPr>
      <w:r>
        <w:t>QDISC-1145 - Traditions concerning ʿĀd appear to have circulated in pre-Islamic Arabia.</w:t>
      </w:r>
    </w:p>
    <w:p>
      <w:r>
        <w:t>Source: 11:50-60</w:t>
      </w:r>
    </w:p>
    <w:p>
      <w:r>
        <w:t>Discovery statement: Traditions concerning ʿĀd appear to have circulated in pre-Islamic Arabia.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11:50-60. The discovery statement records the proposition established from the cited passage; no later tafsir/hadith claim is required for the core textual observation.</w:t>
      </w:r>
    </w:p>
    <w:p>
      <w:r>
        <w:t>Evidence classification: 🟢 Strong Pre-Islamic Tradition Evidence</w:t>
      </w:r>
    </w:p>
    <w:p>
      <w:r>
        <w:t>Research-question relationships: QRQ-0009; QRQ-0010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Individual poetic attestations require authenticity controls.</w:t>
      </w:r>
    </w:p>
    <w:p>
      <w:pPr>
        <w:pStyle w:val="Heading2"/>
      </w:pPr>
      <w:r>
        <w:t>QDISC-1146 - The Quranic prophet Hūd is not securely independently identified in the currently established pre-Islamic evidence.</w:t>
      </w:r>
    </w:p>
    <w:p>
      <w:r>
        <w:t>Source: 11:50-60</w:t>
      </w:r>
    </w:p>
    <w:p>
      <w:r>
        <w:t>Discovery statement: The Quranic prophet Hūd is not securely independently identified in the currently established pre-Islamic evidence.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Primary Quran support: 11:50-60. External historical/source-history conclusions are preserved only at the evidentiary strength established in the research record and are kept distinct from later tafsir/hadith claims.</w:t>
      </w:r>
    </w:p>
    <w:p>
      <w:r>
        <w:t>Evidence classification: 🟡 Unconfirmed / Open Historical Question</w:t>
      </w:r>
    </w:p>
    <w:p>
      <w:r>
        <w:t>Research-question relationships: QRQ-0005; QRQ-0009; QRQ-0010</w:t>
      </w:r>
    </w:p>
    <w:p>
      <w:r>
        <w:t>Dictionary relationships: No new dictionary entry required by this discovery.</w:t>
      </w:r>
    </w:p>
    <w:p>
      <w:r>
        <w:t>Dossier relationships: Hūd</w:t>
      </w:r>
    </w:p>
    <w:p>
      <w:r>
        <w:t>Explanation / carry-forward: A similar name alone does not establish the Quranic prophet.</w:t>
      </w:r>
    </w:p>
    <w:p>
      <w:pPr>
        <w:pStyle w:val="Heading2"/>
      </w:pPr>
      <w:r>
        <w:t>QDISC-1147 - Identifying the epigraphically attested ʿĀd directly with Quranic ʿĀd creates an unresolved chronology/identity problem.</w:t>
      </w:r>
    </w:p>
    <w:p>
      <w:r>
        <w:t>Source: 11:50-60</w:t>
      </w:r>
    </w:p>
    <w:p>
      <w:r>
        <w:t>Discovery statement: Identifying the epigraphically attested ʿĀd directly with Quranic ʿĀd creates an unresolved chronology/identity problem.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Primary Quran support: 11:50-60. External historical/source-history conclusions are preserved only at the evidentiary strength established in the research record and are kept distinct from later tafsir/hadith claims.</w:t>
      </w:r>
    </w:p>
    <w:p>
      <w:r>
        <w:t>Evidence classification: 🟡 Open Historical Identification Problem</w:t>
      </w:r>
    </w:p>
    <w:p>
      <w:r>
        <w:t>Research-question relationships: QRQ-0005; QRQ-0009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Possible same group, reused name, different group, or literary chronology; do not choose prematurely.</w:t>
      </w:r>
    </w:p>
    <w:p>
      <w:pPr>
        <w:pStyle w:val="Heading2"/>
      </w:pPr>
      <w:r>
        <w:t>QDISC-1148 - Ṣāliḥ is presented as a prophet/brother from among Thamūd.</w:t>
      </w:r>
    </w:p>
    <w:p>
      <w:r>
        <w:t>Source: 11:61</w:t>
      </w:r>
    </w:p>
    <w:p>
      <w:r>
        <w:t>Discovery statement: Ṣāliḥ is presented as a prophet/brother from among Thamūd.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11:61. The discovery statement records the proposition established from the cited passage; no later tafsir/hadith claim is required for the core textual observation.</w:t>
      </w:r>
    </w:p>
    <w:p>
      <w:r>
        <w:t>Evidence classification: 🟢 Direct Quranic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Ṣāliḥ</w:t>
      </w:r>
    </w:p>
    <w:p>
      <w:r>
        <w:t>Explanation / carry-forward: Carry into Ṣāliḥ/Thamūd source-history.</w:t>
      </w:r>
    </w:p>
    <w:p>
      <w:pPr>
        <w:pStyle w:val="Heading2"/>
      </w:pPr>
      <w:r>
        <w:t>QDISC-1149 - Human settlement/development of the earth is attributed to God.</w:t>
      </w:r>
    </w:p>
    <w:p>
      <w:r>
        <w:t>Source: 11:61</w:t>
      </w:r>
    </w:p>
    <w:p>
      <w:r>
        <w:t>Discovery statement: Human settlement/development of the earth is attributed to God.</w:t>
      </w:r>
    </w:p>
    <w:p>
      <w:r>
        <w:t>Original-language evidence: Passage-specific Arabic control: istaʿmarakum fīhā. This wording is preserved for lexical/grammatical review in 02_Arabic_Language_Research; no broader lexical conclusion is inferred here beyond the cited passage.</w:t>
      </w:r>
    </w:p>
    <w:p>
      <w:r>
        <w:t>Supporting evidence: Direct support: 11:61.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Track ʿ-m-r lexical field.</w:t>
      </w:r>
    </w:p>
    <w:p>
      <w:pPr>
        <w:pStyle w:val="Heading2"/>
      </w:pPr>
      <w:r>
        <w:t>QDISC-1150 - Ṣāliḥ's message is presented as a break with Thamūd's ancestral religion.</w:t>
      </w:r>
    </w:p>
    <w:p>
      <w:r>
        <w:t>Source: 11:62</w:t>
      </w:r>
    </w:p>
    <w:p>
      <w:r>
        <w:t>Discovery statement: Ṣāliḥ's message is presented as a break with Thamūd's ancestral religion.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11:62.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QRQ-0007; QRQ-0009</w:t>
      </w:r>
    </w:p>
    <w:p>
      <w:r>
        <w:t>Dictionary relationships: No new dictionary entry required by this discovery.</w:t>
      </w:r>
    </w:p>
    <w:p>
      <w:r>
        <w:t>Dossier relationships: Ṣāliḥ</w:t>
      </w:r>
    </w:p>
    <w:p>
      <w:r>
        <w:t>Explanation / carry-forward: Carry into ancestral-religion theme.</w:t>
      </w:r>
    </w:p>
    <w:p>
      <w:pPr>
        <w:pStyle w:val="Heading2"/>
      </w:pPr>
      <w:r>
        <w:t>QDISC-1151 - Ṣāliḥ grounds his claim in clear evidence and mercy from God.</w:t>
      </w:r>
    </w:p>
    <w:p>
      <w:r>
        <w:t>Source: 11:63</w:t>
      </w:r>
    </w:p>
    <w:p>
      <w:r>
        <w:t>Discovery statement: Ṣāliḥ grounds his claim in clear evidence and mercy from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11:63. The discovery statement records the proposition established from the cited passage; no later tafsir/hadith claim is required for the core textual observation.</w:t>
      </w:r>
    </w:p>
    <w:p>
      <w:r>
        <w:t>Evidence classification: 🟢 Direct Quranic Claim Within Narrative</w:t>
      </w:r>
    </w:p>
    <w:p>
      <w:r>
        <w:t>Research-question relationships: QRQ-0001; QRQ-0006; QRQ-0009</w:t>
      </w:r>
    </w:p>
    <w:p>
      <w:r>
        <w:t>Dictionary relationships: No new dictionary entry required by this discovery.</w:t>
      </w:r>
    </w:p>
    <w:p>
      <w:r>
        <w:t>Dossier relationships: Ṣāliḥ</w:t>
      </w:r>
    </w:p>
    <w:p>
      <w:r>
        <w:t>Explanation / carry-forward: Carry into prophetic authentication.</w:t>
      </w:r>
    </w:p>
    <w:p>
      <w:pPr>
        <w:pStyle w:val="Heading2"/>
      </w:pPr>
      <w:r>
        <w:t>QDISC-1152 - A she-camel is presented as 'God's she-camel' and as a sign for Thamūd.</w:t>
      </w:r>
    </w:p>
    <w:p>
      <w:r>
        <w:t>Source: 11:64</w:t>
      </w:r>
    </w:p>
    <w:p>
      <w:r>
        <w:t>Discovery statement: A she-camel is presented as 'God's she-camel' and as a sign for Thamūd.</w:t>
      </w:r>
    </w:p>
    <w:p>
      <w:r>
        <w:t>Original-language evidence: Passage-specific Arabic control: nāqatu Allāhi; āyah. This wording is preserved for lexical/grammatical review in 02_Arabic_Language_Research; no broader lexical conclusion is inferred here beyond the cited passage.</w:t>
      </w:r>
    </w:p>
    <w:p>
      <w:r>
        <w:t>Supporting evidence: Direct support: 11:64. The discovery statement records the proposition established from the cited passage; no later tafsir/hadith claim is required for the core textual observation.</w:t>
      </w:r>
    </w:p>
    <w:p>
      <w:r>
        <w:t>Evidence classification: 🟢 Direct Quranic Miracle/Sign Claim</w:t>
      </w:r>
    </w:p>
    <w:p>
      <w:r>
        <w:t>Research-question relationships: QRQ-0001; QRQ-0005; QRQ-0009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Separate textual claim from independent historical verification.</w:t>
      </w:r>
    </w:p>
    <w:p>
      <w:pPr>
        <w:pStyle w:val="Heading2"/>
      </w:pPr>
      <w:r>
        <w:t>QDISC-1153 - Thamūd is independently attested centuries before Islam.</w:t>
      </w:r>
    </w:p>
    <w:p>
      <w:r>
        <w:t>Source: 11:61-68</w:t>
      </w:r>
    </w:p>
    <w:p>
      <w:r>
        <w:t>Discovery statement: Thamūd is independently attested centuries before Islam.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Primary Quran support: 11:61-68. External historical/source-history conclusions are preserved only at the evidentiary strength established in the research record and are kept distinct from later tafsir/hadith claims.</w:t>
      </w:r>
    </w:p>
    <w:p>
      <w:r>
        <w:t>Evidence classification: 🟢 Very Strong Independent Historical Evidence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Do not confuse modern scholarly 'Thamudic' script labels with proof every inscription was written by the tribe.</w:t>
      </w:r>
    </w:p>
    <w:p>
      <w:pPr>
        <w:pStyle w:val="Heading2"/>
      </w:pPr>
      <w:r>
        <w:t>QDISC-1154 - The historicity of Thamūd does not independently establish the historicity of the Quranic prophet Ṣāliḥ.</w:t>
      </w:r>
    </w:p>
    <w:p>
      <w:r>
        <w:t>Source: 11:61-68</w:t>
      </w:r>
    </w:p>
    <w:p>
      <w:r>
        <w:t>Discovery statement: The historicity of Thamūd does not independently establish the historicity of the Quranic prophet Ṣāliḥ.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Primary Quran support: 11:61-68. External historical/source-history conclusions are preserved only at the evidentiary strength established in the research record and are kept distinct from later tafsir/hadith claims.</w:t>
      </w:r>
    </w:p>
    <w:p>
      <w:r>
        <w:t>Evidence classification: 🟡 Open Historical Question</w:t>
      </w:r>
    </w:p>
    <w:p>
      <w:r>
        <w:t>Research-question relationships: QRQ-0005; QRQ-0009</w:t>
      </w:r>
    </w:p>
    <w:p>
      <w:r>
        <w:t>Dictionary relationships: No new dictionary entry required by this discovery.</w:t>
      </w:r>
    </w:p>
    <w:p>
      <w:r>
        <w:t>Dossier relationships: Ṣāliḥ</w:t>
      </w:r>
    </w:p>
    <w:p>
      <w:r>
        <w:t>Explanation / carry-forward: Maintain setting-versus-event distinction.</w:t>
      </w:r>
    </w:p>
    <w:p>
      <w:pPr>
        <w:pStyle w:val="Heading2"/>
      </w:pPr>
      <w:r>
        <w:t>QDISC-1155 - The miraculous she-camel requires independent pre-Islamic source-history investigation.</w:t>
      </w:r>
    </w:p>
    <w:p>
      <w:r>
        <w:t>Source: 11:64</w:t>
      </w:r>
    </w:p>
    <w:p>
      <w:r>
        <w:t>Discovery statement: The miraculous she-camel requires independent pre-Islamic source-history investigation.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11:64. The discovery statement records the proposition established from the cited passage; no later tafsir/hadith claim is required for the core textual observation.</w:t>
      </w:r>
    </w:p>
    <w:p>
      <w:r>
        <w:t>Evidence classification: 🟡 Quranic Claim / Independent Verification Open</w:t>
      </w:r>
    </w:p>
    <w:p>
      <w:r>
        <w:t>Research-question relationships: QRQ-0010</w:t>
      </w:r>
    </w:p>
    <w:p>
      <w:r>
        <w:t>Dictionary relationships: No new dictionary entry required by this discovery.</w:t>
      </w:r>
    </w:p>
    <w:p>
      <w:r>
        <w:t>Dossier relationships: Ṣāliḥ</w:t>
      </w:r>
    </w:p>
    <w:p>
      <w:r>
        <w:t>Explanation / carry-forward: Search for Thamūd + Ṣāliḥ + camel + water/pasture + killing + judgment as a linked tradition.</w:t>
      </w:r>
    </w:p>
    <w:p>
      <w:pPr>
        <w:pStyle w:val="Heading2"/>
      </w:pPr>
      <w:r>
        <w:t>QDISC-1156 - Thamūd violates the sign by hamstringing/killing the she-camel.</w:t>
      </w:r>
    </w:p>
    <w:p>
      <w:r>
        <w:t>Source: 11:65</w:t>
      </w:r>
    </w:p>
    <w:p>
      <w:r>
        <w:t>Discovery statement: Thamūd violates the sign by hamstringing/killing the she-camel.</w:t>
      </w:r>
    </w:p>
    <w:p>
      <w:r>
        <w:t>Original-language evidence: Passage-specific Arabic control: fa-ʿaqarūhā. This wording is preserved for lexical/grammatical review in 02_Arabic_Language_Research; no broader lexical conclusion is inferred here beyond the cited passage.</w:t>
      </w:r>
    </w:p>
    <w:p>
      <w:r>
        <w:t>Supporting evidence: Direct support: 11:65. The discovery statement records the proposition established from the cited passage; no later tafsir/hadith claim is required for the core textual observation.</w:t>
      </w:r>
    </w:p>
    <w:p>
      <w:r>
        <w:t>Evidence classification: 🟢 Direct Quranic Narrative Statement</w:t>
      </w:r>
    </w:p>
    <w:p>
      <w:r>
        <w:t>Research-question relationships: QRQ-0005; QRQ-0009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Track ʿ-q-r and compare other Thamūd passages.</w:t>
      </w:r>
    </w:p>
    <w:p>
      <w:pPr>
        <w:pStyle w:val="Heading2"/>
      </w:pPr>
      <w:r>
        <w:t>QDISC-1157 - Thamūd receives a specific three-day warning before judgment.</w:t>
      </w:r>
    </w:p>
    <w:p>
      <w:r>
        <w:t>Source: 11:65</w:t>
      </w:r>
    </w:p>
    <w:p>
      <w:r>
        <w:t>Discovery statement: Thamūd receives a specific three-day warning before judgment.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11:65.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QRQ-0008; QRQ-0009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Compare all Quranic Thamūd timelines.</w:t>
      </w:r>
    </w:p>
    <w:p>
      <w:pPr>
        <w:pStyle w:val="Heading2"/>
      </w:pPr>
      <w:r>
        <w:t>QDISC-1158 - Ṣāliḥ and believers are saved by divine mercy.</w:t>
      </w:r>
    </w:p>
    <w:p>
      <w:r>
        <w:t>Source: 11:66</w:t>
      </w:r>
    </w:p>
    <w:p>
      <w:r>
        <w:t>Discovery statement: Ṣāliḥ and believers are saved by divine mercy.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11:66.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 / Strong Internal Pattern</w:t>
      </w:r>
    </w:p>
    <w:p>
      <w:r>
        <w:t>Research-question relationships: QRQ-0001; QRQ-0006; QRQ-0009</w:t>
      </w:r>
    </w:p>
    <w:p>
      <w:r>
        <w:t>Dictionary relationships: No new dictionary entry required by this discovery.</w:t>
      </w:r>
    </w:p>
    <w:p>
      <w:r>
        <w:t>Dossier relationships: Ṣāliḥ</w:t>
      </w:r>
    </w:p>
    <w:p>
      <w:r>
        <w:t>Explanation / carry-forward: Compare 11:58 and 11:94.</w:t>
      </w:r>
    </w:p>
    <w:p>
      <w:pPr>
        <w:pStyle w:val="Heading2"/>
      </w:pPr>
      <w:r>
        <w:t>QDISC-1159 - Thamūd is destroyed by the ṣayḥah, a blast/cry/shout.</w:t>
      </w:r>
    </w:p>
    <w:p>
      <w:r>
        <w:t>Source: 11:67</w:t>
      </w:r>
    </w:p>
    <w:p>
      <w:r>
        <w:t>Discovery statement: Thamūd is destroyed by the ṣayḥah, a blast/cry/shout.</w:t>
      </w:r>
    </w:p>
    <w:p>
      <w:r>
        <w:t>Original-language evidence: Passage-specific Arabic control: al-ṣayḥah. This wording is preserved for lexical/grammatical review in 02_Arabic_Language_Research; no broader lexical conclusion is inferred here beyond the cited passage.</w:t>
      </w:r>
    </w:p>
    <w:p>
      <w:r>
        <w:t>Supporting evidence: Direct support: 11:67.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QRQ-0008; QRQ-0009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Compare other Quranic descriptions before considering QI.</w:t>
      </w:r>
    </w:p>
    <w:p>
      <w:pPr>
        <w:pStyle w:val="Heading2"/>
      </w:pPr>
      <w:r>
        <w:t>QDISC-1160 - Thamūd's disappearance functions as a warning from history.</w:t>
      </w:r>
    </w:p>
    <w:p>
      <w:r>
        <w:t>Source: 11:68</w:t>
      </w:r>
    </w:p>
    <w:p>
      <w:r>
        <w:t>Discovery statement: Thamūd's disappearance functions as a warning from history.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11:68. The discovery statement records the proposition established from the cited passage; no later tafsir/hadith claim is required for the core textual observation.</w:t>
      </w:r>
    </w:p>
    <w:p>
      <w:r>
        <w:t>Evidence classification: 🟢 Direct Quranic Theological Interpretation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Separate historical disappearance from theological causation.</w:t>
      </w:r>
    </w:p>
    <w:p>
      <w:pPr>
        <w:pStyle w:val="Heading2"/>
      </w:pPr>
      <w:r>
        <w:t>QDISC-1161 - Divine messengers visit Abraham, who quickly serves them a roasted calf.</w:t>
      </w:r>
    </w:p>
    <w:p>
      <w:r>
        <w:t>Source: 11:69</w:t>
      </w:r>
    </w:p>
    <w:p>
      <w:r>
        <w:t>Discovery statement: Divine messengers visit Abraham, who quickly serves them a roasted calf.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11:69. The discovery statement records the proposition established from the cited passage; no later tafsir/hadith claim is required for the core textual observation.</w:t>
      </w:r>
    </w:p>
    <w:p>
      <w:r>
        <w:t>Evidence classification: 🟢 Direct Quranic Narrative Statement</w:t>
      </w:r>
    </w:p>
    <w:p>
      <w:r>
        <w:t>Research-question relationships: QRQ-0001; QRQ-0004; QRQ-0009</w:t>
      </w:r>
    </w:p>
    <w:p>
      <w:r>
        <w:t>Dictionary relationships: No new dictionary entry required by this discovery.</w:t>
      </w:r>
    </w:p>
    <w:p>
      <w:r>
        <w:t>Dossier relationships: Abraham</w:t>
      </w:r>
    </w:p>
    <w:p>
      <w:r>
        <w:t>Explanation / carry-forward: Compare Genesis 18.</w:t>
      </w:r>
    </w:p>
    <w:p>
      <w:pPr>
        <w:pStyle w:val="Heading2"/>
      </w:pPr>
      <w:r>
        <w:t>QDISC-1162 - Abraham becomes suspicious and afraid because the visitors' hands do not reach the food.</w:t>
      </w:r>
    </w:p>
    <w:p>
      <w:r>
        <w:t>Source: 11:70</w:t>
      </w:r>
    </w:p>
    <w:p>
      <w:r>
        <w:t>Discovery statement: Abraham becomes suspicious and afraid because the visitors' hands do not reach the food.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11:70.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Abraham</w:t>
      </w:r>
    </w:p>
    <w:p>
      <w:r>
        <w:t>Explanation / carry-forward: Carry into QB-0199 and source-history.</w:t>
      </w:r>
    </w:p>
    <w:p>
      <w:pPr>
        <w:pStyle w:val="Heading2"/>
      </w:pPr>
      <w:r>
        <w:t>QDISC-1163 - Abraham's wife laughs and receives good news of Isaac and, after Isaac, Jacob.</w:t>
      </w:r>
    </w:p>
    <w:p>
      <w:r>
        <w:t>Source: 11:71</w:t>
      </w:r>
    </w:p>
    <w:p>
      <w:r>
        <w:t>Discovery statement: Abraham's wife laughs and receives good news of Isaac and, after Isaac, Jacob.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11:71.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Abraham</w:t>
      </w:r>
    </w:p>
    <w:p>
      <w:r>
        <w:t>Explanation / carry-forward: Compare Genesis 18 and later sacrifice-son investigation.</w:t>
      </w:r>
    </w:p>
    <w:p>
      <w:pPr>
        <w:pStyle w:val="Heading2"/>
      </w:pPr>
      <w:r>
        <w:t>QDISC-1164 - Isaac and Jacob are explicitly promised to Abraham's wife.</w:t>
      </w:r>
    </w:p>
    <w:p>
      <w:r>
        <w:t>Source: 11:71</w:t>
      </w:r>
    </w:p>
    <w:p>
      <w:r>
        <w:t>Discovery statement: Isaac and Jacob are explicitly promised to Abraham's wife.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11:71.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Abraham</w:t>
      </w:r>
    </w:p>
    <w:p>
      <w:r>
        <w:t>Explanation / carry-forward: Preserve for later Surah 37 sacrifice-son analysis.</w:t>
      </w:r>
    </w:p>
    <w:p>
      <w:pPr>
        <w:pStyle w:val="Heading2"/>
      </w:pPr>
      <w:r>
        <w:t>QDISC-1165 - Isaac's birth is presented as extraordinary because both parents are old.</w:t>
      </w:r>
    </w:p>
    <w:p>
      <w:r>
        <w:t>Source: 11:72</w:t>
      </w:r>
    </w:p>
    <w:p>
      <w:r>
        <w:t>Discovery statement: Isaac's birth is presented as extraordinary because both parents are old.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11:72.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QRQ-0005</w:t>
      </w:r>
    </w:p>
    <w:p>
      <w:r>
        <w:t>Dictionary relationships: DIN</w:t>
      </w:r>
    </w:p>
    <w:p>
      <w:r>
        <w:t>Dossier relationships: No major-figure dossier update required.</w:t>
      </w:r>
    </w:p>
    <w:p>
      <w:r>
        <w:t>Explanation / carry-forward: Compare Genesis 17-18.</w:t>
      </w:r>
    </w:p>
    <w:p>
      <w:pPr>
        <w:pStyle w:val="Heading2"/>
      </w:pPr>
      <w:r>
        <w:t>QDISC-1166 - The visitors ground the promised birth in God's command, mercy, and blessing upon Abraham's household.</w:t>
      </w:r>
    </w:p>
    <w:p>
      <w:r>
        <w:t>Source: 11:73</w:t>
      </w:r>
    </w:p>
    <w:p>
      <w:r>
        <w:t>Discovery statement: The visitors ground the promised birth in God's command, mercy, and blessing upon Abraham's household.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11:73.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QRQ-0006; QRQ-0007; QRQ-0009</w:t>
      </w:r>
    </w:p>
    <w:p>
      <w:r>
        <w:t>Dictionary relationships: No new dictionary entry required by this discovery.</w:t>
      </w:r>
    </w:p>
    <w:p>
      <w:r>
        <w:t>Dossier relationships: Abraham</w:t>
      </w:r>
    </w:p>
    <w:p>
      <w:r>
        <w:t>Explanation / carry-forward: Carry into Abraham dossier.</w:t>
      </w:r>
    </w:p>
    <w:p>
      <w:pPr>
        <w:pStyle w:val="Heading2"/>
      </w:pPr>
      <w:r>
        <w:t>QDISC-1167 - Abraham pleads/argues concerning the people of Lot after his fear passes.</w:t>
      </w:r>
    </w:p>
    <w:p>
      <w:r>
        <w:t>Source: 11:74</w:t>
      </w:r>
    </w:p>
    <w:p>
      <w:r>
        <w:t>Discovery statement: Abraham pleads/argues concerning the people of Lot after his fear passes.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11:74.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Abraham; Lot</w:t>
      </w:r>
    </w:p>
    <w:p>
      <w:r>
        <w:t>Explanation / carry-forward: Compare Genesis 18:22-33.</w:t>
      </w:r>
    </w:p>
    <w:p>
      <w:pPr>
        <w:pStyle w:val="Heading2"/>
      </w:pPr>
      <w:r>
        <w:t>QDISC-1168 - Abraham's intercession is connected with his forbearing, compassionate/devout, God-turning character.</w:t>
      </w:r>
    </w:p>
    <w:p>
      <w:r>
        <w:t>Source: 11:75</w:t>
      </w:r>
    </w:p>
    <w:p>
      <w:r>
        <w:t>Discovery statement: Abraham's intercession is connected with his forbearing, compassionate/devout, God-turning character.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11:75. The discovery statement records the proposition established from the cited passage; no later tafsir/hadith claim is required for the core textual observation.</w:t>
      </w:r>
    </w:p>
    <w:p>
      <w:r>
        <w:t>Evidence classification: 🟢 Direct Quranic Characterization</w:t>
      </w:r>
    </w:p>
    <w:p>
      <w:r>
        <w:t>Research-question relationships: QRQ-0001; QRQ-0009</w:t>
      </w:r>
    </w:p>
    <w:p>
      <w:r>
        <w:t>Dictionary relationships: No new dictionary entry required by this discovery.</w:t>
      </w:r>
    </w:p>
    <w:p>
      <w:r>
        <w:t>Dossier relationships: Abraham</w:t>
      </w:r>
    </w:p>
    <w:p>
      <w:r>
        <w:t>Explanation / carry-forward: Carry into Abraham dossier.</w:t>
      </w:r>
    </w:p>
    <w:p>
      <w:pPr>
        <w:pStyle w:val="Heading2"/>
      </w:pPr>
      <w:r>
        <w:t>QDISC-1169 - Abraham is told to cease pleading because the decreed judgment cannot be repelled.</w:t>
      </w:r>
    </w:p>
    <w:p>
      <w:r>
        <w:t>Source: 11:76</w:t>
      </w:r>
    </w:p>
    <w:p>
      <w:r>
        <w:t>Discovery statement: Abraham is told to cease pleading because the decreed judgment cannot be repelled.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11:76.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QRQ-0008; QRQ-0009</w:t>
      </w:r>
    </w:p>
    <w:p>
      <w:r>
        <w:t>Dictionary relationships: DIN</w:t>
      </w:r>
    </w:p>
    <w:p>
      <w:r>
        <w:t>Dossier relationships: Abraham</w:t>
      </w:r>
    </w:p>
    <w:p>
      <w:r>
        <w:t>Explanation / carry-forward: Compare Genesis negotiation without treating omission as contradiction.</w:t>
      </w:r>
    </w:p>
    <w:p>
      <w:pPr>
        <w:pStyle w:val="Heading2"/>
      </w:pPr>
      <w:r>
        <w:t>QDISC-1170 - Lot is distressed and constrained when the divine messengers arrive.</w:t>
      </w:r>
    </w:p>
    <w:p>
      <w:r>
        <w:t>Source: 11:77</w:t>
      </w:r>
    </w:p>
    <w:p>
      <w:r>
        <w:t>Discovery statement: Lot is distressed and constrained when the divine messengers arrive.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11:77. The discovery statement records the proposition established from the cited passage; no later tafsir/hadith claim is required for the core textual observation.</w:t>
      </w:r>
    </w:p>
    <w:p>
      <w:r>
        <w:t>Evidence classification: 🟢 Direct Quranic Narrative Statement</w:t>
      </w:r>
    </w:p>
    <w:p>
      <w:r>
        <w:t>Research-question relationships: QRQ-0001; QRQ-0004; QRQ-0009</w:t>
      </w:r>
    </w:p>
    <w:p>
      <w:r>
        <w:t>Dictionary relationships: No new dictionary entry required by this discovery.</w:t>
      </w:r>
    </w:p>
    <w:p>
      <w:r>
        <w:t>Dossier relationships: Lot</w:t>
      </w:r>
    </w:p>
    <w:p>
      <w:r>
        <w:t>Explanation / carry-forward: Compare Genesis 19.</w:t>
      </w:r>
    </w:p>
    <w:p>
      <w:pPr>
        <w:pStyle w:val="Heading2"/>
      </w:pPr>
      <w:r>
        <w:t>QDISC-1171 - Lot's people rush toward his male guests while the text recalls their prior evil deeds.</w:t>
      </w:r>
    </w:p>
    <w:p>
      <w:r>
        <w:t>Source: 11:78</w:t>
      </w:r>
    </w:p>
    <w:p>
      <w:r>
        <w:t>Discovery statement: Lot's people rush toward his male guests while the text recalls their prior evil deeds.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11:78.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Lot</w:t>
      </w:r>
    </w:p>
    <w:p>
      <w:r>
        <w:t>Explanation / carry-forward: Read with explicit sexual descriptions elsewhere in Quran.</w:t>
      </w:r>
    </w:p>
    <w:p>
      <w:pPr>
        <w:pStyle w:val="Heading2"/>
      </w:pPr>
      <w:r>
        <w:t>QDISC-1172 - The Quran's broader Lot passages explicitly describe men approaching men with desire instead of women, clarifying 11:78's sexual context.</w:t>
      </w:r>
    </w:p>
    <w:p>
      <w:r>
        <w:t>Source: 7:81; 11:78; 27:55</w:t>
      </w:r>
    </w:p>
    <w:p>
      <w:r>
        <w:t>Discovery statement: The Quran's broader Lot passages explicitly describe men approaching men with desire instead of women, clarifying 11:78's sexual context.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7:81; 11:78; 27:55. The discovery statement records the proposition established from the cited passage; no later tafsir/hadith claim is required for the core textual observation.</w:t>
      </w:r>
    </w:p>
    <w:p>
      <w:r>
        <w:t>Evidence classification: 🟢 Direct Internal-Quran Clarification</w:t>
      </w:r>
    </w:p>
    <w:p>
      <w:r>
        <w:t>Research-question relationships: QRQ-0005; QRQ-0009</w:t>
      </w:r>
    </w:p>
    <w:p>
      <w:r>
        <w:t>Dictionary relationships: No new dictionary entry required by this discovery.</w:t>
      </w:r>
    </w:p>
    <w:p>
      <w:r>
        <w:t>Dossier relationships: Lot</w:t>
      </w:r>
    </w:p>
    <w:p>
      <w:r>
        <w:t>Explanation / carry-forward: Do not reduce the episode to hospitality violation alone.</w:t>
      </w:r>
    </w:p>
    <w:p>
      <w:pPr>
        <w:pStyle w:val="Heading2"/>
      </w:pPr>
      <w:r>
        <w:t>QDISC-1173 - The phrase 'my daughters' is not explicitly defined in the verse as biological daughters versus women of the community.</w:t>
      </w:r>
    </w:p>
    <w:p>
      <w:r>
        <w:t>Source: 11:78</w:t>
      </w:r>
    </w:p>
    <w:p>
      <w:r>
        <w:t>Discovery statement: The phrase 'my daughters' is not explicitly defined in the verse as biological daughters versus women of the community.</w:t>
      </w:r>
    </w:p>
    <w:p>
      <w:r>
        <w:t>Original-language evidence: Passage-specific Arabic control: banātī. This wording is preserved for lexical/grammatical review in 02_Arabic_Language_Research; no broader lexical conclusion is inferred here beyond the cited passage.</w:t>
      </w:r>
    </w:p>
    <w:p>
      <w:r>
        <w:t>Supporting evidence: Direct support: 11:78. The discovery statement records the proposition established from the cited passage; no later tafsir/hadith claim is required for the core textual observation.</w:t>
      </w:r>
    </w:p>
    <w:p>
      <w:r>
        <w:t>Evidence classification: 🟡 Textually Ambiguous / Later Interpretation Separate</w:t>
      </w:r>
    </w:p>
    <w:p>
      <w:r>
        <w:t>Research-question relationships: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Do not import later tafsir as Quranic fact.</w:t>
      </w:r>
    </w:p>
    <w:p>
      <w:pPr>
        <w:pStyle w:val="Heading2"/>
      </w:pPr>
      <w:r>
        <w:t>QDISC-1174 - The crowd rejects Lot's proposed female alternative and states that Lot knows what they desire.</w:t>
      </w:r>
    </w:p>
    <w:p>
      <w:r>
        <w:t>Source: 11:79</w:t>
      </w:r>
    </w:p>
    <w:p>
      <w:r>
        <w:t>Discovery statement: The crowd rejects Lot's proposed female alternative and states that Lot knows what they desire.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11:79.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Lot</w:t>
      </w:r>
    </w:p>
    <w:p>
      <w:r>
        <w:t>Explanation / carry-forward: Carry into Lot comparison.</w:t>
      </w:r>
    </w:p>
    <w:p>
      <w:pPr>
        <w:pStyle w:val="Heading2"/>
      </w:pPr>
      <w:r>
        <w:t>QDISC-1175 - Lot expresses human powerlessness and wishes for strength or strong support.</w:t>
      </w:r>
    </w:p>
    <w:p>
      <w:r>
        <w:t>Source: 11:80</w:t>
      </w:r>
    </w:p>
    <w:p>
      <w:r>
        <w:t>Discovery statement: Lot expresses human powerlessness and wishes for strength or strong support.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11:80.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QRQ-0007; QRQ-0009</w:t>
      </w:r>
    </w:p>
    <w:p>
      <w:r>
        <w:t>Dictionary relationships: No new dictionary entry required by this discovery.</w:t>
      </w:r>
    </w:p>
    <w:p>
      <w:r>
        <w:t>Dossier relationships: Lot</w:t>
      </w:r>
    </w:p>
    <w:p>
      <w:r>
        <w:t>Explanation / carry-forward: Compare Genesis rescue scene.</w:t>
      </w:r>
    </w:p>
    <w:p>
      <w:pPr>
        <w:pStyle w:val="Heading2"/>
      </w:pPr>
      <w:r>
        <w:t>QDISC-1176 - The visitors reveal themselves as messengers of Lot's Lord, guarantee protection, and command nighttime escape.</w:t>
      </w:r>
    </w:p>
    <w:p>
      <w:r>
        <w:t>Source: 11:81</w:t>
      </w:r>
    </w:p>
    <w:p>
      <w:r>
        <w:t>Discovery statement: The visitors reveal themselves as messengers of Lot's Lord, guarantee protection, and command nighttime escape.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11:81.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QRQ-0009</w:t>
      </w:r>
    </w:p>
    <w:p>
      <w:r>
        <w:t>Dictionary relationships: No new dictionary entry required by this discovery.</w:t>
      </w:r>
    </w:p>
    <w:p>
      <w:r>
        <w:t>Dossier relationships: Lot</w:t>
      </w:r>
    </w:p>
    <w:p>
      <w:r>
        <w:t>Explanation / carry-forward: Compare Genesis 19.</w:t>
      </w:r>
    </w:p>
    <w:p>
      <w:pPr>
        <w:pStyle w:val="Heading2"/>
      </w:pPr>
      <w:r>
        <w:t>QDISC-1177 - The Quran portrays Lot's wife as belonging with the condemned and elsewhere as an unbelieving/betraying wife of a righteous servant.</w:t>
      </w:r>
    </w:p>
    <w:p>
      <w:r>
        <w:t>Source: 11:81; 66:10</w:t>
      </w:r>
    </w:p>
    <w:p>
      <w:r>
        <w:t>Discovery statement: The Quran portrays Lot's wife as belonging with the condemned and elsewhere as an unbelieving/betraying wife of a righteous servant.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11:81; 66:10. The discovery statement records the proposition established from the cited passage; no later tafsir/hadith claim is required for the core textual observation.</w:t>
      </w:r>
    </w:p>
    <w:p>
      <w:r>
        <w:t>Evidence classification: 🟢 Direct Cumulative Quranic Teaching</w:t>
      </w:r>
    </w:p>
    <w:p>
      <w:r>
        <w:t>Research-question relationships: QRQ-0005; QRQ-0006; QRQ-0009</w:t>
      </w:r>
    </w:p>
    <w:p>
      <w:r>
        <w:t>Dictionary relationships: No new dictionary entry required by this discovery.</w:t>
      </w:r>
    </w:p>
    <w:p>
      <w:r>
        <w:t>Dossier relationships: Lot</w:t>
      </w:r>
    </w:p>
    <w:p>
      <w:r>
        <w:t>Explanation / carry-forward: Source-history: investigate pre-Islamic moralization of Lot's wife.</w:t>
      </w:r>
    </w:p>
    <w:p>
      <w:pPr>
        <w:pStyle w:val="Heading2"/>
      </w:pPr>
      <w:r>
        <w:t>QDISC-1178 - The destruction of Lot's people includes overturning and a rain of stones of sijjīl.</w:t>
      </w:r>
    </w:p>
    <w:p>
      <w:r>
        <w:t>Source: 11:82</w:t>
      </w:r>
    </w:p>
    <w:p>
      <w:r>
        <w:t>Discovery statement: The destruction of Lot's people includes overturning and a rain of stones of sijjīl.</w:t>
      </w:r>
    </w:p>
    <w:p>
      <w:r>
        <w:t>Original-language evidence: Passage-specific Arabic control: sijjīl; jaʿalnā ʿāliyahā sāfilahā. This wording is preserved for lexical/grammatical review in 02_Arabic_Language_Research; no broader lexical conclusion is inferred here beyond the cited passage.</w:t>
      </w:r>
    </w:p>
    <w:p>
      <w:r>
        <w:t>Supporting evidence: Direct support: 11:82. The discovery statement records the proposition established from the cited passage; no later tafsir/hadith claim is required for the core textual observation.</w:t>
      </w:r>
    </w:p>
    <w:p>
      <w:r>
        <w:t>Evidence classification: 🟢 Direct Quranic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Lot</w:t>
      </w:r>
    </w:p>
    <w:p>
      <w:r>
        <w:t>Explanation / carry-forward: Investigate lexical/source-history of sijjīl and destruction motifs.</w:t>
      </w:r>
    </w:p>
    <w:p>
      <w:pPr>
        <w:pStyle w:val="Heading2"/>
      </w:pPr>
      <w:r>
        <w:t>QDISC-1179 - The destructive stones are described as marked/designated with God.</w:t>
      </w:r>
    </w:p>
    <w:p>
      <w:r>
        <w:t>Source: 11:83</w:t>
      </w:r>
    </w:p>
    <w:p>
      <w:r>
        <w:t>Discovery statement: The destructive stones are described as marked/designated with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11:83.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QRQ-0005; QRQ-0009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judgment imagery.</w:t>
      </w:r>
    </w:p>
    <w:p>
      <w:pPr>
        <w:pStyle w:val="Heading2"/>
      </w:pPr>
      <w:r>
        <w:t>QDISC-1180 - Shuʿayb is presented as a prophet/brother from among Midian.</w:t>
      </w:r>
    </w:p>
    <w:p>
      <w:r>
        <w:t>Source: 11:84</w:t>
      </w:r>
    </w:p>
    <w:p>
      <w:r>
        <w:t>Discovery statement: Shuʿayb is presented as a prophet/brother from among Midian.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11:84. The discovery statement records the proposition established from the cited passage; no later tafsir/hadith claim is required for the core textual observation.</w:t>
      </w:r>
    </w:p>
    <w:p>
      <w:r>
        <w:t>Evidence classification: 🟢 Direct Quranic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Shuʿayb</w:t>
      </w:r>
    </w:p>
    <w:p>
      <w:r>
        <w:t>Explanation / carry-forward: Do not assume identity with Jethro.</w:t>
      </w:r>
    </w:p>
    <w:p>
      <w:pPr>
        <w:pStyle w:val="Heading2"/>
      </w:pPr>
      <w:r>
        <w:t>QDISC-1181 - Shuʿayb connects exclusive worship with commercial justice by condemning short measure and weight.</w:t>
      </w:r>
    </w:p>
    <w:p>
      <w:r>
        <w:t>Source: 11:84</w:t>
      </w:r>
    </w:p>
    <w:p>
      <w:r>
        <w:t>Discovery statement: Shuʿayb connects exclusive worship with commercial justice by condemning short measure and weight.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11:84.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QRQ-0009</w:t>
      </w:r>
    </w:p>
    <w:p>
      <w:r>
        <w:t>Dictionary relationships: No new dictionary entry required by this discovery.</w:t>
      </w:r>
    </w:p>
    <w:p>
      <w:r>
        <w:t>Dossier relationships: Shuʿayb</w:t>
      </w:r>
    </w:p>
    <w:p>
      <w:r>
        <w:t>Explanation / carry-forward: Carry into economic ethics.</w:t>
      </w:r>
    </w:p>
    <w:p>
      <w:pPr>
        <w:pStyle w:val="Heading2"/>
      </w:pPr>
      <w:r>
        <w:t>QDISC-1182 - Commercial fraud is a central sin attributed to Quranic Midian.</w:t>
      </w:r>
    </w:p>
    <w:p>
      <w:r>
        <w:t>Source: 11:84-85</w:t>
      </w:r>
    </w:p>
    <w:p>
      <w:r>
        <w:t>Discovery statement: Commercial fraud is a central sin attributed to Quranic Midian.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11:84-85.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QRQ-0005; QRQ-0007; QRQ-0009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Compare Leviticus, Deuteronomy, Proverbs, Amos.</w:t>
      </w:r>
    </w:p>
    <w:p>
      <w:pPr>
        <w:pStyle w:val="Heading2"/>
      </w:pPr>
      <w:r>
        <w:t>QDISC-1183 - Shuʿayb contrasts what remains from God/honest gain with fraudulent profit and denies being a guardian over the people.</w:t>
      </w:r>
    </w:p>
    <w:p>
      <w:r>
        <w:t>Source: 11:86</w:t>
      </w:r>
    </w:p>
    <w:p>
      <w:r>
        <w:t>Discovery statement: Shuʿayb contrasts what remains from God/honest gain with fraudulent profit and denies being a guardian over the people.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11:86.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QRQ-0009</w:t>
      </w:r>
    </w:p>
    <w:p>
      <w:r>
        <w:t>Dictionary relationships: No new dictionary entry required by this discovery.</w:t>
      </w:r>
    </w:p>
    <w:p>
      <w:r>
        <w:t>Dossier relationships: Shuʿayb</w:t>
      </w:r>
    </w:p>
    <w:p>
      <w:r>
        <w:t>Explanation / carry-forward: Carry into economic ethics.</w:t>
      </w:r>
    </w:p>
    <w:p>
      <w:pPr>
        <w:pStyle w:val="Heading2"/>
      </w:pPr>
      <w:r>
        <w:t>QDISC-1184 - Midian's objection joins religion and economics: Shuʿayb's prayer is mocked as restricting ancestral worship and use of wealth.</w:t>
      </w:r>
    </w:p>
    <w:p>
      <w:r>
        <w:t>Source: 11:87</w:t>
      </w:r>
    </w:p>
    <w:p>
      <w:r>
        <w:t>Discovery statement: Midian's objection joins religion and economics: Shuʿayb's prayer is mocked as restricting ancestral worship and use of wealth.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11:87.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QRQ-0007; QRQ-0009</w:t>
      </w:r>
    </w:p>
    <w:p>
      <w:r>
        <w:t>Dictionary relationships: No new dictionary entry required by this discovery.</w:t>
      </w:r>
    </w:p>
    <w:p>
      <w:r>
        <w:t>Dossier relationships: Shuʿayb</w:t>
      </w:r>
    </w:p>
    <w:p>
      <w:r>
        <w:t>Explanation / carry-forward: Carry into religion/economic authority theme.</w:t>
      </w:r>
    </w:p>
    <w:p>
      <w:pPr>
        <w:pStyle w:val="Heading2"/>
      </w:pPr>
      <w:r>
        <w:t>QDISC-1185 - Shuʿayb rejects hypocrisy, says he seeks reform as far as able, and grounds success in God.</w:t>
      </w:r>
    </w:p>
    <w:p>
      <w:r>
        <w:t>Source: 11:88</w:t>
      </w:r>
    </w:p>
    <w:p>
      <w:r>
        <w:t>Discovery statement: Shuʿayb rejects hypocrisy, says he seeks reform as far as able, and grounds success in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11:88.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QRQ-0009</w:t>
      </w:r>
    </w:p>
    <w:p>
      <w:r>
        <w:t>Dictionary relationships: No new dictionary entry required by this discovery.</w:t>
      </w:r>
    </w:p>
    <w:p>
      <w:r>
        <w:t>Dossier relationships: Shuʿayb</w:t>
      </w:r>
    </w:p>
    <w:p>
      <w:r>
        <w:t>Explanation / carry-forward: Carry into reform and prophetic ethics.</w:t>
      </w:r>
    </w:p>
    <w:p>
      <w:pPr>
        <w:pStyle w:val="Heading2"/>
      </w:pPr>
      <w:r>
        <w:t>QDISC-1186 - Shuʿayb explicitly links Noah, Hūd, Ṣāliḥ, and Lot as historical warning precedents.</w:t>
      </w:r>
    </w:p>
    <w:p>
      <w:r>
        <w:t>Source: 11:89</w:t>
      </w:r>
    </w:p>
    <w:p>
      <w:r>
        <w:t>Discovery statement: Shuʿayb explicitly links Noah, Hūd, Ṣāliḥ, and Lot as historical warning precedents.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11:89. The discovery statement records the proposition established from the cited passage; no later tafsir/hadith claim is required for the core textual observation.</w:t>
      </w:r>
    </w:p>
    <w:p>
      <w:r>
        <w:t>Evidence classification: 🟢 Direct Internal-Quran Structural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Noah; Hūd; Ṣāliḥ; Lot; Shuʿayb</w:t>
      </w:r>
    </w:p>
    <w:p>
      <w:r>
        <w:t>Explanation / carry-forward: Confirms Surah 11's cumulative judgment chain.</w:t>
      </w:r>
    </w:p>
    <w:p>
      <w:pPr>
        <w:pStyle w:val="Heading2"/>
      </w:pPr>
      <w:r>
        <w:t>QDISC-1187 - God is explicitly described as merciful and loving (wadūd).</w:t>
      </w:r>
    </w:p>
    <w:p>
      <w:r>
        <w:t>Source: 11:90</w:t>
      </w:r>
    </w:p>
    <w:p>
      <w:r>
        <w:t>Discovery statement: God is explicitly described as merciful and loving (wadūd).</w:t>
      </w:r>
    </w:p>
    <w:p>
      <w:r>
        <w:t>Original-language evidence: Passage-specific Arabic control: raḥīm; wadūd. This wording is preserved for lexical/grammatical review in 02_Arabic_Language_Research; no broader lexical conclusion is inferred here beyond the cited passage.</w:t>
      </w:r>
    </w:p>
    <w:p>
      <w:r>
        <w:t>Supporting evidence: Direct support: 11:90. The discovery statement records the proposition established from the cited passage; no later tafsir/hadith claim is required for the core textual observation.</w:t>
      </w:r>
    </w:p>
    <w:p>
      <w:r>
        <w:t>Evidence classification: 🟢 Direct Quranic Theological Statement</w:t>
      </w:r>
    </w:p>
    <w:p>
      <w:r>
        <w:t>Research-question relationships: QRQ-0001; QRQ-0009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against claims that Quran lacks divine-love language.</w:t>
      </w:r>
    </w:p>
    <w:p>
      <w:pPr>
        <w:pStyle w:val="Heading2"/>
      </w:pPr>
      <w:r>
        <w:t>QDISC-1188 - Shuʿayb's opponents call him weak and say his clan prevents them from stoning him.</w:t>
      </w:r>
    </w:p>
    <w:p>
      <w:r>
        <w:t>Source: 11:91</w:t>
      </w:r>
    </w:p>
    <w:p>
      <w:r>
        <w:t>Discovery statement: Shuʿayb's opponents call him weak and say his clan prevents them from stoning him.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11:91.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Shuʿayb</w:t>
      </w:r>
    </w:p>
    <w:p>
      <w:r>
        <w:t>Explanation / carry-forward: Carry into tribal-protection motif.</w:t>
      </w:r>
    </w:p>
    <w:p>
      <w:pPr>
        <w:pStyle w:val="Heading2"/>
      </w:pPr>
      <w:r>
        <w:t>QDISC-1189 - Shuʿayb's narrative strongly mirrors the Quranic messenger-persecution pattern, including weakness and kinship protection.</w:t>
      </w:r>
    </w:p>
    <w:p>
      <w:r>
        <w:t>Source: 11:91</w:t>
      </w:r>
    </w:p>
    <w:p>
      <w:r>
        <w:t>Discovery statement: Shuʿayb's narrative strongly mirrors the Quranic messenger-persecution pattern, including weakness and kinship protection.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Primary Quran support: 11:91. External historical/source-history conclusions are preserved only at the evidentiary strength established in the research record and are kept distinct from later tafsir/hadith claims.</w:t>
      </w:r>
    </w:p>
    <w:p>
      <w:r>
        <w:t>Evidence classification: 🟢 Strong Internal Literary Pattern / Historical Dependence Unestablished</w:t>
      </w:r>
    </w:p>
    <w:p>
      <w:r>
        <w:t>Research-question relationships: QRQ-0004; QRQ-0005; QRQ-0009</w:t>
      </w:r>
    </w:p>
    <w:p>
      <w:r>
        <w:t>Dictionary relationships: DIN</w:t>
      </w:r>
    </w:p>
    <w:p>
      <w:r>
        <w:t>Dossier relationships: Shuʿayb</w:t>
      </w:r>
    </w:p>
    <w:p>
      <w:r>
        <w:t>Explanation / carry-forward: Do not infer invention from literary mirroring alone.</w:t>
      </w:r>
    </w:p>
    <w:p>
      <w:pPr>
        <w:pStyle w:val="Heading2"/>
      </w:pPr>
      <w:r>
        <w:t>QDISC-1190 - Shuʿayb condemns tribal loyalty when his clan is treated as weightier than God.</w:t>
      </w:r>
    </w:p>
    <w:p>
      <w:r>
        <w:t>Source: 11:92</w:t>
      </w:r>
    </w:p>
    <w:p>
      <w:r>
        <w:t>Discovery statement: Shuʿayb condemns tribal loyalty when his clan is treated as weightier than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11:92.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QRQ-0009</w:t>
      </w:r>
    </w:p>
    <w:p>
      <w:r>
        <w:t>Dictionary relationships: No new dictionary entry required by this discovery.</w:t>
      </w:r>
    </w:p>
    <w:p>
      <w:r>
        <w:t>Dossier relationships: Shuʿayb</w:t>
      </w:r>
    </w:p>
    <w:p>
      <w:r>
        <w:t>Explanation / carry-forward: Carry into authority/tribal ethics.</w:t>
      </w:r>
    </w:p>
    <w:p>
      <w:pPr>
        <w:pStyle w:val="Heading2"/>
      </w:pPr>
      <w:r>
        <w:t>QDISC-1191 - Shuʿayb leaves final judgment to God rather than personally executing it.</w:t>
      </w:r>
    </w:p>
    <w:p>
      <w:r>
        <w:t>Source: 11:93</w:t>
      </w:r>
    </w:p>
    <w:p>
      <w:r>
        <w:t>Discovery statement: Shuʿayb leaves final judgment to God rather than personally executing it.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11:93.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 / Recurring Prophetic Pattern</w:t>
      </w:r>
    </w:p>
    <w:p>
      <w:r>
        <w:t>Research-question relationships: QRQ-0001; QRQ-0008; QRQ-0009</w:t>
      </w:r>
    </w:p>
    <w:p>
      <w:r>
        <w:t>Dictionary relationships: No new dictionary entry required by this discovery.</w:t>
      </w:r>
    </w:p>
    <w:p>
      <w:r>
        <w:t>Dossier relationships: Shuʿayb</w:t>
      </w:r>
    </w:p>
    <w:p>
      <w:r>
        <w:t>Explanation / carry-forward: Track messenger versus divine judgment.</w:t>
      </w:r>
    </w:p>
    <w:p>
      <w:pPr>
        <w:pStyle w:val="Heading2"/>
      </w:pPr>
      <w:r>
        <w:t>QDISC-1192 - Shuʿayb and the believers are saved by mercy from God.</w:t>
      </w:r>
    </w:p>
    <w:p>
      <w:r>
        <w:t>Source: 11:94</w:t>
      </w:r>
    </w:p>
    <w:p>
      <w:r>
        <w:t>Discovery statement: Shuʿayb and the believers are saved by mercy from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11:94.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 / Strong Internal Pattern</w:t>
      </w:r>
    </w:p>
    <w:p>
      <w:r>
        <w:t>Research-question relationships: QRQ-0001; QRQ-0006; QRQ-0009</w:t>
      </w:r>
    </w:p>
    <w:p>
      <w:r>
        <w:t>Dictionary relationships: No new dictionary entry required by this discovery.</w:t>
      </w:r>
    </w:p>
    <w:p>
      <w:r>
        <w:t>Dossier relationships: Shuʿayb</w:t>
      </w:r>
    </w:p>
    <w:p>
      <w:r>
        <w:t>Explanation / carry-forward: Compare 11:58 and 11:66.</w:t>
      </w:r>
    </w:p>
    <w:p>
      <w:pPr>
        <w:pStyle w:val="Heading2"/>
      </w:pPr>
      <w:r>
        <w:t>QDISC-1193 - Midian's wrongdoers are destroyed by the ṣayḥah.</w:t>
      </w:r>
    </w:p>
    <w:p>
      <w:r>
        <w:t>Source: 11:94</w:t>
      </w:r>
    </w:p>
    <w:p>
      <w:r>
        <w:t>Discovery statement: Midian's wrongdoers are destroyed by the ṣayḥah.</w:t>
      </w:r>
    </w:p>
    <w:p>
      <w:r>
        <w:t>Original-language evidence: Passage-specific Arabic control: al-ṣayḥah. This wording is preserved for lexical/grammatical review in 02_Arabic_Language_Research; no broader lexical conclusion is inferred here beyond the cited passage.</w:t>
      </w:r>
    </w:p>
    <w:p>
      <w:r>
        <w:t>Supporting evidence: Direct support: 11:94. The discovery statement records the proposition established from the cited passage; no later tafsir/hadith claim is required for the core textual observation.</w:t>
      </w:r>
    </w:p>
    <w:p>
      <w:r>
        <w:t>Evidence classification: 🟢 Direct Quranic Statement</w:t>
      </w:r>
    </w:p>
    <w:p>
      <w:r>
        <w:t>Research-question relationships: QRQ-0007; QRQ-0008; QRQ-0009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Compare Thamūd and other descriptions before considering QI.</w:t>
      </w:r>
    </w:p>
    <w:p>
      <w:pPr>
        <w:pStyle w:val="Heading2"/>
      </w:pPr>
      <w:r>
        <w:t>QDISC-1194 - The Quran explicitly parallels Midian's destruction with Thamūd's disappearance.</w:t>
      </w:r>
    </w:p>
    <w:p>
      <w:r>
        <w:t>Source: 11:95</w:t>
      </w:r>
    </w:p>
    <w:p>
      <w:r>
        <w:t>Discovery statement: The Quran explicitly parallels Midian's destruction with Thamūd's disappearance.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11:95.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QRQ-0005; QRQ-0009; QRQ-0010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destroyed-peoples structure.</w:t>
      </w:r>
    </w:p>
    <w:p>
      <w:pPr>
        <w:pStyle w:val="Heading2"/>
      </w:pPr>
      <w:r>
        <w:t>QDISC-1195 - The Quran does not explicitly identify Shuʿayb with Moses' Midianite father-in-law.</w:t>
      </w:r>
    </w:p>
    <w:p>
      <w:r>
        <w:t>Source: 11:84-95; compare 28</w:t>
      </w:r>
    </w:p>
    <w:p>
      <w:r>
        <w:t>Discovery statement: The Quran does not explicitly identify Shuʿayb with Moses' Midianite father-in-law.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11:84-95; compare 28. The discovery statement records the proposition established from the cited passage; no later tafsir/hadith claim is required for the core textual observation.</w:t>
      </w:r>
    </w:p>
    <w:p>
      <w:r>
        <w:t>Evidence classification: 🟢 Direct Textual Observation</w:t>
      </w:r>
    </w:p>
    <w:p>
      <w:r>
        <w:t>Research-question relationships: QRQ-0005; QRQ-0009</w:t>
      </w:r>
    </w:p>
    <w:p>
      <w:r>
        <w:t>Dictionary relationships: No new dictionary entry required by this discovery.</w:t>
      </w:r>
    </w:p>
    <w:p>
      <w:r>
        <w:t>Dossier relationships: Shuʿayb; Moses</w:t>
      </w:r>
    </w:p>
    <w:p>
      <w:r>
        <w:t>Explanation / carry-forward: Later identification with Jethro must remain separate.</w:t>
      </w:r>
    </w:p>
    <w:p>
      <w:pPr>
        <w:pStyle w:val="Heading2"/>
      </w:pPr>
      <w:r>
        <w:t>QDISC-1196 - The relationship between Quranic destroyed Midian and Midianites known in biblical periods requires historical/chronological investigation.</w:t>
      </w:r>
    </w:p>
    <w:p>
      <w:r>
        <w:t>Source: 11:84-95</w:t>
      </w:r>
    </w:p>
    <w:p>
      <w:r>
        <w:t>Discovery statement: The relationship between Quranic destroyed Midian and Midianites known in biblical periods requires historical/chronological investigation.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Primary Quran support: 11:84-95. External historical/source-history conclusions are preserved only at the evidentiary strength established in the research record and are kept distinct from later tafsir/hadith claims.</w:t>
      </w:r>
    </w:p>
    <w:p>
      <w:r>
        <w:t>Evidence classification: 🟡 Open Historical / Chronological Question</w:t>
      </w:r>
    </w:p>
    <w:p>
      <w:r>
        <w:t>Research-question relationships: QRQ-0005; QRQ-0008; QRQ-0009; QRQ-0010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Do not infer that 11:95 means every Midianite everywhere became extinct.</w:t>
      </w:r>
    </w:p>
    <w:p>
      <w:pPr>
        <w:pStyle w:val="Heading2"/>
      </w:pPr>
      <w:r>
        <w:t>QDISC-1197 - Moses is sent with divine signs and clear authority.</w:t>
      </w:r>
    </w:p>
    <w:p>
      <w:r>
        <w:t>Source: 11:96</w:t>
      </w:r>
    </w:p>
    <w:p>
      <w:r>
        <w:t>Discovery statement: Moses is sent with divine signs and clear authority.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11:96. The discovery statement records the proposition established from the cited passage; no later tafsir/hadith claim is required for the core textual observation.</w:t>
      </w:r>
    </w:p>
    <w:p>
      <w:r>
        <w:t>Evidence classification: 🟢 Direct Quranic Statement</w:t>
      </w:r>
    </w:p>
    <w:p>
      <w:r>
        <w:t>Research-question relationships: QRQ-0001; QRQ-0005; QRQ-0009</w:t>
      </w:r>
    </w:p>
    <w:p>
      <w:r>
        <w:t>Dictionary relationships: No new dictionary entry required by this discovery.</w:t>
      </w:r>
    </w:p>
    <w:p>
      <w:r>
        <w:t>Dossier relationships: Moses</w:t>
      </w:r>
    </w:p>
    <w:p>
      <w:r>
        <w:t>Explanation / carry-forward: Compare Exodus sign traditions.</w:t>
      </w:r>
    </w:p>
    <w:p>
      <w:pPr>
        <w:pStyle w:val="Heading2"/>
      </w:pPr>
      <w:r>
        <w:t>QDISC-1198 - Pharaoh's people follow Pharaoh's command instead of Moses' divine authority.</w:t>
      </w:r>
    </w:p>
    <w:p>
      <w:r>
        <w:t>Source: 11:97</w:t>
      </w:r>
    </w:p>
    <w:p>
      <w:r>
        <w:t>Discovery statement: Pharaoh's people follow Pharaoh's command instead of Moses' divine authority.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11:97.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QRQ-0009</w:t>
      </w:r>
    </w:p>
    <w:p>
      <w:r>
        <w:t>Dictionary relationships: No new dictionary entry required by this discovery.</w:t>
      </w:r>
    </w:p>
    <w:p>
      <w:r>
        <w:t>Dossier relationships: Moses; Pharaoh</w:t>
      </w:r>
    </w:p>
    <w:p>
      <w:r>
        <w:t>Explanation / carry-forward: Carry into leadership and responsibility.</w:t>
      </w:r>
    </w:p>
    <w:p>
      <w:pPr>
        <w:pStyle w:val="Heading2"/>
      </w:pPr>
      <w:r>
        <w:t>QDISC-1199 - Surah 11 connects rejection of prophets with following corrupt human leadership.</w:t>
      </w:r>
    </w:p>
    <w:p>
      <w:r>
        <w:t>Source: 11:59; 11:97</w:t>
      </w:r>
    </w:p>
    <w:p>
      <w:r>
        <w:t>Discovery statement: Surah 11 connects rejection of prophets with following corrupt human leadership.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11:59; 11:97. The discovery statement records the proposition established from the cited passage; no later tafsir/hadith claim is required for the core textual observation.</w:t>
      </w:r>
    </w:p>
    <w:p>
      <w:r>
        <w:t>Evidence classification: 🟢 Strong Internal Textual Pattern</w:t>
      </w:r>
    </w:p>
    <w:p>
      <w:r>
        <w:t>Research-question relationships: QRQ-0007; QRQ-0009</w:t>
      </w:r>
    </w:p>
    <w:p>
      <w:r>
        <w:t>Dictionary relationships: No new dictionary entry required by this discovery.</w:t>
      </w:r>
    </w:p>
    <w:p>
      <w:r>
        <w:t>Dossier relationships: Pharaoh</w:t>
      </w:r>
    </w:p>
    <w:p>
      <w:r>
        <w:t>Explanation / carry-forward: Compare ʿĀd and Pharaoh.</w:t>
      </w:r>
    </w:p>
    <w:p>
      <w:pPr>
        <w:pStyle w:val="Heading2"/>
      </w:pPr>
      <w:r>
        <w:t>QDISC-1200 - Pharaoh is depicted as preceding/leading his people on Resurrection Day and bringing them into the Fire.</w:t>
      </w:r>
    </w:p>
    <w:p>
      <w:r>
        <w:t>Source: 11:98</w:t>
      </w:r>
    </w:p>
    <w:p>
      <w:r>
        <w:t>Discovery statement: Pharaoh is depicted as preceding/leading his people on Resurrection Day and bringing them into the Fire.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11:98. The discovery statement records the proposition established from the cited passage; no later tafsir/hadith claim is required for the core textual observation.</w:t>
      </w:r>
    </w:p>
    <w:p>
      <w:r>
        <w:t>Evidence classification: 🟢 Direct Quranic Eschatological Statement</w:t>
      </w:r>
    </w:p>
    <w:p>
      <w:r>
        <w:t>Research-question relationships: QRQ-0008; QRQ-0009</w:t>
      </w:r>
    </w:p>
    <w:p>
      <w:r>
        <w:t>Dictionary relationships: DIN</w:t>
      </w:r>
    </w:p>
    <w:p>
      <w:r>
        <w:t>Dossier relationships: Pharaoh</w:t>
      </w:r>
    </w:p>
    <w:p>
      <w:r>
        <w:t>Explanation / carry-forward: Carry into QB-0215 and source-history.</w:t>
      </w:r>
    </w:p>
    <w:p>
      <w:pPr>
        <w:pStyle w:val="Heading2"/>
      </w:pPr>
      <w:r>
        <w:t>QDISC-1201 - Pre-Islamic source history supplies substantial background for Pharaoh/Egypt as objects of expanded divine punishment and for fiery postmortem judgment, but no secure exact antecedent for Pharaoh leading his followers into Fire has been established.</w:t>
      </w:r>
    </w:p>
    <w:p>
      <w:r>
        <w:t>Source: 11:98</w:t>
      </w:r>
    </w:p>
    <w:p>
      <w:r>
        <w:t>Discovery statement: Pre-Islamic source history supplies substantial background for Pharaoh/Egypt as objects of expanded divine punishment and for fiery postmortem judgment, but no secure exact antecedent for Pharaoh leading his followers into Fire has been established.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Primary Quran support: 11:98. External historical/source-history conclusions are preserved only at the evidentiary strength established in the research record and are kept distinct from later tafsir/hadith claims.</w:t>
      </w:r>
    </w:p>
    <w:p>
      <w:r>
        <w:t>Evidence classification: 🟡 Source-History Finding — Exact Parallel Open</w:t>
      </w:r>
    </w:p>
    <w:p>
      <w:r>
        <w:t>Research-question relationships: QRQ-0001; QRQ-0008; QRQ-0009; QRQ-0010</w:t>
      </w:r>
    </w:p>
    <w:p>
      <w:r>
        <w:t>Dictionary relationships: DIN</w:t>
      </w:r>
    </w:p>
    <w:p>
      <w:r>
        <w:t>Dossier relationships: Pharaoh</w:t>
      </w:r>
    </w:p>
    <w:p>
      <w:r>
        <w:t>Explanation / carry-forward: Hebrew Bible, Second Temple, rabbinic, Syriac layers must remain chronologically distinct.</w:t>
      </w:r>
    </w:p>
    <w:p>
      <w:pPr>
        <w:pStyle w:val="Heading2"/>
      </w:pPr>
      <w:r>
        <w:t>QDISC-1202 - Pharaoh's people receive both historical curse and eschatological judgment.</w:t>
      </w:r>
    </w:p>
    <w:p>
      <w:r>
        <w:t>Source: 11:99</w:t>
      </w:r>
    </w:p>
    <w:p>
      <w:r>
        <w:t>Discovery statement: Pharaoh's people receive both historical curse and eschatological judgment.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11:99.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QRQ-0008; QRQ-0009</w:t>
      </w:r>
    </w:p>
    <w:p>
      <w:r>
        <w:t>Dictionary relationships: No new dictionary entry required by this discovery.</w:t>
      </w:r>
    </w:p>
    <w:p>
      <w:r>
        <w:t>Dossier relationships: Pharaoh</w:t>
      </w:r>
    </w:p>
    <w:p>
      <w:r>
        <w:t>Explanation / carry-forward: Carry into historical-to-eschatological judgment theme.</w:t>
      </w:r>
    </w:p>
    <w:p>
      <w:pPr>
        <w:pStyle w:val="Heading2"/>
      </w:pPr>
      <w:r>
        <w:t>QDISC-1203 - The verse emphasizes human participation in misguidance by describing Pharaoh's people as following his command.</w:t>
      </w:r>
    </w:p>
    <w:p>
      <w:r>
        <w:t>Source: 11:97</w:t>
      </w:r>
    </w:p>
    <w:p>
      <w:r>
        <w:t>Discovery statement: The verse emphasizes human participation in misguidance by describing Pharaoh's people as following his command.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11:97. The discovery statement records the proposition established from the cited passage; no later tafsir/hadith claim is required for the core textual observation.</w:t>
      </w:r>
    </w:p>
    <w:p>
      <w:r>
        <w:t>Evidence classification: 🟢 Direct Textual Evidence Relevant to Theological Tension</w:t>
      </w:r>
    </w:p>
    <w:p>
      <w:r>
        <w:t>Research-question relationships: QRQ-0007; QRQ-0009</w:t>
      </w:r>
    </w:p>
    <w:p>
      <w:r>
        <w:t>Dictionary relationships: No new dictionary entry required by this discovery.</w:t>
      </w:r>
    </w:p>
    <w:p>
      <w:r>
        <w:t>Dossier relationships: Pharaoh</w:t>
      </w:r>
    </w:p>
    <w:p>
      <w:r>
        <w:t>Explanation / carry-forward: Balance with 10:100, 11:34, 11:36.</w:t>
      </w:r>
    </w:p>
    <w:p>
      <w:pPr>
        <w:pStyle w:val="Heading2"/>
      </w:pPr>
      <w:r>
        <w:t>QDISC-1204 - Surah 11 constructs a cumulative rejection-and-judgment argument directed toward Muhammad's audience.</w:t>
      </w:r>
    </w:p>
    <w:p>
      <w:r>
        <w:t>Source: 11:25-99</w:t>
      </w:r>
    </w:p>
    <w:p>
      <w:r>
        <w:t>Discovery statement: Surah 11 constructs a cumulative rejection-and-judgment argument directed toward Muhammad's audience.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11:25-99. The discovery statement records the proposition established from the cited passage; no later tafsir/hadith claim is required for the core textual observation.</w:t>
      </w:r>
    </w:p>
    <w:p>
      <w:r>
        <w:t>Evidence classification: 🟢 Strong Internal Literary/Theological Finding</w:t>
      </w:r>
    </w:p>
    <w:p>
      <w:r>
        <w:t>Research-question relationships: QRQ-0004; QRQ-0008; QRQ-0009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surah synthesis.</w:t>
      </w:r>
    </w:p>
    <w:p>
      <w:pPr>
        <w:pStyle w:val="Heading2"/>
      </w:pPr>
      <w:r>
        <w:t>QDISC-1205 - The eschatological framework surrounding postmortem punishment has strong pre-Islamic Jewish antecedents, though not an exact Pharaoh-leading-Fire scene.</w:t>
      </w:r>
    </w:p>
    <w:p>
      <w:r>
        <w:t>Source: 11:98 and pre-Islamic Jewish eschatological background</w:t>
      </w:r>
    </w:p>
    <w:p>
      <w:r>
        <w:t>Discovery statement: The eschatological framework surrounding postmortem punishment has strong pre-Islamic Jewish antecedents, though not an exact Pharaoh-leading-Fire scene.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Primary Quran support: 11:98 and pre-Islamic Jewish eschatological background. External historical/source-history conclusions are preserved only at the evidentiary strength established in the research record and are kept distinct from later tafsir/hadith claims.</w:t>
      </w:r>
    </w:p>
    <w:p>
      <w:r>
        <w:t>Evidence classification: 🟢 Strong General Antecedent / Not Direct Parallel</w:t>
      </w:r>
    </w:p>
    <w:p>
      <w:r>
        <w:t>Research-question relationships: QRQ-0008; QRQ-0009; QRQ-0010</w:t>
      </w:r>
    </w:p>
    <w:p>
      <w:r>
        <w:t>Dictionary relationships: DIN</w:t>
      </w:r>
    </w:p>
    <w:p>
      <w:r>
        <w:t>Dossier relationships: Pharaoh</w:t>
      </w:r>
    </w:p>
    <w:p>
      <w:r>
        <w:t>Explanation / carry-forward: Keep distinct from QDISC-1201's specific source-history conclusion.</w:t>
      </w:r>
    </w:p>
    <w:p>
      <w:pPr>
        <w:pStyle w:val="Heading2"/>
      </w:pPr>
      <w:r>
        <w:t>QDISC-1206 - The Quran turns Pharaoh's earthly leadership into eschatological leadership: those who followed him in life are led by him into Fire.</w:t>
      </w:r>
    </w:p>
    <w:p>
      <w:r>
        <w:t>Source: 11:97-98</w:t>
      </w:r>
    </w:p>
    <w:p>
      <w:r>
        <w:t>Discovery statement: The Quran turns Pharaoh's earthly leadership into eschatological leadership: those who followed him in life are led by him into Fire.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11:97-98. The discovery statement records the proposition established from the cited passage; no later tafsir/hadith claim is required for the core textual observation.</w:t>
      </w:r>
    </w:p>
    <w:p>
      <w:r>
        <w:t>Evidence classification: 🟢 Direct Internal Literary Structure</w:t>
      </w:r>
    </w:p>
    <w:p>
      <w:r>
        <w:t>Research-question relationships: QRQ-0005; QRQ-0008; QRQ-0009</w:t>
      </w:r>
    </w:p>
    <w:p>
      <w:r>
        <w:t>Dictionary relationships: No new dictionary entry required by this discovery.</w:t>
      </w:r>
    </w:p>
    <w:p>
      <w:r>
        <w:t>Dossier relationships: Pharaoh</w:t>
      </w:r>
    </w:p>
    <w:p>
      <w:r>
        <w:t>Explanation / carry-forward: Carry into leadership theology.</w:t>
      </w:r>
    </w:p>
    <w:p>
      <w:pPr>
        <w:pStyle w:val="Heading2"/>
      </w:pPr>
      <w:r>
        <w:t>QDISC-1207 - The Quran says some settlements of judged peoples are still standing while others have been cut down/disappeared.</w:t>
      </w:r>
    </w:p>
    <w:p>
      <w:r>
        <w:t>Source: 11:100</w:t>
      </w:r>
    </w:p>
    <w:p>
      <w:r>
        <w:t>Discovery statement: The Quran says some settlements of judged peoples are still standing while others have been cut down/disappeared.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Primary Quran support: 11:100. External historical/source-history conclusions are preserved only at the evidentiary strength established in the research record and are kept distinct from later tafsir/hadith claims.</w:t>
      </w:r>
    </w:p>
    <w:p>
      <w:r>
        <w:t>Evidence classification: 🟢 Direct Quranic Historical/Geographical Claim</w:t>
      </w:r>
    </w:p>
    <w:p>
      <w:r>
        <w:t>Research-question relationships: QRQ-0005</w:t>
      </w:r>
    </w:p>
    <w:p>
      <w:r>
        <w:t>Dictionary relationships: DIN</w:t>
      </w:r>
    </w:p>
    <w:p>
      <w:r>
        <w:t>Dossier relationships: No major-figure dossier update required.</w:t>
      </w:r>
    </w:p>
    <w:p>
      <w:r>
        <w:t>Explanation / carry-forward: Externally testable dimension; compare later ruins/pass-by passages.</w:t>
      </w:r>
    </w:p>
    <w:p>
      <w:pPr>
        <w:pStyle w:val="Heading2"/>
      </w:pPr>
      <w:r>
        <w:t>QDISC-1208 - The Quran explicitly denies that God wronged the destroyed peoples and says they wronged themselves.</w:t>
      </w:r>
    </w:p>
    <w:p>
      <w:r>
        <w:t>Source: 11:101</w:t>
      </w:r>
    </w:p>
    <w:p>
      <w:r>
        <w:t>Discovery statement: The Quran explicitly denies that God wronged the destroyed peoples and says they wronged themselves.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11:101. The discovery statement records the proposition established from the cited passage; no later tafsir/hadith claim is required for the core textual observation.</w:t>
      </w:r>
    </w:p>
    <w:p>
      <w:r>
        <w:t>Evidence classification: 🟢 Direct Theological Statement</w:t>
      </w:r>
    </w:p>
    <w:p>
      <w:r>
        <w:t>Research-question relationships: QRQ-0001; QRQ-0005; QRQ-0007;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Important to guidance/misguidance-human responsibility investigation.</w:t>
      </w:r>
    </w:p>
    <w:p>
      <w:pPr>
        <w:pStyle w:val="Heading2"/>
      </w:pPr>
      <w:r>
        <w:t>QDISC-1209 - The deities worshiped by destroyed peoples are portrayed as powerless when divine judgment arrives.</w:t>
      </w:r>
    </w:p>
    <w:p>
      <w:r>
        <w:t>Source: 11:101</w:t>
      </w:r>
    </w:p>
    <w:p>
      <w:r>
        <w:t>Discovery statement: The deities worshiped by destroyed peoples are portrayed as powerless when divine judgment arrives.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11:101.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anti-idolatry argument.</w:t>
      </w:r>
    </w:p>
    <w:p>
      <w:pPr>
        <w:pStyle w:val="Heading2"/>
      </w:pPr>
      <w:r>
        <w:t>QDISC-1210 - Earlier destroyed towns function as precedents demonstrating the severity of divine judgment.</w:t>
      </w:r>
    </w:p>
    <w:p>
      <w:r>
        <w:t>Source: 11:102</w:t>
      </w:r>
    </w:p>
    <w:p>
      <w:r>
        <w:t>Discovery statement: Earlier destroyed towns function as precedents demonstrating the severity of divine judgment.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11:102. The discovery statement records the proposition established from the cited passage; no later tafsir/hadith claim is required for the core textual observation.</w:t>
      </w:r>
    </w:p>
    <w:p>
      <w:r>
        <w:t>Evidence classification: 🟢 Direct Textual/Theological Statement</w:t>
      </w:r>
    </w:p>
    <w:p>
      <w:r>
        <w:t>Research-question relationships: QRQ-0001; QRQ-0008; QRQ-0010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Surah 11 rhetorical structure.</w:t>
      </w:r>
    </w:p>
    <w:p>
      <w:pPr>
        <w:pStyle w:val="Heading2"/>
      </w:pPr>
      <w:r>
        <w:t>QDISC-1211 - Historical judgments are presented as signs for the reality of final judgment, when humanity will be gathered.</w:t>
      </w:r>
    </w:p>
    <w:p>
      <w:r>
        <w:t>Source: 11:103</w:t>
      </w:r>
    </w:p>
    <w:p>
      <w:r>
        <w:t>Discovery statement: Historical judgments are presented as signs for the reality of final judgment, when humanity will be gathered.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11:103. The discovery statement records the proposition established from the cited passage; no later tafsir/hadith claim is required for the core textual observation.</w:t>
      </w:r>
    </w:p>
    <w:p>
      <w:r>
        <w:t>Evidence classification: 🟢 Direct Quranic Argument</w:t>
      </w:r>
    </w:p>
    <w:p>
      <w:r>
        <w:t>Research-question relationships: QRQ-0005; QRQ-0007;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eschatology.</w:t>
      </w:r>
    </w:p>
    <w:p>
      <w:pPr>
        <w:pStyle w:val="Heading2"/>
      </w:pPr>
      <w:r>
        <w:t>QDISC-1212 - Final judgment is delayed only until a divinely appointed term.</w:t>
      </w:r>
    </w:p>
    <w:p>
      <w:r>
        <w:t>Source: 11:104</w:t>
      </w:r>
    </w:p>
    <w:p>
      <w:r>
        <w:t>Discovery statement: Final judgment is delayed only until a divinely appointed term.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11:104.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Delay does not equal cancellation.</w:t>
      </w:r>
    </w:p>
    <w:p>
      <w:pPr>
        <w:pStyle w:val="Heading2"/>
      </w:pPr>
      <w:r>
        <w:t>QDISC-1213 - Speech on the Day of Judgment occurs only by God's permission, and people are divided into wretched and blessed.</w:t>
      </w:r>
    </w:p>
    <w:p>
      <w:r>
        <w:t>Source: 11:105</w:t>
      </w:r>
    </w:p>
    <w:p>
      <w:r>
        <w:t>Discovery statement: Speech on the Day of Judgment occurs only by God's permission, and people are divided into wretched and blessed.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11:105. The discovery statement records the proposition established from the cited passage; no later tafsir/hadith claim is required for the core textual observation.</w:t>
      </w:r>
    </w:p>
    <w:p>
      <w:r>
        <w:t>Evidence classification: 🟢 Direct Quranic Eschatological Statement</w:t>
      </w:r>
    </w:p>
    <w:p>
      <w:r>
        <w:t>Research-question relationships: QRQ-0001; QRQ-0008</w:t>
      </w:r>
    </w:p>
    <w:p>
      <w:r>
        <w:t>Dictionary relationships: IDHN</w:t>
      </w:r>
    </w:p>
    <w:p>
      <w:r>
        <w:t>Dossier relationships: No major-figure dossier update required.</w:t>
      </w:r>
    </w:p>
    <w:p>
      <w:r>
        <w:t>Explanation / carry-forward: Carry into divine sovereignty.</w:t>
      </w:r>
    </w:p>
    <w:p>
      <w:pPr>
        <w:pStyle w:val="Heading2"/>
      </w:pPr>
      <w:r>
        <w:t>QDISC-1214 - The duration formula for the people of the Fire is qualified by 'except what your Lord wills.'</w:t>
      </w:r>
    </w:p>
    <w:p>
      <w:r>
        <w:t>Source: 11:106-107</w:t>
      </w:r>
    </w:p>
    <w:p>
      <w:r>
        <w:t>Discovery statement: The duration formula for the people of the Fire is qualified by 'except what your Lord wills.'</w:t>
      </w:r>
    </w:p>
    <w:p>
      <w:r>
        <w:t>Original-language evidence: Passage-specific Arabic control: khālidīna; illā mā shāʾa rabbuka. This wording is preserved for lexical/grammatical review in 02_Arabic_Language_Research; no broader lexical conclusion is inferred here beyond the cited passage.</w:t>
      </w:r>
    </w:p>
    <w:p>
      <w:r>
        <w:t>Supporting evidence: Direct support: 11:106-107.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 / Theological Implication Open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Collect full Quranic duration-of-Hell dataset.</w:t>
      </w:r>
    </w:p>
    <w:p>
      <w:pPr>
        <w:pStyle w:val="Heading2"/>
      </w:pPr>
      <w:r>
        <w:t>QDISC-1215 - The exception clause creates an interpretive question concerning the eternity and/or divine contingency of punishment.</w:t>
      </w:r>
    </w:p>
    <w:p>
      <w:r>
        <w:t>Source: 11:107</w:t>
      </w:r>
    </w:p>
    <w:p>
      <w:r>
        <w:t>Discovery statement: The exception clause creates an interpretive question concerning the eternity and/or divine contingency of punishment.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11:107. The discovery statement records the proposition established from the cited passage; no later tafsir/hadith claim is required for the core textual observation.</w:t>
      </w:r>
    </w:p>
    <w:p>
      <w:r>
        <w:t>Evidence classification: 🟡 Open Theological / Internal-Quran Question</w:t>
      </w:r>
    </w:p>
    <w:p>
      <w:r>
        <w:t>Research-question relationships: QRQ-0001;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No QI yet; compare all khulūd/abadan texts.</w:t>
      </w:r>
    </w:p>
    <w:p>
      <w:pPr>
        <w:pStyle w:val="Heading2"/>
      </w:pPr>
      <w:r>
        <w:t>QDISC-1216 - The same 'except what your Lord wills' formula is applied to Paradise, followed by 'a gift never cut off.'</w:t>
      </w:r>
    </w:p>
    <w:p>
      <w:r>
        <w:t>Source: 11:108</w:t>
      </w:r>
    </w:p>
    <w:p>
      <w:r>
        <w:t>Discovery statement: The same 'except what your Lord wills' formula is applied to Paradise, followed by 'a gift never cut off.'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11:108.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QRQ-0008; QRQ-0009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Prevents simplistic inference that the exception necessarily means termination.</w:t>
      </w:r>
    </w:p>
    <w:p>
      <w:pPr>
        <w:pStyle w:val="Heading2"/>
      </w:pPr>
      <w:r>
        <w:t>QDISC-1217 - Ancestral religion is again rejected as an independent basis for truth.</w:t>
      </w:r>
    </w:p>
    <w:p>
      <w:r>
        <w:t>Source: 11:109</w:t>
      </w:r>
    </w:p>
    <w:p>
      <w:r>
        <w:t>Discovery statement: Ancestral religion is again rejected as an independent basis for truth.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11:109.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Apply evidentiary principle consistently across traditions.</w:t>
      </w:r>
    </w:p>
    <w:p>
      <w:pPr>
        <w:pStyle w:val="Heading2"/>
      </w:pPr>
      <w:r>
        <w:t>QDISC-1218 - Surah 11 explicitly uses earlier peoples as warnings to Muhammad's contemporary audience.</w:t>
      </w:r>
    </w:p>
    <w:p>
      <w:r>
        <w:t>Source: 11:100-109</w:t>
      </w:r>
    </w:p>
    <w:p>
      <w:r>
        <w:t>Discovery statement: Surah 11 explicitly uses earlier peoples as warnings to Muhammad's contemporary audience.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11:100-109. The discovery statement records the proposition established from the cited passage; no later tafsir/hadith claim is required for the core textual observation.</w:t>
      </w:r>
    </w:p>
    <w:p>
      <w:r>
        <w:t>Evidence classification: 🟢 Strong Internal Literary/Theological Finding</w:t>
      </w:r>
    </w:p>
    <w:p>
      <w:r>
        <w:t>Research-question relationships: QRQ-0004; QRQ-0009; QRQ-0010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surah synthesis.</w:t>
      </w:r>
    </w:p>
    <w:p>
      <w:pPr>
        <w:pStyle w:val="Heading2"/>
      </w:pPr>
      <w:r>
        <w:t>QDISC-1219 - The Quran again affirms that Moses was given 'the Book.'</w:t>
      </w:r>
    </w:p>
    <w:p>
      <w:r>
        <w:t>Source: 11:110</w:t>
      </w:r>
    </w:p>
    <w:p>
      <w:r>
        <w:t>Discovery statement: The Quran again affirms that Moses was given 'the Book.'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11:110. The discovery statement records the proposition established from the cited passage; no later tafsir/hadith claim is required for the core textual observation.</w:t>
      </w:r>
    </w:p>
    <w:p>
      <w:r>
        <w:t>Evidence classification: 🟢 Direct Quranic Statement</w:t>
      </w:r>
    </w:p>
    <w:p>
      <w:r>
        <w:t>Research-question relationships: QRQ-0005; QRQ-0009</w:t>
      </w:r>
    </w:p>
    <w:p>
      <w:r>
        <w:t>Dictionary relationships: No new dictionary entry required by this discovery.</w:t>
      </w:r>
    </w:p>
    <w:p>
      <w:r>
        <w:t>Dossier relationships: Moses</w:t>
      </w:r>
    </w:p>
    <w:p>
      <w:r>
        <w:t>Explanation / carry-forward: Important evidence for QCA-0001.</w:t>
      </w:r>
    </w:p>
    <w:p>
      <w:pPr>
        <w:pStyle w:val="Heading2"/>
      </w:pPr>
      <w:r>
        <w:t>QDISC-1220 - The verse says disagreement arose concerning Moses' Book; it does not explicitly say the Book was wholly rewritten, lost, or textually destroyed.</w:t>
      </w:r>
    </w:p>
    <w:p>
      <w:r>
        <w:t>Source: 11:110</w:t>
      </w:r>
    </w:p>
    <w:p>
      <w:r>
        <w:t>Discovery statement: The verse says disagreement arose concerning Moses' Book; it does not explicitly say the Book was wholly rewritten, lost, or textually destroyed.</w:t>
      </w:r>
    </w:p>
    <w:p>
      <w:r>
        <w:t>Original-language evidence: Passage-specific Arabic control: fa-khtulifa fīhi. This wording is preserved for lexical/grammatical review in 02_Arabic_Language_Research; no broader lexical conclusion is inferred here beyond the cited passage.</w:t>
      </w:r>
    </w:p>
    <w:p>
      <w:r>
        <w:t>Supporting evidence: Direct support: 11:110. The discovery statement records the proposition established from the cited passage; no later tafsir/hadith claim is required for the core textual observation.</w:t>
      </w:r>
    </w:p>
    <w:p>
      <w:r>
        <w:t>Evidence classification: 🟢 Direct Textual Observation Relevant to QCA-0001</w:t>
      </w:r>
    </w:p>
    <w:p>
      <w:r>
        <w:t>Research-question relationships: QRQ-0005; QRQ-0008; QRQ-0009</w:t>
      </w:r>
    </w:p>
    <w:p>
      <w:r>
        <w:t>Dictionary relationships: No new dictionary entry required by this discovery.</w:t>
      </w:r>
    </w:p>
    <w:p>
      <w:r>
        <w:t>Dossier relationships: Moses</w:t>
      </w:r>
    </w:p>
    <w:p>
      <w:r>
        <w:t>Explanation / carry-forward: Distinguish disagreement from specific textual-corruption claims.</w:t>
      </w:r>
    </w:p>
    <w:p>
      <w:pPr>
        <w:pStyle w:val="Heading2"/>
      </w:pPr>
      <w:r>
        <w:t>QDISC-1221 - Final judgment includes full individual recompense for deeds.</w:t>
      </w:r>
    </w:p>
    <w:p>
      <w:r>
        <w:t>Source: 11:111</w:t>
      </w:r>
    </w:p>
    <w:p>
      <w:r>
        <w:t>Discovery statement: Final judgment includes full individual recompense for deeds.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11:111. The discovery statement records the proposition established from the cited passage; no later tafsir/hadith claim is required for the core textual observation.</w:t>
      </w:r>
    </w:p>
    <w:p>
      <w:r>
        <w:t>Evidence classification: 🟢 Direct Quranic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QCA-0002.</w:t>
      </w:r>
    </w:p>
    <w:p>
      <w:pPr>
        <w:pStyle w:val="Heading2"/>
      </w:pPr>
      <w:r>
        <w:t>QDISC-1222 - Muhammad himself is commanded to remain upright as commanded, showing his subordination to divine command.</w:t>
      </w:r>
    </w:p>
    <w:p>
      <w:r>
        <w:t>Source: 11:112</w:t>
      </w:r>
    </w:p>
    <w:p>
      <w:r>
        <w:t>Discovery statement: Muhammad himself is commanded to remain upright as commanded, showing his subordination to divine command.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11:112.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QRQ-0009</w:t>
      </w:r>
    </w:p>
    <w:p>
      <w:r>
        <w:t>Dictionary relationships: DIN</w:t>
      </w:r>
    </w:p>
    <w:p>
      <w:r>
        <w:t>Dossier relationships: Muhammad</w:t>
      </w:r>
    </w:p>
    <w:p>
      <w:r>
        <w:t>Explanation / carry-forward: Carry into Messenger/Sunnah/Hadith authority flag.</w:t>
      </w:r>
    </w:p>
    <w:p>
      <w:pPr>
        <w:pStyle w:val="Heading2"/>
      </w:pPr>
      <w:r>
        <w:t>QDISC-1223 - Inclining toward wrongdoers is presented as spiritually dangerous and connected with the Fire.</w:t>
      </w:r>
    </w:p>
    <w:p>
      <w:r>
        <w:t>Source: 11:113</w:t>
      </w:r>
    </w:p>
    <w:p>
      <w:r>
        <w:t>Discovery statement: Inclining toward wrongdoers is presented as spiritually dangerous and connected with the Fire.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11:113. The discovery statement records the proposition established from the cited passage; no later tafsir/hadith claim is required for the core textual observation.</w:t>
      </w:r>
    </w:p>
    <w:p>
      <w:r>
        <w:t>Evidence classification: 🟢 Direct Ethical/Eschatological Statement</w:t>
      </w:r>
    </w:p>
    <w:p>
      <w:r>
        <w:t>Research-question relationships: QRQ-0007;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leadership/social ethics.</w:t>
      </w:r>
    </w:p>
    <w:p>
      <w:pPr>
        <w:pStyle w:val="Heading2"/>
      </w:pPr>
      <w:r>
        <w:t>QDISC-1224 - The Quran states that good deeds remove bad deeds.</w:t>
      </w:r>
    </w:p>
    <w:p>
      <w:r>
        <w:t>Source: 11:114</w:t>
      </w:r>
    </w:p>
    <w:p>
      <w:r>
        <w:t>Discovery statement: The Quran states that good deeds remove bad deeds.</w:t>
      </w:r>
    </w:p>
    <w:p>
      <w:r>
        <w:t>Original-language evidence: Passage-specific Arabic control: al-ḥasanātu yudhhibna al-sayyiʾāt. This wording is preserved for lexical/grammatical review in 02_Arabic_Language_Research; no broader lexical conclusion is inferred here beyond the cited passage.</w:t>
      </w:r>
    </w:p>
    <w:p>
      <w:r>
        <w:t>Supporting evidence: Direct support: 11:114. The discovery statement records the proposition established from the cited passage; no later tafsir/hadith claim is required for the core textual observation.</w:t>
      </w:r>
    </w:p>
    <w:p>
      <w:r>
        <w:t>Evidence classification: 🟢 Direct Quranic Soteriological Statement</w:t>
      </w:r>
    </w:p>
    <w:p>
      <w:r>
        <w:t>Research-question relationships: QRQ-0005; QRQ-0006; QRQ-0009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Important for salvation/atonement comparison.</w:t>
      </w:r>
    </w:p>
    <w:p>
      <w:pPr>
        <w:pStyle w:val="Heading2"/>
      </w:pPr>
      <w:r>
        <w:t>QDISC-1225 - Perseverance is part of the Quranic moral and reward framework.</w:t>
      </w:r>
    </w:p>
    <w:p>
      <w:r>
        <w:t>Source: 11:115</w:t>
      </w:r>
    </w:p>
    <w:p>
      <w:r>
        <w:t>Discovery statement: Perseverance is part of the Quranic moral and reward framework.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11:115.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QRQ-0005;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salvation/perseverance theme.</w:t>
      </w:r>
    </w:p>
    <w:p>
      <w:pPr>
        <w:pStyle w:val="Heading2"/>
      </w:pPr>
      <w:r>
        <w:t>QDISC-1226 - Past societies are criticized for lacking enough people who restrained corruption; wrongdoers pursued luxury.</w:t>
      </w:r>
    </w:p>
    <w:p>
      <w:r>
        <w:t>Source: 11:116</w:t>
      </w:r>
    </w:p>
    <w:p>
      <w:r>
        <w:t>Discovery statement: Past societies are criticized for lacking enough people who restrained corruption; wrongdoers pursued luxury.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11:116. The discovery statement records the proposition established from the cited passage; no later tafsir/hadith claim is required for the core textual observation.</w:t>
      </w:r>
    </w:p>
    <w:p>
      <w:r>
        <w:t>Evidence classification: 🟢 Direct Textual/Social-Ethical Statement</w:t>
      </w:r>
    </w:p>
    <w:p>
      <w:r>
        <w:t>Research-question relationships: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social corruption theme.</w:t>
      </w:r>
    </w:p>
    <w:p>
      <w:pPr>
        <w:pStyle w:val="Heading2"/>
      </w:pPr>
      <w:r>
        <w:t>QDISC-1227 - The Quran explicitly denies arbitrary destruction of towns while their inhabitants are reforming/acting rightly.</w:t>
      </w:r>
    </w:p>
    <w:p>
      <w:r>
        <w:t>Source: 11:117</w:t>
      </w:r>
    </w:p>
    <w:p>
      <w:r>
        <w:t>Discovery statement: The Quran explicitly denies arbitrary destruction of towns while their inhabitants are reforming/acting rightly.</w:t>
      </w:r>
    </w:p>
    <w:p>
      <w:r>
        <w:t>Original-language evidence: Passage-specific Arabic control: wa-ahluhā muṣliḥūn. This wording is preserved for lexical/grammatical review in 02_Arabic_Language_Research; no broader lexical conclusion is inferred here beyond the cited passage.</w:t>
      </w:r>
    </w:p>
    <w:p>
      <w:r>
        <w:t>Supporting evidence: Direct support: 11:117. The discovery statement records the proposition established from the cited passage; no later tafsir/hadith claim is required for the core textual observation.</w:t>
      </w:r>
    </w:p>
    <w:p>
      <w:r>
        <w:t>Evidence classification: 🟢 Direct Theological Statement</w:t>
      </w:r>
    </w:p>
    <w:p>
      <w:r>
        <w:t>Research-question relationships: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Important divine-justice datum.</w:t>
      </w:r>
    </w:p>
    <w:p>
      <w:pPr>
        <w:pStyle w:val="Heading2"/>
      </w:pPr>
      <w:r>
        <w:t>QDISC-1228 - God could have made humanity one community but did not; people continue differing except those receiving mercy.</w:t>
      </w:r>
    </w:p>
    <w:p>
      <w:r>
        <w:t>Source: 11:118</w:t>
      </w:r>
    </w:p>
    <w:p>
      <w:r>
        <w:t>Discovery statement: God could have made humanity one community but did not; people continue differing except those receiving mercy.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11:118. The discovery statement records the proposition established from the cited passage; no later tafsir/hadith claim is required for the core textual observation.</w:t>
      </w:r>
    </w:p>
    <w:p>
      <w:r>
        <w:t>Evidence classification: 🟢 Direct Quranic Statement</w:t>
      </w:r>
    </w:p>
    <w:p>
      <w:r>
        <w:t>Research-question relationships: QRQ-0001; QRQ-0006; QRQ-0007; QRQ-0009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Major guidance/misguidance datum.</w:t>
      </w:r>
    </w:p>
    <w:p>
      <w:pPr>
        <w:pStyle w:val="Heading2"/>
      </w:pPr>
      <w:r>
        <w:t>QDISC-1229 - The phrase 'for that He created them' has an important antecedent ambiguity: difference, mercy, or the broader condition may be intended.</w:t>
      </w:r>
    </w:p>
    <w:p>
      <w:r>
        <w:t>Source: 11:119</w:t>
      </w:r>
    </w:p>
    <w:p>
      <w:r>
        <w:t>Discovery statement: The phrase 'for that He created them' has an important antecedent ambiguity: difference, mercy, or the broader condition may be intended.</w:t>
      </w:r>
    </w:p>
    <w:p>
      <w:r>
        <w:t>Original-language evidence: Passage-specific Arabic control: wa-li-dhālika khalaqahum. This wording is preserved for lexical/grammatical review in 02_Arabic_Language_Research; no broader lexical conclusion is inferred here beyond the cited passage.</w:t>
      </w:r>
    </w:p>
    <w:p>
      <w:r>
        <w:t>Supporting evidence: Direct support: 11:119. The discovery statement records the proposition established from the cited passage; no later tafsir/hadith claim is required for the core textual observation.</w:t>
      </w:r>
    </w:p>
    <w:p>
      <w:r>
        <w:t>Evidence classification: 🟢 Direct Textual Ambiguity / High Theological Significance</w:t>
      </w:r>
    </w:p>
    <w:p>
      <w:r>
        <w:t>Research-question relationships: QRQ-0001; QRQ-0006; QRQ-0009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Do not prematurely translate the ambiguity away.</w:t>
      </w:r>
    </w:p>
    <w:p>
      <w:pPr>
        <w:pStyle w:val="Heading2"/>
      </w:pPr>
      <w:r>
        <w:t>QDISC-1230 - The filling of Hell with jinn and humans is presented as fulfillment of a prior divine word.</w:t>
      </w:r>
    </w:p>
    <w:p>
      <w:r>
        <w:t>Source: 11:119</w:t>
      </w:r>
    </w:p>
    <w:p>
      <w:r>
        <w:t>Discovery statement: The filling of Hell with jinn and humans is presented as fulfillment of a prior divine word.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11:119. The discovery statement records the proposition established from the cited passage; no later tafsir/hadith claim is required for the core textual observation.</w:t>
      </w:r>
    </w:p>
    <w:p>
      <w:r>
        <w:t>Evidence classification: 🟢 Direct Quranic Statement</w:t>
      </w:r>
    </w:p>
    <w:p>
      <w:r>
        <w:t>Research-question relationships: QRQ-0001; QRQ-0007;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sovereignty, judgment, and Hell-duration studies.</w:t>
      </w:r>
    </w:p>
    <w:p>
      <w:pPr>
        <w:pStyle w:val="Heading2"/>
      </w:pPr>
      <w:r>
        <w:t>QDISC-1231 - Surah 11 intensifies the unresolved tension between divine sovereignty over belief and human responsibility for unbelief.</w:t>
      </w:r>
    </w:p>
    <w:p>
      <w:r>
        <w:t>Source: 10:99-100; 11:34,36,97,101,118-119</w:t>
      </w:r>
    </w:p>
    <w:p>
      <w:r>
        <w:t>Discovery statement: Surah 11 intensifies the unresolved tension between divine sovereignty over belief and human responsibility for unbelief.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10:99-100; 11:34,36,97,101,118-119. The discovery statement records the proposition established from the cited passage; no later tafsir/hadith claim is required for the core textual observation.</w:t>
      </w:r>
    </w:p>
    <w:p>
      <w:r>
        <w:t>Evidence classification: 🟢 Strong Cumulative Theological Tension / Not Yet Formal QI</w:t>
      </w:r>
    </w:p>
    <w:p>
      <w:r>
        <w:t>Research-question relationships: QRQ-0001;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Continue accumulating evidence; judicial-hardening model remains provisional.</w:t>
      </w:r>
    </w:p>
    <w:p>
      <w:pPr>
        <w:pStyle w:val="Heading2"/>
      </w:pPr>
      <w:r>
        <w:t>QDISC-1232 - The Quran explicitly says prophetic narratives are related to strengthen Muhammad's heart and provide truth, admonition, and reminder.</w:t>
      </w:r>
    </w:p>
    <w:p>
      <w:r>
        <w:t>Source: 11:120</w:t>
      </w:r>
    </w:p>
    <w:p>
      <w:r>
        <w:t>Discovery statement: The Quran explicitly says prophetic narratives are related to strengthen Muhammad's heart and provide truth, admonition, and reminder.</w:t>
      </w:r>
    </w:p>
    <w:p>
      <w:r>
        <w:t>Original-language evidence: Passage-specific Arabic control: nuthabbitu bihi fuʾādaka. This wording is preserved for lexical/grammatical review in 02_Arabic_Language_Research; no broader lexical conclusion is inferred here beyond the cited passage.</w:t>
      </w:r>
    </w:p>
    <w:p>
      <w:r>
        <w:t>Supporting evidence: Direct support: 11:120. The discovery statement records the proposition established from the cited passage; no later tafsir/hadith claim is required for the core textual observation.</w:t>
      </w:r>
    </w:p>
    <w:p>
      <w:r>
        <w:t>Evidence classification: 🟢 Direct Quranic Literary Statement</w:t>
      </w:r>
    </w:p>
    <w:p>
      <w:r>
        <w:t>Research-question relationships: QRQ-0001; QRQ-0004; QRQ-0005; QRQ-0007; QRQ-0009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Confirms the literary function inferred throughout Surah 11.</w:t>
      </w:r>
    </w:p>
    <w:p>
      <w:pPr>
        <w:pStyle w:val="Heading2"/>
      </w:pPr>
      <w:r>
        <w:t>QDISC-1233 - Surah 11 closes its historical narratives with a warning to Muhammad's opponents to act and wait for the outcome.</w:t>
      </w:r>
    </w:p>
    <w:p>
      <w:r>
        <w:t>Source: 11:121-122</w:t>
      </w:r>
    </w:p>
    <w:p>
      <w:r>
        <w:t>Discovery statement: Surah 11 closes its historical narratives with a warning to Muhammad's opponents to act and wait for the outcome.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11:121-122. The discovery statement records the proposition established from the cited passage; no later tafsir/hadith claim is required for the core textual observation.</w:t>
      </w:r>
    </w:p>
    <w:p>
      <w:r>
        <w:t>Evidence classification: 🟢 Direct Textual/Literary Statement</w:t>
      </w:r>
    </w:p>
    <w:p>
      <w:r>
        <w:t>Research-question relationships: QRQ-0004; QRQ-0009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surah rhetoric.</w:t>
      </w:r>
    </w:p>
    <w:p>
      <w:pPr>
        <w:pStyle w:val="Heading2"/>
      </w:pPr>
      <w:r>
        <w:t>QDISC-1234 - Surah 11 concludes with God's knowledge of the unseen, return of all affairs to Him, exclusive worship, and reliance upon Him.</w:t>
      </w:r>
    </w:p>
    <w:p>
      <w:r>
        <w:t>Source: 11:123</w:t>
      </w:r>
    </w:p>
    <w:p>
      <w:r>
        <w:t>Discovery statement: Surah 11 concludes with God's knowledge of the unseen, return of all affairs to Him, exclusive worship, and reliance upon Him.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11:123. The discovery statement records the proposition established from the cited passage; no later tafsir/hadith claim is required for the core textual observation.</w:t>
      </w:r>
    </w:p>
    <w:p>
      <w:r>
        <w:t>Evidence classification: 🟢 Direct Quranic Theological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Closes the surah's monotheistic frame begun at 11:2.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