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QDISC Discovery Catalog - Master Index</w:t>
      </w:r>
    </w:p>
    <w:p>
      <w:pPr>
        <w:pStyle w:val="Subtitle"/>
      </w:pPr>
      <w:r>
        <w:t>Master Block 001 | Surahs 1-10 | Permanent IDs QDISC-0001 through QDISC-1080</w:t>
      </w:r>
    </w:p>
    <w:p>
      <w:r>
        <w:t>Architecture: full QDISC records are stored by surah so each component remains independently renderable and auditable. Permanent IDs remain global and immutable; partitioning changes storage only, not research content.</w:t>
      </w:r>
    </w:p>
    <w:p>
      <w:r>
        <w:rPr>
          <w:b/>
        </w:rPr>
        <w:t xml:space="preserve">Surah 1: </w:t>
      </w:r>
      <w:r>
        <w:t>QDISC-0001 through QDISC-0153 | 7 records | 06_01_QDISC_Surah_001.docx</w:t>
      </w:r>
    </w:p>
    <w:p>
      <w:r>
        <w:rPr>
          <w:b/>
        </w:rPr>
        <w:t xml:space="preserve">Surah 2: </w:t>
      </w:r>
      <w:r>
        <w:t>QDISC-0006 through QDISC-0613 | 150 records | 06_02_QDISC_Surah_002.docx</w:t>
      </w:r>
    </w:p>
    <w:p>
      <w:r>
        <w:rPr>
          <w:b/>
        </w:rPr>
        <w:t xml:space="preserve">Surah 3: </w:t>
      </w:r>
      <w:r>
        <w:t>QDISC-0154 through QDISC-0762 | 114 records | 06_03_QDISC_Surah_003.docx</w:t>
      </w:r>
    </w:p>
    <w:p>
      <w:r>
        <w:rPr>
          <w:b/>
        </w:rPr>
        <w:t xml:space="preserve">Surah 4: </w:t>
      </w:r>
      <w:r>
        <w:t>QDISC-0266 through QDISC-0412 | 111 records | 06_04_QDISC_Surah_004.docx</w:t>
      </w:r>
    </w:p>
    <w:p>
      <w:r>
        <w:rPr>
          <w:b/>
        </w:rPr>
        <w:t xml:space="preserve">Surah 5: </w:t>
      </w:r>
      <w:r>
        <w:t>QDISC-0375 through QDISC-0769 | 110 records | 06_05_QDISC_Surah_005.docx</w:t>
      </w:r>
    </w:p>
    <w:p>
      <w:r>
        <w:rPr>
          <w:b/>
        </w:rPr>
        <w:t xml:space="preserve">Surah 6: </w:t>
      </w:r>
      <w:r>
        <w:t>QDISC-0482 through QDISC-0622 | 137 records | 06_06_QDISC_Surah_006.docx</w:t>
      </w:r>
    </w:p>
    <w:p>
      <w:r>
        <w:rPr>
          <w:b/>
        </w:rPr>
        <w:t xml:space="preserve">Surah 7: </w:t>
      </w:r>
      <w:r>
        <w:t>QDISC-0623 through QDISC-0798 | 169 records | 06_07_QDISC_Surah_007.docx</w:t>
      </w:r>
    </w:p>
    <w:p>
      <w:r>
        <w:rPr>
          <w:b/>
        </w:rPr>
        <w:t xml:space="preserve">Surah 8: </w:t>
      </w:r>
      <w:r>
        <w:t>QDISC-0799 through QDISC-0869 | 71 records | 06_08_QDISC_Surah_008.docx</w:t>
      </w:r>
    </w:p>
    <w:p>
      <w:r>
        <w:rPr>
          <w:b/>
        </w:rPr>
        <w:t xml:space="preserve">Surah 9: </w:t>
      </w:r>
      <w:r>
        <w:t>QDISC-0870 through QDISC-0997 | 128 records | 06_09_QDISC_Surah_009.docx</w:t>
      </w:r>
    </w:p>
    <w:p>
      <w:r>
        <w:rPr>
          <w:b/>
        </w:rPr>
        <w:t xml:space="preserve">Surah 10: </w:t>
      </w:r>
      <w:r>
        <w:t>QDISC-0998 through QDISC-1080 | 83 records | 06_10_QDISC_Surah_010.docx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