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MAJOR-FIGURE DOSSIER: ADAM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Last updated: </w:t>
      </w:r>
      <w:r>
        <w:rPr>
          <w:rFonts w:ascii="Calibri" w:hAnsi="Calibri" w:eastAsia="Calibri"/>
          <w:b w:val="0"/>
          <w:i w:val="0"/>
          <w:color w:val="222222"/>
          <w:sz w:val="22"/>
        </w:rPr>
        <w:t>S002 CP02</w:t>
      </w:r>
    </w:p>
    <w:p>
      <w:pPr>
        <w:pStyle w:val="Heading1"/>
      </w:pPr>
      <w:r>
        <w:rPr>
          <w:rFonts w:ascii="Calibri" w:hAnsi="Calibri"/>
          <w:color w:val="1B3A4B"/>
        </w:rPr>
        <w:t>From the Quranic text so far (2:30–39)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Named. Object of the khalīfah plan (whether he alone is the khalīfah: OPEN). Taught all the names and announced them to the angels. Angels commanded to prostrate to him; they did. Given a unnamed spouse and a garden with one unnamed forbidden tree. Al-Shayṭān caused both to slip; they were expelled. Adam received words from his Lord; God relented toward him. With others, commanded to descend; earthly life is timed settlement under forthcoming guidance.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Not in this block: clay/dust creation formula; naming as “first prophet”; Eve as a name; serpent; which of the pair acted first.</w:t>
      </w:r>
    </w:p>
    <w:p>
      <w:pPr>
        <w:pStyle w:val="Heading1"/>
      </w:pPr>
      <w:r>
        <w:rPr>
          <w:rFonts w:ascii="Calibri" w:hAnsi="Calibri"/>
          <w:color w:val="1B3A4B"/>
        </w:rPr>
        <w:t>Iblīs / al-Shayṭān in this same narrative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Iblīs: refused sujūd, proud, of the kāfirīn (2:34). Al-Shayṭān: caused the pair to slip (2:36). Synthesis that they are the same figure is natural but not spelled out in these verses.</w:t>
      </w:r>
    </w:p>
    <w:p>
      <w:pPr>
        <w:pStyle w:val="Heading1"/>
      </w:pPr>
      <w:r>
        <w:rPr>
          <w:rFonts w:ascii="Calibri" w:hAnsi="Calibri"/>
          <w:color w:val="1B3A4B"/>
        </w:rPr>
        <w:t>Passage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Ref</w:t>
            </w:r>
          </w:p>
        </w:tc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2:30–33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Khalifah; names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2:34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Sujūd; Iblis excepted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2:35–36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Garden; slip; descent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2:37–39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Words; tawbah; two paths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Update from S003 CP02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3:59: Jesus’ mathal with God is Adam’s mathal — created from dust, then Kun. Used to block sonship-from-missing-father.</w:t>
      </w:r>
    </w:p>
    <w:p>
      <w:pPr>
        <w:pStyle w:val="Heading1"/>
      </w:pPr>
      <w:r>
        <w:rPr>
          <w:rFonts w:ascii="Calibri" w:hAnsi="Calibri"/>
          <w:color w:val="1B3A4B"/>
        </w:rPr>
        <w:t>Update from S004 CP01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4:1 one nafs and its mate — Adamic pair without naming Eve or the rib in this verse.</w:t>
      </w:r>
    </w:p>
    <w:p>
      <w:pPr>
        <w:pStyle w:val="Heading1"/>
      </w:pPr>
      <w:r>
        <w:rPr>
          <w:rFonts w:ascii="Calibri" w:hAnsi="Calibri"/>
          <w:color w:val="1B3A4B"/>
        </w:rPr>
        <w:t>Update — two sons (5:27–32)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Unnamed sons. Qurban. Acceptance from the muttaqi. First killing. Crow teaches burial of the saw'a. Writing on Israel: one soul / all people, with soul-for-soul and fasad exceptions.</w:t>
      </w:r>
    </w:p>
    <w:p>
      <w:pPr>
        <w:pStyle w:val="Heading1"/>
      </w:pPr>
      <w:r>
        <w:rPr>
          <w:rFonts w:ascii="Calibri" w:hAnsi="Calibri"/>
          <w:color w:val="1B3A4B"/>
        </w:rPr>
        <w:t>Creation comparison pointer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Dust/clay AGREEMENT with Gen 2. Likeness used to explain Jesus (3:59). Image-of-God not on the walked page. Garden panel was 2:35, not Gen 2's planting sequence.</w:t>
      </w:r>
    </w:p>
    <w:p>
      <w:pPr>
        <w:pStyle w:val="Heading1"/>
      </w:pPr>
      <w:r>
        <w:rPr>
          <w:rFonts w:ascii="Calibri" w:hAnsi="Calibri"/>
          <w:color w:val="1B3A4B"/>
        </w:rPr>
        <w:t>Update from S007 CP01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Created then fashioned; angels told to prostrate. Garden with wife; tree-ban. Whisper: angels or immortals. Shared tasting; saw'a appears; leaves; 'we wronged ourselves; forgive and have mercy.' Descent: live, die, be brought out from the earth.</w:t>
      </w:r>
    </w:p>
    <w:p>
      <w:pPr>
        <w:pStyle w:val="Heading1"/>
      </w:pPr>
      <w:r>
        <w:rPr>
          <w:rFonts w:ascii="Calibri" w:hAnsi="Calibri"/>
          <w:color w:val="1B3A4B"/>
        </w:rPr>
        <w:t>S015 panel (off-sequence snapshot)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Sounding clay of aged black mud. Spirit breathed, then sajda. Iblis refuses that bashar. Garden-whisper remains the 7:20 telling; 15 has no tree-scene. 20 and 38 still parked.</w:t>
      </w:r>
    </w:p>
    <w:p>
      <w:pPr>
        <w:pStyle w:val="Heading1"/>
      </w:pPr>
      <w:r>
        <w:rPr>
          <w:rFonts w:ascii="Calibri" w:hAnsi="Calibri"/>
          <w:color w:val="1B3A4B"/>
        </w:rPr>
        <w:t>Update from S007 CP02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Children of Adam addressed. Garment sent down after the stripping. Satan and his tribe see from where you do not see.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LibreOffice-compatible OOXML  ·  S002 CP02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Constitution v1.0 FROZEN  ·  Dossier — Adam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— Adam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