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3A4B"/>
        </w:rPr>
        <w:t>MAJOR-FIGURE DOSSIER: GOD / ALLAH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222222"/>
          <w:sz w:val="22"/>
        </w:rPr>
        <w:t>Theological profile, not a human biography. Entries accumulate only from investigated surahs plus clearly labeled later tradition.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Last updated: </w:t>
      </w:r>
      <w:r>
        <w:rPr>
          <w:rFonts w:ascii="Calibri" w:hAnsi="Calibri" w:eastAsia="Calibri"/>
          <w:b w:val="0"/>
          <w:i w:val="0"/>
          <w:color w:val="222222"/>
          <w:sz w:val="22"/>
        </w:rPr>
        <w:t>S001 Al-Fatihah (2026-09-10)</w:t>
      </w:r>
    </w:p>
    <w:p>
      <w:pPr>
        <w:pStyle w:val="Heading1"/>
      </w:pPr>
      <w:r>
        <w:rPr>
          <w:rFonts w:ascii="Calibri" w:hAnsi="Calibri"/>
          <w:color w:val="1B3A4B"/>
        </w:rPr>
        <w:t>From the Quranic text so far (S001)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Names / titles appearing: Allah; al-Rahman; al-Rahim; Rabb al-'alamin; Malik / Malik yawm al-din (qira'ah split).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Actions / relations: receives al-hamd; is Lord/Sustainer of the worlds; mercy is predicated twice (basmala + v.3); owns or rules the Day of din; is the exclusive object of worship ('ibadah) and of sought help (isti'anah); is asked to guide on the straight path; is the one who confers favor (an'amta); wrath (ghadab) is associated with some people (passive: “those angered-upon”); some people go astray (dallin).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What S001 does not yet state: creation account; tawhid formula la ilaha illa Allah; anthropomorphic description; Trinity polemic; crucifixion; Mosaic law; names of other deities.</w:t>
      </w:r>
    </w:p>
    <w:p>
      <w:pPr>
        <w:pStyle w:val="Heading1"/>
      </w:pPr>
      <w:r>
        <w:rPr>
          <w:rFonts w:ascii="Calibri" w:hAnsi="Calibri"/>
          <w:color w:val="1B3A4B"/>
        </w:rPr>
        <w:t>Evidence class of this profile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222222"/>
          <w:sz w:val="22"/>
        </w:rPr>
        <w:t>DIRECT TEXTUAL STATEMENT for the titles and the exclusive worship/help pair. CAREFUL INTERPRETIVE SYNTHESIS for reading the whole surah as a monotheistic liturgical petition. OPEN whether later surahs will thicken, qualify, or tension any of these predicates.</w:t>
      </w:r>
    </w:p>
    <w:p>
      <w:pPr>
        <w:pStyle w:val="Heading1"/>
      </w:pPr>
      <w:r>
        <w:rPr>
          <w:rFonts w:ascii="Calibri" w:hAnsi="Calibri"/>
          <w:color w:val="1B3A4B"/>
        </w:rPr>
        <w:t>Passage log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Ref</w:t>
            </w:r>
          </w:p>
        </w:tc>
        <w:tc>
          <w:tcPr>
            <w:tcW w:type="dxa" w:w="482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Content noted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1:1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Basmala: Allah, al-Rahman, al-Rahim</w:t>
            </w:r>
          </w:p>
        </w:tc>
      </w:tr>
      <w:tr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1:2</w:t>
            </w:r>
          </w:p>
        </w:tc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al-hamdu lillahi rabbi l-'alamin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1:3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al-Rahman al-Rahim repeated</w:t>
            </w:r>
          </w:p>
        </w:tc>
      </w:tr>
      <w:tr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1:4</w:t>
            </w:r>
          </w:p>
        </w:tc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Malik/Malik yawm al-din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1:5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iyyaka na'budu wa iyyaka nasta'in</w:t>
            </w:r>
          </w:p>
        </w:tc>
      </w:tr>
      <w:tr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1:6-7</w:t>
            </w:r>
          </w:p>
        </w:tc>
        <w:tc>
          <w:tcPr>
            <w:tcW w:type="dxa" w:w="482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Guidance petition; favored / angered-upon / astray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4B"/>
        </w:rPr>
        <w:t>Update from S002 CP01 (2:1–20)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Additional predicates: provider (“We provided”); subject of sealing hearts and hearing; places a covering on sight; increases heart-disease; mocks those who mock; extends people in tughyan; takes light; encompasses the disbelievers; if He willed would take hearing and sight; qadir over all things. Speaks as Allah and as We. Guidance is min rabbihim. No change to S001 mercy profile; mercy is not thematically foregrounded in 2:6–20.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Agency note (QI-0001): sealing and increasing disease are God’s acts in the same block that accuses people of lying, corrupting, and buying error.</w:t>
      </w:r>
    </w:p>
    <w:p>
      <w:pPr>
        <w:pStyle w:val="Heading1"/>
      </w:pPr>
      <w:r>
        <w:rPr>
          <w:rFonts w:ascii="Calibri" w:hAnsi="Calibri"/>
          <w:color w:val="1B3A4B"/>
        </w:rPr>
        <w:t>Update from S002 CP02 (2:21–39)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Creator of people and prior generations; maker of earth/sky/rain/fruit; forbids andād; sends down on His servant; issues taḥaddī and predicts permanent inability; prepares Fire and gardens; strikes parables; subject of both iḍlāl and hidāyah; gives life twice and death; istawā toward heaven and made seven heavens; ʿalīm of all things and of ghayb; places a khalīfah; taught Adam names; commanded angelic sujūd; gave Adam words and relented (al-Tawwāb al-Raḥīm); will send guidance; Fire for those who disbelieve and deny signs.</w:t>
      </w:r>
    </w:p>
    <w:p>
      <w:pPr>
        <w:pStyle w:val="Heading1"/>
      </w:pPr>
      <w:r>
        <w:rPr>
          <w:rFonts w:ascii="Calibri" w:hAnsi="Calibri"/>
          <w:color w:val="1B3A4B"/>
        </w:rPr>
        <w:t>Update from S002 CP03 (2:40–61)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Covenant-maker with Israel; preferrer over the worlds; savior from Pharaoh; giver of kitāb and furqān to Moses; pardons after the calf and after “kill yourselves”; tawwāb; sends rijz; announces a Day with no substitution, accepted intercession, ransom, or help in 2:48’s wording.</w:t>
      </w:r>
    </w:p>
    <w:p>
      <w:pPr>
        <w:pStyle w:val="Heading1"/>
      </w:pPr>
      <w:r>
        <w:rPr>
          <w:rFonts w:ascii="Calibri" w:hAnsi="Calibri"/>
          <w:color w:val="1B3A4B"/>
        </w:rPr>
        <w:t>Update from S002 CP04 (2:62–82)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Rewards Jews/Christians/Sabians who believe in Him and the Last Day and do salih (2:62 wording). Raises the mountain. Addresses Sabbath-breakers as apes. Specifies the cow. Brings the dead to life. Knows hidden and open. Does not break covenant. Fire not limited by human “numbered days.”</w:t>
      </w:r>
    </w:p>
    <w:p>
      <w:pPr>
        <w:pStyle w:val="Heading1"/>
      </w:pPr>
      <w:r>
        <w:rPr>
          <w:rFonts w:ascii="Calibri" w:hAnsi="Calibri"/>
          <w:color w:val="1B3A4B"/>
        </w:rPr>
        <w:t>Update from S002 CP05 (2:83–101)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Takes Israel’s mithaq; condemns partial Book-practice; gives Jesus bayyinat and ruh al-qudus; curses for kufr; sends tanzil via Gabriel onto the addressee’s heart; enemy to those who are enemies of His angels and messengers.</w:t>
      </w:r>
    </w:p>
    <w:p>
      <w:pPr>
        <w:pStyle w:val="Heading1"/>
      </w:pPr>
      <w:r>
        <w:rPr>
          <w:rFonts w:ascii="Calibri" w:hAnsi="Calibri"/>
          <w:color w:val="1B3A4B"/>
        </w:rPr>
        <w:t>Update from S002 CP07 (2:104–121)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Naskhs or causes ayahs to be forgotten and replaces them; owns east and west; wajh everywhere; has not taken a son; creates by kun; will judge between Jews and Christians; His guidance is the guidance.</w:t>
      </w:r>
    </w:p>
    <w:p>
      <w:pPr>
        <w:pStyle w:val="Heading1"/>
      </w:pPr>
      <w:r>
        <w:rPr>
          <w:rFonts w:ascii="Calibri" w:hAnsi="Calibri"/>
          <w:color w:val="1B3A4B"/>
        </w:rPr>
        <w:t>Update from S002 CP08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Tries Abraham; appoints imam; limits covenant; assigns the House; answers prayer about fruit and kufr; is the one God of Abraham, Ishmael, and Isaac.</w:t>
      </w:r>
    </w:p>
    <w:p>
      <w:pPr>
        <w:pStyle w:val="Heading1"/>
      </w:pPr>
      <w:r>
        <w:rPr>
          <w:rFonts w:ascii="Calibri" w:hAnsi="Calibri"/>
          <w:color w:val="1B3A4B"/>
        </w:rPr>
        <w:t>Update from S002 CP09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Owns east and west; changes qibla; tests who follows the messenger; remembers those who remember Him; curses those who conceal sent-down guidance after it was made clear.</w:t>
      </w:r>
    </w:p>
    <w:p>
      <w:pPr>
        <w:pStyle w:val="Heading1"/>
      </w:pPr>
      <w:r>
        <w:rPr>
          <w:rFonts w:ascii="Calibri" w:hAnsi="Calibri"/>
          <w:color w:val="1B3A4B"/>
        </w:rPr>
        <w:t>Update from S002 CP10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One God; signs in creation; more to be loved than rivals; forbids four foods with necessity exception; sent the Book in truth; defines birr beyond direction.</w:t>
      </w:r>
    </w:p>
    <w:p>
      <w:pPr>
        <w:pStyle w:val="Heading1"/>
      </w:pPr>
      <w:r>
        <w:rPr>
          <w:rFonts w:ascii="Calibri" w:hAnsi="Calibri"/>
          <w:color w:val="1B3A4B"/>
        </w:rPr>
        <w:t>Update from S002 CP11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Prescribes qisas and fasting; near and answers the caller; sent the Quran down in Ramadan; wants ease; does not love transgressors; forgives if they cease; with the muttaqin.</w:t>
      </w:r>
    </w:p>
    <w:p>
      <w:pPr>
        <w:pStyle w:val="Heading1"/>
      </w:pPr>
      <w:r>
        <w:rPr>
          <w:rFonts w:ascii="Calibri" w:hAnsi="Calibri"/>
          <w:color w:val="1B3A4B"/>
        </w:rPr>
        <w:t>Update from S002 CP12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Legislates hajj at His House; severe in penalty; does not love corruption; sent prophets and the Book to judge difference; guides whom He wills; help is near.</w:t>
      </w:r>
    </w:p>
    <w:p>
      <w:pPr>
        <w:pStyle w:val="Heading1"/>
      </w:pPr>
      <w:r>
        <w:rPr>
          <w:rFonts w:ascii="Calibri" w:hAnsi="Calibri"/>
          <w:color w:val="1B3A4B"/>
        </w:rPr>
        <w:t>Update from S002 CP13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Knows what you do not about fighting; weights wine; knows corrupter from reformer; invites to Garden; loves those who repent and purify; does not take laghw oaths to account.</w:t>
      </w:r>
    </w:p>
    <w:p>
      <w:pPr>
        <w:pStyle w:val="Heading1"/>
      </w:pPr>
      <w:r>
        <w:rPr>
          <w:rFonts w:ascii="Calibri" w:hAnsi="Calibri"/>
          <w:color w:val="1B3A4B"/>
        </w:rPr>
        <w:t>Update from S002 CP14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Sets hudud of divorce; knows what is hidden in proposals; taught prayer even in fear; makes signs clear so people reason.</w:t>
      </w:r>
    </w:p>
    <w:p>
      <w:pPr>
        <w:pStyle w:val="Heading1"/>
      </w:pPr>
      <w:r>
        <w:rPr>
          <w:rFonts w:ascii="Calibri" w:hAnsi="Calibri"/>
          <w:color w:val="1B3A4B"/>
        </w:rPr>
        <w:t>Update from S002 CP15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Commands death and life; chooses kings; sakina in the ark; Living, Self-Subsisting; kursī; intercession by leave only; no compulsion in din; wali of believers; gives life to the dead.</w:t>
      </w:r>
    </w:p>
    <w:p>
      <w:pPr>
        <w:pStyle w:val="Heading1"/>
      </w:pPr>
      <w:r>
        <w:rPr>
          <w:rFonts w:ascii="Calibri" w:hAnsi="Calibri"/>
          <w:color w:val="1B3A4B"/>
        </w:rPr>
        <w:t>Update from S002 CP16 / surah close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Multiplies spend; destroys riba and grows sadaqat; war-notice on remaining riba; teaches the writing of debts; accounts for hidden selves; charges no soul beyond capacity; Mawlā asked for help.</w:t>
      </w:r>
    </w:p>
    <w:p>
      <w:pPr>
        <w:pStyle w:val="Heading1"/>
      </w:pPr>
      <w:r>
        <w:rPr>
          <w:rFonts w:ascii="Calibri" w:hAnsi="Calibri"/>
          <w:color w:val="1B3A4B"/>
        </w:rPr>
        <w:t>Update from S003 CP01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Sent down Torah and Injil as guidance; Book has muhkam and mutashabih; din with Him is islam; Owner of kingship; loves those who follow the messenger.</w:t>
      </w:r>
    </w:p>
    <w:p>
      <w:pPr>
        <w:pStyle w:val="Heading1"/>
      </w:pPr>
      <w:r>
        <w:rPr>
          <w:rFonts w:ascii="Calibri" w:hAnsi="Calibri"/>
          <w:color w:val="1B3A4B"/>
        </w:rPr>
        <w:t>Update from S003 CP02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Chooses family lines; provides without reckoning; creates by Be; best of plotters; takes Jesus and raises him; curse laid in mubahala on liars.</w:t>
      </w:r>
    </w:p>
    <w:p>
      <w:pPr>
        <w:pStyle w:val="Heading1"/>
      </w:pPr>
      <w:r>
        <w:rPr>
          <w:rFonts w:ascii="Calibri" w:hAnsi="Calibri"/>
          <w:color w:val="1B3A4B"/>
        </w:rPr>
        <w:t>Update from S003 CP03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Dīn with Him named islam in 3:85 as that which is accepted; heavens and earth already submitted; curse on post-witness kufr.</w:t>
      </w:r>
    </w:p>
    <w:p>
      <w:pPr>
        <w:pStyle w:val="Heading1"/>
      </w:pPr>
      <w:r>
        <w:rPr>
          <w:rFonts w:ascii="Calibri" w:hAnsi="Calibri"/>
          <w:color w:val="1B3A4B"/>
        </w:rPr>
        <w:t>Update from S003 CP04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First House at Bakka; hajj due from those who can; free of need of the worlds; joined hearts; saved from the pit.</w:t>
      </w:r>
    </w:p>
    <w:p>
      <w:pPr>
        <w:pStyle w:val="Heading1"/>
      </w:pPr>
      <w:r>
        <w:rPr>
          <w:rFonts w:ascii="Calibri" w:hAnsi="Calibri"/>
          <w:color w:val="1B3A4B"/>
        </w:rPr>
        <w:t>Update from S003 CP05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Helped at Badr; sends angels as good news; victory is His alone; you have nothing of the matter; rotates days among people; a soul dies only by His leave.</w:t>
      </w:r>
    </w:p>
    <w:p>
      <w:pPr>
        <w:pStyle w:val="Heading1"/>
      </w:pPr>
      <w:r>
        <w:rPr>
          <w:rFonts w:ascii="Calibri" w:hAnsi="Calibri"/>
          <w:color w:val="1B3A4B"/>
        </w:rPr>
        <w:t>Update from S003 CP06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Mawla and best helper; casts terror for unauthorized shirk; true to the promise; pardons the slip; writes deaths; sorts foul from good; will not hand over the unseen; heritage of the heavens is His.</w:t>
      </w:r>
    </w:p>
    <w:p>
      <w:pPr>
        <w:pStyle w:val="Heading1"/>
      </w:pPr>
      <w:r>
        <w:rPr>
          <w:rFonts w:ascii="Calibri" w:hAnsi="Calibri"/>
          <w:color w:val="1B3A4B"/>
        </w:rPr>
        <w:t>Update from S003 CP07 / surah close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Heard the poor-God taunt; writes prophet-killing; not unjust; every soul tastes death; does not waste male or female work; does not break the promise; hospitality for those who fear.</w:t>
      </w:r>
    </w:p>
    <w:p>
      <w:pPr>
        <w:pStyle w:val="Heading1"/>
      </w:pPr>
      <w:r>
        <w:rPr>
          <w:rFonts w:ascii="Calibri" w:hAnsi="Calibri"/>
          <w:color w:val="1B3A4B"/>
        </w:rPr>
        <w:t>Update from S004 CP01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Created from one nafs; instructs the farida; hudud of inheritance; wants to make clear, guide to prior ways, turn, and lighten; human created weak.</w:t>
      </w:r>
    </w:p>
    <w:p>
      <w:pPr>
        <w:pStyle w:val="Heading1"/>
      </w:pPr>
      <w:r>
        <w:rPr>
          <w:rFonts w:ascii="Calibri" w:hAnsi="Calibri"/>
          <w:color w:val="1B3A4B"/>
        </w:rPr>
        <w:t>Update from S004 CP02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Merciful; covers lesser deeds if kabair avoided; does not love the proud stingy; does not wrong an atom; pardoning, forgiving; earth-wipe allowed when water is gone.</w:t>
      </w:r>
    </w:p>
    <w:p>
      <w:pPr>
        <w:pStyle w:val="Heading1"/>
      </w:pPr>
      <w:r>
        <w:rPr>
          <w:rFonts w:ascii="Calibri" w:hAnsi="Calibri"/>
          <w:color w:val="1B3A4B"/>
        </w:rPr>
        <w:t>Update from S004 CP03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Does not forgive shirk; forgives less than that for whom He wills; gave Abraham's house Book, hikmah, kingdom; commands trusts and just judgment.</w:t>
      </w:r>
    </w:p>
    <w:p>
      <w:pPr>
        <w:pStyle w:val="Heading1"/>
      </w:pPr>
      <w:r>
        <w:rPr>
          <w:rFonts w:ascii="Calibri" w:hAnsi="Calibri"/>
          <w:color w:val="1B3A4B"/>
        </w:rPr>
        <w:t>Update from S004 CP06 wait CP04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Writes fighting; death finds you in towers; all is from God; good from God evil from yourself; no god but He; will gather to the Rising; no way against those who offer peace.</w:t>
      </w:r>
    </w:p>
    <w:p>
      <w:pPr>
        <w:pStyle w:val="Heading1"/>
      </w:pPr>
      <w:r>
        <w:rPr>
          <w:rFonts w:ascii="Calibri" w:hAnsi="Calibri"/>
          <w:color w:val="1B3A4B"/>
        </w:rPr>
        <w:t>Update from S004 CP05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Prefers strivers by degrees; earth is His and wide; reward falls on Him if death catches the emigrant; pardons the unable; does not love the treacherous sinner; with them in the night-speech; forgives who asks after self-wrong.</w:t>
      </w:r>
    </w:p>
    <w:p>
      <w:pPr>
        <w:pStyle w:val="Heading1"/>
      </w:pPr>
      <w:r>
        <w:rPr>
          <w:rFonts w:ascii="Calibri" w:hAnsi="Calibri"/>
          <w:color w:val="1B3A4B"/>
        </w:rPr>
        <w:t>Update from S004 CP06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Shirk unforgiven restated; cursed Satan; promise true; most truthful in speech; took Abraham as friend; encompasses everything.</w:t>
      </w:r>
    </w:p>
    <w:p>
      <w:pPr>
        <w:pStyle w:val="Heading1"/>
      </w:pPr>
      <w:r>
        <w:rPr>
          <w:rFonts w:ascii="Calibri" w:hAnsi="Calibri"/>
          <w:color w:val="1B3A4B"/>
        </w:rPr>
        <w:t>Update from S004 CP07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Gives the fatwa; amplitude enough to enrich both after separation; worthier than rich or poor; izza is His altogether; no way for kuffar over believers; deceives the deceivers.</w:t>
      </w:r>
    </w:p>
    <w:p>
      <w:pPr>
        <w:pStyle w:val="Heading1"/>
      </w:pPr>
      <w:r>
        <w:rPr>
          <w:rFonts w:ascii="Calibri" w:hAnsi="Calibri"/>
          <w:color w:val="1B3A4B"/>
        </w:rPr>
        <w:t>Update from S004 CP08 / surah close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Raised Jesus to Himself; spoke to Moses directly; one God; no son; sufficient as wakil; sent down a clear light; makes kalala clear.</w:t>
      </w:r>
    </w:p>
    <w:p>
      <w:pPr>
        <w:pStyle w:val="Heading1"/>
      </w:pPr>
      <w:r>
        <w:rPr>
          <w:rFonts w:ascii="Calibri" w:hAnsi="Calibri"/>
          <w:color w:val="1B3A4B"/>
        </w:rPr>
        <w:t>Update from S005 CP01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Judges what He wills; perfected the din this day; completed favor; approved islam as din; wants to purify not to place hardship; promised forgiveness and great reward.</w:t>
      </w:r>
    </w:p>
    <w:p>
      <w:pPr>
        <w:pStyle w:val="Heading1"/>
      </w:pPr>
      <w:r>
        <w:rPr>
          <w:rFonts w:ascii="Calibri" w:hAnsi="Calibri"/>
          <w:color w:val="1B3A4B"/>
        </w:rPr>
        <w:t>Update from S005 CP02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With Israel if they keep the covenant terms; cursed for breaking; kingdom of heavens and earth; creates what He wills; wrote a holy land; forbade it forty years.</w:t>
      </w:r>
    </w:p>
    <w:p>
      <w:pPr>
        <w:pStyle w:val="Heading1"/>
      </w:pPr>
      <w:r>
        <w:rPr>
          <w:rFonts w:ascii="Calibri" w:hAnsi="Calibri"/>
          <w:color w:val="1B3A4B"/>
        </w:rPr>
        <w:t>Update from S005 CP03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Wrote the one-soul rule on Israel. Names hiraba repayments. Turns to the thief who repents and repairs. Kingdom His; punishes and forgives whom He wills.</w:t>
      </w:r>
    </w:p>
    <w:p>
      <w:pPr>
        <w:pStyle w:val="Heading1"/>
      </w:pPr>
      <w:r>
        <w:rPr>
          <w:rFonts w:ascii="Calibri" w:hAnsi="Calibri"/>
          <w:color w:val="1B3A4B"/>
        </w:rPr>
        <w:t>Update from S005 CP04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Sent down Torah and Injil as guidance and light. Wrote talion in the Torah. Made for each a shir'a and minhaj. If He willed, one ummah. Best in judgment.</w:t>
      </w:r>
    </w:p>
    <w:p>
      <w:pPr>
        <w:pStyle w:val="Heading1"/>
      </w:pPr>
      <w:r>
        <w:rPr>
          <w:rFonts w:ascii="Calibri" w:hAnsi="Calibri"/>
          <w:color w:val="1B3A4B"/>
        </w:rPr>
        <w:t>Update from S005 CP05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Does not guide the zalim. Will bring a people He loves who love Him. Hands outspread; spends as He wills. Extinguishes war-fires. Does not love workers of fasad. Would cover and garden if they believed and feared.</w:t>
      </w:r>
    </w:p>
    <w:p>
      <w:pPr>
        <w:pStyle w:val="Heading1"/>
      </w:pPr>
      <w:r>
        <w:rPr>
          <w:rFonts w:ascii="Calibri" w:hAnsi="Calibri"/>
          <w:color w:val="1B3A4B"/>
        </w:rPr>
        <w:t>Update from S005 CP07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Does not love transgressors. Does not take laghw of oaths. Pardons what is past of ihram-game; takes vengeance on repeat. Made the Ka'ba a standing. Severe in penalty; forgiving, merciful. Did not make bahira and sisters.</w:t>
      </w:r>
    </w:p>
    <w:p>
      <w:pPr>
        <w:pStyle w:val="Heading1"/>
      </w:pPr>
      <w:r>
        <w:rPr>
          <w:rFonts w:ascii="Calibri" w:hAnsi="Calibri"/>
          <w:color w:val="1B3A4B"/>
        </w:rPr>
        <w:t>Update from S005 CP08 / surah close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Gathers messengers; Knower of the unseen. Recites Jesus' favors. Sends the table; threatens unmatched punishment after disbelief. Watcher after tawaffi. Mighty, Wise. Pleased with the truthful. Kingdom His; powerful over everything.</w:t>
      </w:r>
    </w:p>
    <w:p>
      <w:pPr>
        <w:pStyle w:val="Heading1"/>
      </w:pPr>
      <w:r>
        <w:rPr>
          <w:rFonts w:ascii="Calibri" w:hAnsi="Calibri"/>
          <w:color w:val="1B3A4B"/>
        </w:rPr>
        <w:t>Update from S006 CP01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Created heavens and earth, darknesses and light. Created from clay; decreed a term. God in the heavens and the earth. Wrote mercy on Himself. Feeds and is not fed. Overcomer above His servants. Greatest in testimony. One God.</w:t>
      </w:r>
    </w:p>
    <w:p>
      <w:pPr>
        <w:pStyle w:val="Heading1"/>
      </w:pPr>
      <w:r>
        <w:rPr>
          <w:rFonts w:ascii="Calibri" w:hAnsi="Calibri"/>
          <w:color w:val="1B3A4B"/>
        </w:rPr>
        <w:t>Update from S006 CP02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Gathers and asks where are your partners. Raises the dead. Able to send a sign. Leads astray whom He wills; puts on a path whom He wills. Removes what they call Him for if He wills.</w:t>
      </w:r>
    </w:p>
    <w:p>
      <w:pPr>
        <w:pStyle w:val="Heading1"/>
      </w:pPr>
      <w:r>
        <w:rPr>
          <w:rFonts w:ascii="Calibri" w:hAnsi="Calibri"/>
          <w:color w:val="1B3A4B"/>
        </w:rPr>
        <w:t>Update from S006 CP03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Opens doors then seizes. Takes hearing and sight. Wrote mercy on Himself a second time. Judgment is only His. Best of deciders. Knows the unjust.</w:t>
      </w:r>
    </w:p>
    <w:p>
      <w:pPr>
        <w:pStyle w:val="Heading1"/>
      </w:pPr>
      <w:r>
        <w:rPr>
          <w:rFonts w:ascii="Calibri" w:hAnsi="Calibri"/>
          <w:color w:val="1B3A4B"/>
        </w:rPr>
        <w:t>Update from S006 CP04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Keys of the ghayb His alone. Knows every leaf and grain. Takes by night and raises by day. Sends keepers and death-messengers. Delivers from every distress. Says Be and it is. Kingdom His at the trumpet. Knower of unseen and witnessed.</w:t>
      </w:r>
    </w:p>
    <w:p>
      <w:pPr>
        <w:pStyle w:val="Heading1"/>
      </w:pPr>
      <w:r>
        <w:rPr>
          <w:rFonts w:ascii="Calibri" w:hAnsi="Calibri"/>
          <w:color w:val="1B3A4B"/>
        </w:rPr>
        <w:t>Creation comparison pointer (2026-09-11)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Walked: Be; clay; darknesses and light; earth then seven heavens; created in truth. Week, rest, image parked. See Comparison_Genesis_Creation.docx.</w:t>
      </w:r>
    </w:p>
    <w:p>
      <w:pPr>
        <w:pStyle w:val="Heading1"/>
      </w:pPr>
      <w:r>
        <w:rPr>
          <w:rFonts w:ascii="Calibri" w:hAnsi="Calibri"/>
          <w:color w:val="1B3A4B"/>
        </w:rPr>
        <w:t>Update from S006 CP06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Not measured rightly. Splitter of grain and dawn. Made stars for guidance. Produced from one soul. No companion so no child. Eyes do not reach Him; He reaches the eyes. If He willed they would not associate.</w:t>
      </w:r>
    </w:p>
    <w:p>
      <w:pPr>
        <w:pStyle w:val="Heading1"/>
      </w:pPr>
      <w:r>
        <w:rPr>
          <w:rFonts w:ascii="Calibri" w:hAnsi="Calibri"/>
          <w:color w:val="1B3A4B"/>
        </w:rPr>
        <w:t>Update from S006 CP08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Rich, possessor of mercy; can remove and replace a people. Fire-abode except as He wills. Does not love wasters. Does not guide the unjust. Produce is His before any share is assigned.</w:t>
      </w:r>
    </w:p>
    <w:p>
      <w:pPr>
        <w:pStyle w:val="Heading1"/>
      </w:pPr>
      <w:r>
        <w:rPr>
          <w:rFonts w:ascii="Calibri" w:hAnsi="Calibri"/>
          <w:color w:val="1B3A4B"/>
        </w:rPr>
        <w:t>Update from S006 close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Decisive hujja. Mercy wide; violence not turned from criminals. Ten-for-one. No transferred load. Made people khala'if as a test. Swift in penalty; forgiving, merciful.</w:t>
      </w:r>
    </w:p>
    <w:p>
      <w:pPr>
        <w:pStyle w:val="Heading1"/>
      </w:pPr>
      <w:r>
        <w:rPr>
          <w:rFonts w:ascii="Calibri" w:hAnsi="Calibri"/>
          <w:color w:val="1B3A4B"/>
        </w:rPr>
        <w:t>Update from S007 CP01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Sends a Book. Destroys towns. Questions recipients and messengers. Weighs with truth. Commands prostration. Respites Iblis. Fills Jahannam. Calls the pair after the tasting.</w:t>
      </w:r>
    </w:p>
    <w:p>
      <w:pPr>
        <w:pStyle w:val="Heading1"/>
      </w:pPr>
      <w:r>
        <w:rPr>
          <w:rFonts w:ascii="Calibri" w:hAnsi="Calibri"/>
          <w:color w:val="1B3A4B"/>
        </w:rPr>
        <w:t>Update from S007 CP03 — six days now walked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Created heavens and earth in six days, then istawa on the throne. Creation and command His. Covers night with day. Lamps subjected. Does not love aggressors. Mercy near the good-doers. Sends winds before mercy.</w:t>
      </w:r>
    </w:p>
    <w:p>
      <w:pPr>
        <w:pStyle w:val="Heading1"/>
      </w:pPr>
      <w:r>
        <w:rPr>
          <w:rFonts w:ascii="Calibri" w:hAnsi="Calibri"/>
          <w:color w:val="1B3A4B"/>
        </w:rPr>
        <w:t>Update from S007 close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Am I not your Lord — extracted yes. Beautiful names. Draws deniers on. Hour's knowledge His. Mercy encompasses was 7:156; here He is Hearing Knowing. Those with Him prostrate.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 w:eastAsia="Calibri"/>
        <w:b w:val="0"/>
        <w:i w:val="0"/>
        <w:color w:val="8A6D3B"/>
        <w:sz w:val="18"/>
      </w:rPr>
      <w:t xml:space="preserve">LibreOffice-compatible OOXML  ·  Evidence-classified  ·  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b w:val="0"/>
        <w:i/>
        <w:color w:val="8A6D3B"/>
        <w:sz w:val="18"/>
      </w:rPr>
      <w:t>Quran Research Project  ·  Constitution v1.0 FROZEN  ·  Dossier — God / Allah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— God / Allah</dc:title>
  <dc:subject>Quran Research Constitution v1.0 FROZEN</dc:subject>
  <dc:creator>Quran Research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