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MAJOR-FIGURE DOSSIER: MOSES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Last updated: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S002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Named from 2:51. Forty-night appointment. Given kitāb and furqān. Speaks the calf-rebuke and the anfusakum command. Seeks drink; commanded to strike the stone. Addressed in the food complaint. Not yet: birth, staff-serpent, plagues list, Sinai theophany details, Torah tablets smashed.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2:51–54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Forty nights; calf aftermath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2:53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Kitab and furqan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2:60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Staff and stone; twelve springs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2:61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Food complaint addressed to him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Update from S002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Commands the cow slaughter; fields stalling questions; God-not-Moses gives the specs. Linked to the homicide-revelation sign.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Tells his people to enter the holy land written for them. They refuse the jabbarin. He controls only himself and his brother. Forty years wandering.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Book he brought is named light and guidance. Used as the counter to 'God sent down nothing on a human.' Parchments disclosed and hidden.</w:t>
      </w:r>
    </w:p>
    <w:p>
      <w:pPr>
        <w:pStyle w:val="Heading1"/>
      </w:pPr>
      <w:r>
        <w:rPr>
          <w:rFonts w:ascii="Calibri" w:hAnsi="Calibri"/>
          <w:color w:val="1B3A4B"/>
        </w:rPr>
        <w:t>Update from S006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Given the Book complete for the good-doer, a detailing of everything, guidance and mercy.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Sent to Pharaoh and his notables with signs. Messenger from the Lord of the worlds. Send the Children of Israel. Staff a manifest serpent. Hand white to onlookers. Magicians throw first; staff swallows; they prostrate to the Lord of Moses and Aaron.</w:t>
      </w:r>
    </w:p>
    <w:p>
      <w:pPr>
        <w:pStyle w:val="Heading1"/>
      </w:pPr>
      <w:r>
        <w:rPr>
          <w:rFonts w:ascii="Calibri" w:hAnsi="Calibri"/>
          <w:color w:val="1B3A4B"/>
        </w:rPr>
        <w:t>Comparison note filed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Comparison_Exodus_Quranic_Moses.docx. Walked spine vs Exod 1–15 logged. Court conversion and white hand flagged as this-telling extras. Passover, bush, birth still parked.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Patience and succession. Drought-years. Five signs: flood, locusts, qummal, frogs, blood. Promise broken. Drowned in the yamm. Weakened inherit blessed land-parts. Across the sea the people ask for a god like the idolaters.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Forty nights. Asked to see; refused; mountain crumbled. Tablets of all things. Calf in his absence; threw the tablets; seized Aaron; asked forgiveness for both. Chose seventy; earthquake; mercy encompasses.</w:t>
      </w:r>
    </w:p>
    <w:p>
      <w:pPr>
        <w:pStyle w:val="Heading1"/>
      </w:pPr>
      <w:r>
        <w:rPr>
          <w:rFonts w:ascii="Calibri" w:hAnsi="Calibri"/>
          <w:color w:val="1B3A4B"/>
        </w:rPr>
        <w:t>S008 CP03 Pharaoh echo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8:52–54 Āl Firʿawn seized and drowned. Pattern applied to present unbelievers.</w:t>
      </w:r>
    </w:p>
    <w:p>
      <w:pPr>
        <w:pStyle w:val="Heading1"/>
      </w:pPr>
      <w:r>
        <w:rPr>
          <w:rFonts w:ascii="Calibri" w:hAnsi="Calibri"/>
          <w:color w:val="1B3A4B"/>
        </w:rPr>
        <w:t>S010 CP05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Truth called magic. Fearful remnant. Houses as qibla. Prayer to harden hearts answered. Pharaoh’s body saved as a sign. Israel differed after knowledge.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comparison-priority packet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Dossier — Moses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— Moses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