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8A63E" w14:textId="77777777" w:rsidR="00A66131" w:rsidRDefault="00143547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DAFTAR SIMBOL</w:t>
      </w:r>
    </w:p>
    <w:p w14:paraId="38EE8AA4" w14:textId="77777777" w:rsidR="00A66131" w:rsidRDefault="00A6613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49818E" w14:textId="77777777" w:rsidR="00A66131" w:rsidRDefault="00143547">
      <w:pPr>
        <w:pStyle w:val="ListParagraph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Simbol </w:t>
      </w:r>
      <w:r>
        <w:rPr>
          <w:rFonts w:ascii="Times New Roman" w:hAnsi="Times New Roman" w:cs="Times New Roman"/>
          <w:b/>
          <w:i/>
          <w:sz w:val="24"/>
          <w:szCs w:val="24"/>
        </w:rPr>
        <w:t>Flowchart</w:t>
      </w:r>
    </w:p>
    <w:tbl>
      <w:tblPr>
        <w:tblW w:w="779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30"/>
        <w:gridCol w:w="1997"/>
        <w:gridCol w:w="2126"/>
        <w:gridCol w:w="2943"/>
      </w:tblGrid>
      <w:tr w:rsidR="00A66131" w14:paraId="449BF55F" w14:textId="77777777"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8FC0578" w14:textId="77777777" w:rsidR="00A66131" w:rsidRDefault="00143547">
            <w:pPr>
              <w:pStyle w:val="BodyText"/>
              <w:snapToGrid w:val="0"/>
              <w:spacing w:after="0" w:line="360" w:lineRule="auto"/>
              <w:ind w:left="-533" w:right="-120" w:firstLine="533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6AA11E" w14:textId="77777777" w:rsidR="00A66131" w:rsidRDefault="00143547">
            <w:pPr>
              <w:pStyle w:val="BodyText"/>
              <w:snapToGrid w:val="0"/>
              <w:spacing w:after="0"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Simbol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0B3AB2E" w14:textId="77777777" w:rsidR="00A66131" w:rsidRDefault="00143547">
            <w:pPr>
              <w:pStyle w:val="BodyText"/>
              <w:snapToGrid w:val="0"/>
              <w:spacing w:after="0" w:line="360" w:lineRule="auto"/>
              <w:jc w:val="center"/>
              <w:rPr>
                <w:b/>
                <w:lang w:val="id-ID"/>
              </w:rPr>
            </w:pPr>
            <w:r>
              <w:rPr>
                <w:b/>
              </w:rPr>
              <w:t>N</w:t>
            </w:r>
            <w:r>
              <w:rPr>
                <w:b/>
                <w:lang w:val="id-ID"/>
              </w:rPr>
              <w:t>ama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ACECA" w14:textId="77777777" w:rsidR="00A66131" w:rsidRDefault="00143547">
            <w:pPr>
              <w:pStyle w:val="BodyText"/>
              <w:snapToGrid w:val="0"/>
              <w:spacing w:after="0"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A66131" w14:paraId="31A18C19" w14:textId="77777777">
        <w:trPr>
          <w:trHeight w:hRule="exact" w:val="100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2CB1F" w14:textId="0E8D2581" w:rsidR="00A66131" w:rsidRPr="00FD7D15" w:rsidRDefault="00FD7D15">
            <w:pPr>
              <w:pStyle w:val="BodyText"/>
              <w:snapToGrid w:val="0"/>
              <w:spacing w:after="0" w:line="360" w:lineRule="auto"/>
              <w:jc w:val="center"/>
            </w:pPr>
            <w:r>
              <w:t>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73BED" w14:textId="77777777" w:rsidR="00A66131" w:rsidRDefault="00143547">
            <w:pPr>
              <w:pStyle w:val="BodyText"/>
              <w:snapToGrid w:val="0"/>
              <w:spacing w:after="0"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71D777" wp14:editId="5363B29E">
                      <wp:simplePos x="0" y="0"/>
                      <wp:positionH relativeFrom="margin">
                        <wp:posOffset>34925</wp:posOffset>
                      </wp:positionH>
                      <wp:positionV relativeFrom="paragraph">
                        <wp:posOffset>339090</wp:posOffset>
                      </wp:positionV>
                      <wp:extent cx="1005840" cy="0"/>
                      <wp:effectExtent l="6350" t="53340" r="16510" b="60960"/>
                      <wp:wrapNone/>
                      <wp:docPr id="61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5840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id="Line 100" o:spid="_x0000_s1026" o:spt="20" style="position:absolute;left:0pt;margin-left:2.75pt;margin-top:26.7pt;height:0pt;width:79.2pt;mso-position-horizontal-relative:margin;z-index:251660288;mso-width-relative:page;mso-height-relative:page;" filled="f" stroked="t" coordsize="21600,21600" o:gfxdata="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1HzmXUAAAABwEAAA8AAAAAAAAAAQAgAAAAIgAAAGRy&#10;cy9kb3ducmV2LnhtbFBLAQIUABQAAAAIAIdO4kB/mZM30AEAAI8DAAAOAAAAAAAAAAEAIAAAACMB&#10;AABkcnMvZTJvRG9jLnhtbFBLBQYAAAAABgAGAFkBAABlBQAAAAA=&#10;">
                      <v:fill on="f" focussize="0,0"/>
                      <v:stroke weight="0.737007874015748pt" color="#000000" miterlimit="8" joinstyle="miter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92E0DF" w14:textId="77777777" w:rsidR="00A66131" w:rsidRDefault="00143547">
            <w:pPr>
              <w:pStyle w:val="BodyText"/>
              <w:snapToGrid w:val="0"/>
              <w:spacing w:after="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Flow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8289" w14:textId="77777777" w:rsidR="00A66131" w:rsidRDefault="00143547">
            <w:pPr>
              <w:pStyle w:val="BodyText"/>
              <w:snapToGrid w:val="0"/>
              <w:spacing w:after="0" w:line="360" w:lineRule="auto"/>
              <w:jc w:val="center"/>
            </w:pPr>
            <w:r>
              <w:t>Arah aliran program</w:t>
            </w:r>
          </w:p>
        </w:tc>
      </w:tr>
      <w:tr w:rsidR="00A66131" w14:paraId="53977ACB" w14:textId="77777777">
        <w:trPr>
          <w:trHeight w:hRule="exact" w:val="100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87C1E" w14:textId="73CD87BD" w:rsidR="00A66131" w:rsidRPr="00FD7D15" w:rsidRDefault="00FD7D15">
            <w:pPr>
              <w:pStyle w:val="BodyText"/>
              <w:snapToGrid w:val="0"/>
              <w:spacing w:after="0" w:line="360" w:lineRule="auto"/>
              <w:jc w:val="center"/>
            </w:pPr>
            <w:r>
              <w:t>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0E46FE" w14:textId="77777777" w:rsidR="00A66131" w:rsidRDefault="00143547">
            <w:pPr>
              <w:pStyle w:val="BodyText"/>
              <w:snapToGrid w:val="0"/>
              <w:spacing w:after="0"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C82EB1" wp14:editId="44B4073B">
                      <wp:simplePos x="0" y="0"/>
                      <wp:positionH relativeFrom="margin">
                        <wp:posOffset>47625</wp:posOffset>
                      </wp:positionH>
                      <wp:positionV relativeFrom="paragraph">
                        <wp:posOffset>153670</wp:posOffset>
                      </wp:positionV>
                      <wp:extent cx="822960" cy="365760"/>
                      <wp:effectExtent l="9525" t="10795" r="5715" b="13970"/>
                      <wp:wrapNone/>
                      <wp:docPr id="59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3657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AutoShape 102" o:spid="_x0000_s1026" o:spt="109" type="#_x0000_t109" style="position:absolute;left:0pt;margin-left:3.75pt;margin-top:12.1pt;height:28.8pt;width:64.8pt;mso-position-horizontal-relative:margin;z-index:251662336;v-text-anchor:middle;mso-width-relative:page;mso-height-relative:page;" fillcolor="#FFFFFF" filled="t" stroked="t" coordsize="21600,21600" o:gfxdata="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K0cXDUAAAABwEAAA8AAAAAAAAAAQAgAAAA&#10;IgAAAGRycy9kb3ducmV2LnhtbFBLAQIUABQAAAAIAIdO4kC9A/p4DwIAADQEAAAOAAAAAAAAAAEA&#10;IAAAACMBAABkcnMvZTJvRG9jLnhtbFBLBQYAAAAABgAGAFkBAACkBQAAAAA=&#10;">
                      <v:fill on="t" focussize="0,0"/>
                      <v:stroke weight="0.737007874015748pt" color="#000000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C64BAC" w14:textId="77777777" w:rsidR="00A66131" w:rsidRDefault="00143547">
            <w:pPr>
              <w:pStyle w:val="BodyText"/>
              <w:snapToGrid w:val="0"/>
              <w:spacing w:after="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Process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1F7AD" w14:textId="77777777" w:rsidR="00A66131" w:rsidRDefault="00143547">
            <w:pPr>
              <w:pStyle w:val="BodyText"/>
              <w:snapToGrid w:val="0"/>
              <w:spacing w:after="0" w:line="360" w:lineRule="auto"/>
              <w:jc w:val="center"/>
            </w:pPr>
            <w:r>
              <w:t>Proses/pengolahan data</w:t>
            </w:r>
          </w:p>
        </w:tc>
      </w:tr>
      <w:tr w:rsidR="00A66131" w14:paraId="4302A371" w14:textId="77777777">
        <w:trPr>
          <w:trHeight w:hRule="exact" w:val="100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4E9A81" w14:textId="7CD13FC1" w:rsidR="00A66131" w:rsidRPr="00FD7D15" w:rsidRDefault="00FD7D15">
            <w:pPr>
              <w:pStyle w:val="BodyText"/>
              <w:snapToGrid w:val="0"/>
              <w:spacing w:after="0" w:line="360" w:lineRule="auto"/>
              <w:jc w:val="center"/>
            </w:pPr>
            <w:r>
              <w:t>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8A421E" w14:textId="77777777" w:rsidR="00A66131" w:rsidRDefault="00143547">
            <w:pPr>
              <w:pStyle w:val="BodyText"/>
              <w:snapToGrid w:val="0"/>
              <w:spacing w:after="0"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862E7C" wp14:editId="3BB232E6">
                      <wp:simplePos x="0" y="0"/>
                      <wp:positionH relativeFrom="margin">
                        <wp:posOffset>8890</wp:posOffset>
                      </wp:positionH>
                      <wp:positionV relativeFrom="paragraph">
                        <wp:posOffset>152400</wp:posOffset>
                      </wp:positionV>
                      <wp:extent cx="1005840" cy="365760"/>
                      <wp:effectExtent l="18415" t="9525" r="13970" b="5715"/>
                      <wp:wrapNone/>
                      <wp:docPr id="58" name="AutoShap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5840" cy="36576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AutoShape 103" o:spid="_x0000_s1026" o:spt="111" type="#_x0000_t111" style="position:absolute;left:0pt;margin-left:0.7pt;margin-top:12pt;height:28.8pt;width:79.2pt;mso-position-horizontal-relative:margin;z-index:251663360;v-text-anchor:middle;mso-width-relative:page;mso-height-relative:page;" fillcolor="#FFFFFF" filled="t" stroked="t" coordsize="21600,21600" o:gfxdata="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Ctlv3SAAAABwEAAA8AAAAAAAAA&#10;AQAgAAAAIgAAAGRycy9kb3ducmV2LnhtbFBLAQIUABQAAAAIAIdO4kCVsa35FwIAADkEAAAOAAAA&#10;AAAAAAEAIAAAACEBAABkcnMvZTJvRG9jLnhtbFBLBQYAAAAABgAGAFkBAACqBQAAAAA=&#10;">
                      <v:fill on="t" focussize="0,0"/>
                      <v:stroke weight="0.737007874015748pt" color="#000000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177175" w14:textId="77777777" w:rsidR="00A66131" w:rsidRDefault="00143547">
            <w:pPr>
              <w:pStyle w:val="BodyText"/>
              <w:snapToGrid w:val="0"/>
              <w:spacing w:after="0" w:line="360" w:lineRule="auto"/>
              <w:jc w:val="center"/>
            </w:pPr>
            <w:r>
              <w:rPr>
                <w:i/>
                <w:iCs/>
              </w:rPr>
              <w:t>Input/Output Data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87950" w14:textId="77777777" w:rsidR="00A66131" w:rsidRDefault="00143547">
            <w:pPr>
              <w:pStyle w:val="BodyText"/>
              <w:snapToGrid w:val="0"/>
              <w:spacing w:after="0" w:line="360" w:lineRule="auto"/>
              <w:jc w:val="center"/>
            </w:pPr>
            <w:r>
              <w:t>input/output data</w:t>
            </w:r>
          </w:p>
        </w:tc>
      </w:tr>
      <w:tr w:rsidR="00A66131" w14:paraId="7439634F" w14:textId="77777777">
        <w:trPr>
          <w:trHeight w:hRule="exact" w:val="100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44F46D" w14:textId="2DC1D86A" w:rsidR="00A66131" w:rsidRPr="00FD7D15" w:rsidRDefault="00FD7D15">
            <w:pPr>
              <w:pStyle w:val="BodyText"/>
              <w:snapToGrid w:val="0"/>
              <w:spacing w:after="0" w:line="360" w:lineRule="auto"/>
              <w:jc w:val="center"/>
            </w:pPr>
            <w:r>
              <w:t>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1E1AD" w14:textId="77777777" w:rsidR="00A66131" w:rsidRDefault="00143547">
            <w:pPr>
              <w:pStyle w:val="BodyText"/>
              <w:snapToGrid w:val="0"/>
              <w:spacing w:after="0"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5771F4" wp14:editId="3BBB73A9">
                      <wp:simplePos x="0" y="0"/>
                      <wp:positionH relativeFrom="margin">
                        <wp:posOffset>8890</wp:posOffset>
                      </wp:positionH>
                      <wp:positionV relativeFrom="paragraph">
                        <wp:posOffset>96520</wp:posOffset>
                      </wp:positionV>
                      <wp:extent cx="822960" cy="365760"/>
                      <wp:effectExtent l="18415" t="10795" r="25400" b="13970"/>
                      <wp:wrapNone/>
                      <wp:docPr id="56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36576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AutoShape 105" o:spid="_x0000_s1026" o:spt="110" type="#_x0000_t110" style="position:absolute;left:0pt;margin-left:0.7pt;margin-top:7.6pt;height:28.8pt;width:64.8pt;mso-position-horizontal-relative:margin;z-index:251665408;v-text-anchor:middle;mso-width-relative:page;mso-height-relative:page;" fillcolor="#FFFFFF" filled="t" stroked="t" coordsize="21600,21600" o:gfxdata="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7OyYG1gAAAAcBAAAPAAAAAAAAAAEA&#10;IAAAACIAAABkcnMvZG93bnJldi54bWxQSwECFAAUAAAACACHTuJAaR5+4RECAAA1BAAADgAAAAAA&#10;AAABACAAAAAlAQAAZHJzL2Uyb0RvYy54bWxQSwUGAAAAAAYABgBZAQAAqAUAAAAA&#10;">
                      <v:fill on="t" focussize="0,0"/>
                      <v:stroke weight="0.737007874015748pt" color="#000000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1B68CA" w14:textId="77777777" w:rsidR="00A66131" w:rsidRDefault="00143547">
            <w:pPr>
              <w:pStyle w:val="BodyText"/>
              <w:snapToGrid w:val="0"/>
              <w:spacing w:after="0" w:line="360" w:lineRule="auto"/>
              <w:jc w:val="center"/>
            </w:pPr>
            <w:r>
              <w:rPr>
                <w:i/>
                <w:iCs/>
              </w:rPr>
              <w:t>Decision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FD70A" w14:textId="77777777" w:rsidR="00A66131" w:rsidRDefault="00143547">
            <w:pPr>
              <w:pStyle w:val="BodyText"/>
              <w:snapToGrid w:val="0"/>
              <w:spacing w:after="0" w:line="360" w:lineRule="auto"/>
              <w:jc w:val="center"/>
            </w:pPr>
            <w:r>
              <w:t>Seleksi atau kondisi</w:t>
            </w:r>
          </w:p>
        </w:tc>
      </w:tr>
      <w:tr w:rsidR="00A66131" w14:paraId="4B261BA7" w14:textId="77777777">
        <w:trPr>
          <w:trHeight w:hRule="exact" w:val="126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3D53E" w14:textId="2A29616D" w:rsidR="00A66131" w:rsidRPr="00FD7D15" w:rsidRDefault="008F101D">
            <w:pPr>
              <w:pStyle w:val="BodyText"/>
              <w:snapToGrid w:val="0"/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89BFE" w14:textId="13B9303D" w:rsidR="00A66131" w:rsidRDefault="00FD7D15">
            <w:pPr>
              <w:pStyle w:val="BodyText"/>
              <w:snapToGrid w:val="0"/>
              <w:spacing w:after="0" w:line="360" w:lineRule="auto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CFFBEFE" wp14:editId="6A24C2B1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83185</wp:posOffset>
                      </wp:positionV>
                      <wp:extent cx="647700" cy="609600"/>
                      <wp:effectExtent l="0" t="0" r="19050" b="19050"/>
                      <wp:wrapNone/>
                      <wp:docPr id="4" name="Flowchart: Internal Storag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09600"/>
                              </a:xfrm>
                              <a:prstGeom prst="flowChartInternalStora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67D5A7D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Flowchart: Internal Storage 4" o:spid="_x0000_s1026" type="#_x0000_t113" style="position:absolute;margin-left:15.7pt;margin-top:6.55pt;width:51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C52B67" w14:textId="20283441" w:rsidR="00A66131" w:rsidRPr="00FD7D15" w:rsidRDefault="00FD7D15">
            <w:pPr>
              <w:pStyle w:val="BodyText"/>
              <w:snapToGrid w:val="0"/>
              <w:spacing w:after="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Storage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ED6E0" w14:textId="3FD485B0" w:rsidR="00A66131" w:rsidRPr="00FD7D15" w:rsidRDefault="00FD7D15">
            <w:pPr>
              <w:pStyle w:val="BodyText"/>
              <w:snapToGrid w:val="0"/>
              <w:spacing w:after="0" w:line="360" w:lineRule="auto"/>
              <w:jc w:val="center"/>
            </w:pPr>
            <w:r>
              <w:t>Internal memori pada sistem</w:t>
            </w:r>
          </w:p>
        </w:tc>
      </w:tr>
    </w:tbl>
    <w:p w14:paraId="3810AEE0" w14:textId="30785748" w:rsidR="00A66131" w:rsidRDefault="00143547">
      <w:pPr>
        <w:pStyle w:val="ListParagraph1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3119A9E" w14:textId="77777777" w:rsidR="00A66131" w:rsidRDefault="00143547">
      <w:pPr>
        <w:pStyle w:val="ListParagraph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Simbol </w:t>
      </w:r>
      <w:r>
        <w:rPr>
          <w:rFonts w:ascii="Times New Roman" w:hAnsi="Times New Roman" w:cs="Times New Roman"/>
          <w:b/>
          <w:i/>
          <w:sz w:val="24"/>
          <w:szCs w:val="24"/>
        </w:rPr>
        <w:t>Use Case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tbl>
      <w:tblPr>
        <w:tblStyle w:val="TableGrid"/>
        <w:tblW w:w="7798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693"/>
        <w:gridCol w:w="2961"/>
        <w:gridCol w:w="1451"/>
        <w:gridCol w:w="2693"/>
      </w:tblGrid>
      <w:tr w:rsidR="00A66131" w14:paraId="04E63991" w14:textId="77777777">
        <w:tc>
          <w:tcPr>
            <w:tcW w:w="693" w:type="dxa"/>
          </w:tcPr>
          <w:p w14:paraId="05659809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961" w:type="dxa"/>
          </w:tcPr>
          <w:p w14:paraId="258655D5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Simbol</w:t>
            </w:r>
          </w:p>
        </w:tc>
        <w:tc>
          <w:tcPr>
            <w:tcW w:w="1451" w:type="dxa"/>
          </w:tcPr>
          <w:p w14:paraId="2D978793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693" w:type="dxa"/>
          </w:tcPr>
          <w:p w14:paraId="2938D8E9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A66131" w14:paraId="0BA0D274" w14:textId="77777777">
        <w:trPr>
          <w:trHeight w:val="3061"/>
        </w:trPr>
        <w:tc>
          <w:tcPr>
            <w:tcW w:w="693" w:type="dxa"/>
          </w:tcPr>
          <w:p w14:paraId="0F3B17C4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1" w:type="dxa"/>
          </w:tcPr>
          <w:p w14:paraId="690B747F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object w:dxaOrig="840" w:dyaOrig="1830" w14:anchorId="16907C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91.5pt" o:ole="">
                  <v:imagedata r:id="rId9" o:title=""/>
                </v:shape>
                <o:OLEObject Type="Embed" ProgID="PBrush" ShapeID="_x0000_i1025" DrawAspect="Content" ObjectID="_1630227334" r:id="rId10"/>
              </w:object>
            </w:r>
          </w:p>
        </w:tc>
        <w:tc>
          <w:tcPr>
            <w:tcW w:w="1451" w:type="dxa"/>
            <w:vAlign w:val="center"/>
          </w:tcPr>
          <w:p w14:paraId="7781121C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2693" w:type="dxa"/>
          </w:tcPr>
          <w:p w14:paraId="2DA0C48B" w14:textId="77777777" w:rsidR="00A66131" w:rsidRDefault="00143547">
            <w:pPr>
              <w:pStyle w:val="ListParagraph1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Aktor adalah pengguna sistem. Aktor tidak terbatas hanya manusia saja, jika sistem berkomunikasi dengan aplikasi lain, maka bisa dianggap aktor.</w:t>
            </w:r>
          </w:p>
        </w:tc>
      </w:tr>
      <w:tr w:rsidR="00A66131" w14:paraId="7F493E74" w14:textId="77777777">
        <w:tc>
          <w:tcPr>
            <w:tcW w:w="693" w:type="dxa"/>
          </w:tcPr>
          <w:p w14:paraId="33B66A55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1" w:type="dxa"/>
          </w:tcPr>
          <w:p w14:paraId="781A0F93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object w:dxaOrig="2745" w:dyaOrig="780" w14:anchorId="4001E917">
                <v:shape id="_x0000_i1026" type="#_x0000_t75" style="width:137.25pt;height:39pt" o:ole="">
                  <v:imagedata r:id="rId11" o:title=""/>
                </v:shape>
                <o:OLEObject Type="Embed" ProgID="PBrush" ShapeID="_x0000_i1026" DrawAspect="Content" ObjectID="_1630227335" r:id="rId12"/>
              </w:object>
            </w:r>
          </w:p>
        </w:tc>
        <w:tc>
          <w:tcPr>
            <w:tcW w:w="1451" w:type="dxa"/>
            <w:vAlign w:val="center"/>
          </w:tcPr>
          <w:p w14:paraId="1AD46C4C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2693" w:type="dxa"/>
          </w:tcPr>
          <w:p w14:paraId="624B56AE" w14:textId="77777777" w:rsidR="00A66131" w:rsidRDefault="00143547">
            <w:pPr>
              <w:pStyle w:val="ListParagraph1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Use case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digambarkan sebagai lingkaran elips dengan nama use case dituliskan didalam elips tersebut</w:t>
            </w:r>
          </w:p>
        </w:tc>
      </w:tr>
      <w:tr w:rsidR="00A66131" w14:paraId="424E5D03" w14:textId="77777777">
        <w:trPr>
          <w:trHeight w:val="1554"/>
        </w:trPr>
        <w:tc>
          <w:tcPr>
            <w:tcW w:w="693" w:type="dxa"/>
          </w:tcPr>
          <w:p w14:paraId="37EDE1E6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1" w:type="dxa"/>
          </w:tcPr>
          <w:p w14:paraId="3C0014D7" w14:textId="77777777" w:rsidR="00A66131" w:rsidRDefault="00143547">
            <w:pPr>
              <w:pStyle w:val="ListParagraph1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object w:dxaOrig="2475" w:dyaOrig="360" w14:anchorId="2457F77E">
                <v:shape id="_x0000_i1027" type="#_x0000_t75" style="width:123.75pt;height:18pt" o:ole="">
                  <v:imagedata r:id="rId13" o:title=""/>
                </v:shape>
                <o:OLEObject Type="Embed" ProgID="PBrush" ShapeID="_x0000_i1027" DrawAspect="Content" ObjectID="_1630227336" r:id="rId14"/>
              </w:object>
            </w:r>
          </w:p>
        </w:tc>
        <w:tc>
          <w:tcPr>
            <w:tcW w:w="1451" w:type="dxa"/>
            <w:vAlign w:val="center"/>
          </w:tcPr>
          <w:p w14:paraId="6A2C3F3D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2693" w:type="dxa"/>
          </w:tcPr>
          <w:p w14:paraId="3E82FDC6" w14:textId="77777777" w:rsidR="00A66131" w:rsidRDefault="00143547">
            <w:pPr>
              <w:pStyle w:val="ListParagraph1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Asosiasi digunakan untuk menghubungkan aktor dengan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use case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66131" w14:paraId="218B3C8F" w14:textId="77777777">
        <w:trPr>
          <w:trHeight w:val="1554"/>
        </w:trPr>
        <w:tc>
          <w:tcPr>
            <w:tcW w:w="693" w:type="dxa"/>
          </w:tcPr>
          <w:p w14:paraId="53530BE3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961" w:type="dxa"/>
          </w:tcPr>
          <w:p w14:paraId="33FBEE77" w14:textId="77777777" w:rsidR="00A66131" w:rsidRDefault="00143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BE51F9" wp14:editId="695B95F2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222885</wp:posOffset>
                      </wp:positionV>
                      <wp:extent cx="704850" cy="542925"/>
                      <wp:effectExtent l="6350" t="6350" r="12700" b="2222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542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id="_x0000_s1026" o:spid="_x0000_s1026" o:spt="1" style="position:absolute;left:0pt;margin-left:40.1pt;margin-top:17.55pt;height:42.75pt;width:55.5pt;z-index:251669504;v-text-anchor:middle;mso-width-relative:page;mso-height-relative:page;" fillcolor="#FFFFFF [3201]" filled="t" stroked="t" coordsize="21600,21600" o:gfxdata="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Pd87zWAAAACQEAAA8AAAAAAAAAAQAgAAAA&#10;IgAAAGRycy9kb3ducmV2LnhtbFBLAQIUABQAAAAIAIdO4kCP4UpdRgIAAKgEAAAOAAAAAAAAAAEA&#10;IAAAACUBAABkcnMvZTJvRG9jLnhtbFBLBQYAAAAABgAGAFkBAADd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451" w:type="dxa"/>
            <w:vAlign w:val="center"/>
          </w:tcPr>
          <w:p w14:paraId="62F80D64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System</w:t>
            </w:r>
          </w:p>
        </w:tc>
        <w:tc>
          <w:tcPr>
            <w:tcW w:w="2693" w:type="dxa"/>
          </w:tcPr>
          <w:p w14:paraId="61269E14" w14:textId="77777777" w:rsidR="00A66131" w:rsidRDefault="00143547">
            <w:pPr>
              <w:pStyle w:val="ListParagraph1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Menspesifikasikan paket yang menampilkan sistem secara terbatas</w:t>
            </w:r>
          </w:p>
        </w:tc>
      </w:tr>
    </w:tbl>
    <w:p w14:paraId="759F04E0" w14:textId="77777777" w:rsidR="00A66131" w:rsidRDefault="001435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3CC3F0" w14:textId="77777777" w:rsidR="00A66131" w:rsidRDefault="00143547">
      <w:pPr>
        <w:pStyle w:val="ListParagraph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Sequence </w:t>
      </w:r>
      <w:r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Style w:val="TableGrid"/>
        <w:tblW w:w="7938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3118"/>
        <w:gridCol w:w="1418"/>
        <w:gridCol w:w="2693"/>
      </w:tblGrid>
      <w:tr w:rsidR="00A66131" w14:paraId="4F0771DE" w14:textId="77777777">
        <w:tc>
          <w:tcPr>
            <w:tcW w:w="709" w:type="dxa"/>
          </w:tcPr>
          <w:p w14:paraId="26359752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18" w:type="dxa"/>
          </w:tcPr>
          <w:p w14:paraId="70FAE30D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Simbol</w:t>
            </w:r>
          </w:p>
        </w:tc>
        <w:tc>
          <w:tcPr>
            <w:tcW w:w="1418" w:type="dxa"/>
          </w:tcPr>
          <w:p w14:paraId="63E567C0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693" w:type="dxa"/>
          </w:tcPr>
          <w:p w14:paraId="72CA1EAB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bookmarkStart w:id="0" w:name="_GoBack"/>
        <w:bookmarkEnd w:id="0"/>
      </w:tr>
      <w:tr w:rsidR="00A66131" w14:paraId="11973401" w14:textId="77777777">
        <w:tc>
          <w:tcPr>
            <w:tcW w:w="709" w:type="dxa"/>
          </w:tcPr>
          <w:p w14:paraId="4415D267" w14:textId="4EFFBF8A" w:rsidR="00A66131" w:rsidRDefault="008F101D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14359642" w14:textId="0F4533A7" w:rsidR="00A66131" w:rsidRDefault="004D3198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875" w:dyaOrig="885" w14:anchorId="387F8605">
                <v:shape id="_x0000_i1038" type="#_x0000_t75" style="width:93.75pt;height:44.25pt" o:ole="">
                  <v:imagedata r:id="rId15" o:title=""/>
                </v:shape>
                <o:OLEObject Type="Embed" ProgID="PBrush" ShapeID="_x0000_i1038" DrawAspect="Content" ObjectID="_1630227337" r:id="rId16"/>
              </w:object>
            </w:r>
          </w:p>
        </w:tc>
        <w:tc>
          <w:tcPr>
            <w:tcW w:w="1418" w:type="dxa"/>
            <w:vAlign w:val="center"/>
          </w:tcPr>
          <w:p w14:paraId="66D21779" w14:textId="32A12D73" w:rsidR="00A66131" w:rsidRDefault="00D017EB">
            <w:pPr>
              <w:jc w:val="center"/>
              <w:rPr>
                <w:i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Object</w:t>
            </w:r>
          </w:p>
        </w:tc>
        <w:tc>
          <w:tcPr>
            <w:tcW w:w="2693" w:type="dxa"/>
          </w:tcPr>
          <w:p w14:paraId="24DB7153" w14:textId="3017DD58" w:rsidR="00A66131" w:rsidRDefault="00D017EB">
            <w:pPr>
              <w:pStyle w:val="ListParagraph1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Menyatakan objek yang berinteraksi pesan.</w:t>
            </w:r>
          </w:p>
        </w:tc>
      </w:tr>
      <w:tr w:rsidR="00A66131" w14:paraId="32FECCA1" w14:textId="77777777">
        <w:tc>
          <w:tcPr>
            <w:tcW w:w="709" w:type="dxa"/>
          </w:tcPr>
          <w:p w14:paraId="70B2BC56" w14:textId="4BC39B64" w:rsidR="00A66131" w:rsidRDefault="008F101D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13F0355E" w14:textId="4CD2ED52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45" w:dyaOrig="990" w14:anchorId="670B1BD4">
                <v:shape id="_x0000_i1028" type="#_x0000_t75" style="width:32.25pt;height:49.5pt" o:ole="">
                  <v:imagedata r:id="rId17" o:title=""/>
                </v:shape>
                <o:OLEObject Type="Embed" ProgID="PBrush" ShapeID="_x0000_i1028" DrawAspect="Content" ObjectID="_1630227338" r:id="rId18"/>
              </w:object>
            </w:r>
          </w:p>
        </w:tc>
        <w:tc>
          <w:tcPr>
            <w:tcW w:w="1418" w:type="dxa"/>
            <w:vAlign w:val="center"/>
          </w:tcPr>
          <w:p w14:paraId="013C1006" w14:textId="77777777" w:rsidR="00A66131" w:rsidRDefault="00143547">
            <w:pPr>
              <w:jc w:val="center"/>
              <w:rPr>
                <w:i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Lifeline</w:t>
            </w:r>
          </w:p>
        </w:tc>
        <w:tc>
          <w:tcPr>
            <w:tcW w:w="2693" w:type="dxa"/>
          </w:tcPr>
          <w:p w14:paraId="783F647B" w14:textId="77777777" w:rsidR="00A66131" w:rsidRDefault="00143547">
            <w:pPr>
              <w:pStyle w:val="ListParagraph1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Lifeline mengindikasikan keberadaan sebuah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object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dalam basis waktu.</w:t>
            </w:r>
          </w:p>
        </w:tc>
      </w:tr>
      <w:tr w:rsidR="00A66131" w14:paraId="677C48F8" w14:textId="77777777">
        <w:tc>
          <w:tcPr>
            <w:tcW w:w="709" w:type="dxa"/>
          </w:tcPr>
          <w:p w14:paraId="73FD0AEF" w14:textId="21D50A56" w:rsidR="00A66131" w:rsidRDefault="008F101D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4D9979D8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90" w:dyaOrig="1305" w14:anchorId="30378D2D">
                <v:shape id="_x0000_i1029" type="#_x0000_t75" style="width:34.5pt;height:65.25pt" o:ole="">
                  <v:imagedata r:id="rId19" o:title=""/>
                </v:shape>
                <o:OLEObject Type="Embed" ProgID="PBrush" ShapeID="_x0000_i1029" DrawAspect="Content" ObjectID="_1630227339" r:id="rId20"/>
              </w:object>
            </w:r>
          </w:p>
        </w:tc>
        <w:tc>
          <w:tcPr>
            <w:tcW w:w="1418" w:type="dxa"/>
            <w:vAlign w:val="center"/>
          </w:tcPr>
          <w:p w14:paraId="13E43999" w14:textId="77777777" w:rsidR="00A66131" w:rsidRDefault="00143547">
            <w:pPr>
              <w:jc w:val="center"/>
              <w:rPr>
                <w:i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Activation</w:t>
            </w:r>
          </w:p>
        </w:tc>
        <w:tc>
          <w:tcPr>
            <w:tcW w:w="2693" w:type="dxa"/>
          </w:tcPr>
          <w:p w14:paraId="35826C2A" w14:textId="77777777" w:rsidR="00A66131" w:rsidRDefault="00143547">
            <w:pPr>
              <w:pStyle w:val="ListParagraph1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Activation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dinotasikan sebagai sebuah kotak segi empat yang digambar pada sebuah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lifeline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66131" w14:paraId="4A2E0D46" w14:textId="77777777">
        <w:tc>
          <w:tcPr>
            <w:tcW w:w="709" w:type="dxa"/>
          </w:tcPr>
          <w:p w14:paraId="26083766" w14:textId="127DAD0E" w:rsidR="00A66131" w:rsidRDefault="008F101D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14:paraId="24420DB6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920" w:dyaOrig="510" w14:anchorId="5E2FC62C">
                <v:shape id="_x0000_i1030" type="#_x0000_t75" style="width:96pt;height:25.5pt" o:ole="">
                  <v:imagedata r:id="rId21" o:title=""/>
                </v:shape>
                <o:OLEObject Type="Embed" ProgID="PBrush" ShapeID="_x0000_i1030" DrawAspect="Content" ObjectID="_1630227340" r:id="rId22"/>
              </w:object>
            </w:r>
          </w:p>
        </w:tc>
        <w:tc>
          <w:tcPr>
            <w:tcW w:w="1418" w:type="dxa"/>
            <w:vAlign w:val="center"/>
          </w:tcPr>
          <w:p w14:paraId="1514C7CD" w14:textId="77777777" w:rsidR="00A66131" w:rsidRDefault="00143547">
            <w:pPr>
              <w:jc w:val="center"/>
              <w:rPr>
                <w:i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Message</w:t>
            </w:r>
          </w:p>
        </w:tc>
        <w:tc>
          <w:tcPr>
            <w:tcW w:w="2693" w:type="dxa"/>
          </w:tcPr>
          <w:p w14:paraId="5941BE4A" w14:textId="77777777" w:rsidR="00A66131" w:rsidRDefault="00143547">
            <w:pPr>
              <w:pStyle w:val="ListParagraph1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Message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digambarkan dengan anak panah horizontal antara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Activation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3C021F3" w14:textId="77777777" w:rsidR="00A66131" w:rsidRDefault="001435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CE35A37" w14:textId="77777777" w:rsidR="00A66131" w:rsidRDefault="00143547">
      <w:pPr>
        <w:pStyle w:val="ListParagraph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Collaboration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tbl>
      <w:tblPr>
        <w:tblStyle w:val="TableGrid"/>
        <w:tblW w:w="7938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3118"/>
        <w:gridCol w:w="1418"/>
        <w:gridCol w:w="2693"/>
      </w:tblGrid>
      <w:tr w:rsidR="00A66131" w14:paraId="5DC6D36F" w14:textId="77777777">
        <w:tc>
          <w:tcPr>
            <w:tcW w:w="709" w:type="dxa"/>
          </w:tcPr>
          <w:p w14:paraId="1908E240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18" w:type="dxa"/>
          </w:tcPr>
          <w:p w14:paraId="04DC64CE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Simbol</w:t>
            </w:r>
          </w:p>
        </w:tc>
        <w:tc>
          <w:tcPr>
            <w:tcW w:w="1418" w:type="dxa"/>
          </w:tcPr>
          <w:p w14:paraId="1613E51E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693" w:type="dxa"/>
          </w:tcPr>
          <w:p w14:paraId="14495ECE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A66131" w14:paraId="14A9F334" w14:textId="77777777">
        <w:tc>
          <w:tcPr>
            <w:tcW w:w="709" w:type="dxa"/>
          </w:tcPr>
          <w:p w14:paraId="2FAA37EB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3030101C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875" w:dyaOrig="885" w14:anchorId="69D2631E">
                <v:shape id="_x0000_i1031" type="#_x0000_t75" style="width:93.75pt;height:44.25pt" o:ole="">
                  <v:imagedata r:id="rId15" o:title=""/>
                </v:shape>
                <o:OLEObject Type="Embed" ProgID="PBrush" ShapeID="_x0000_i1031" DrawAspect="Content" ObjectID="_1630227341" r:id="rId23"/>
              </w:object>
            </w:r>
          </w:p>
        </w:tc>
        <w:tc>
          <w:tcPr>
            <w:tcW w:w="1418" w:type="dxa"/>
            <w:vAlign w:val="center"/>
          </w:tcPr>
          <w:p w14:paraId="3EE6BE91" w14:textId="77777777" w:rsidR="00A66131" w:rsidRDefault="00143547">
            <w:pPr>
              <w:jc w:val="center"/>
              <w:rPr>
                <w:i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Object</w:t>
            </w:r>
          </w:p>
        </w:tc>
        <w:tc>
          <w:tcPr>
            <w:tcW w:w="2693" w:type="dxa"/>
          </w:tcPr>
          <w:p w14:paraId="35298396" w14:textId="77777777" w:rsidR="00A66131" w:rsidRDefault="00143547">
            <w:pPr>
              <w:pStyle w:val="ListParagraph1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 merupakan instance dari sebuah class dan dituliskan tersusun secara horizontal.</w:t>
            </w:r>
          </w:p>
        </w:tc>
      </w:tr>
      <w:tr w:rsidR="00A66131" w14:paraId="02378FBF" w14:textId="77777777">
        <w:tc>
          <w:tcPr>
            <w:tcW w:w="709" w:type="dxa"/>
          </w:tcPr>
          <w:p w14:paraId="56E3BFF8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7A488221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915" w:dyaOrig="795" w14:anchorId="47316DA2">
                <v:shape id="_x0000_i1032" type="#_x0000_t75" style="width:45.75pt;height:39.75pt" o:ole="">
                  <v:imagedata r:id="rId24" o:title=""/>
                </v:shape>
                <o:OLEObject Type="Embed" ProgID="PBrush" ShapeID="_x0000_i1032" DrawAspect="Content" ObjectID="_1630227342" r:id="rId25"/>
              </w:object>
            </w:r>
          </w:p>
        </w:tc>
        <w:tc>
          <w:tcPr>
            <w:tcW w:w="1418" w:type="dxa"/>
            <w:vAlign w:val="center"/>
          </w:tcPr>
          <w:p w14:paraId="4AB5218D" w14:textId="77777777" w:rsidR="00A66131" w:rsidRDefault="00143547">
            <w:pPr>
              <w:jc w:val="center"/>
              <w:rPr>
                <w:i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Actor</w:t>
            </w:r>
          </w:p>
        </w:tc>
        <w:tc>
          <w:tcPr>
            <w:tcW w:w="2693" w:type="dxa"/>
          </w:tcPr>
          <w:p w14:paraId="21D4F7EA" w14:textId="77777777" w:rsidR="00A66131" w:rsidRDefault="00143547">
            <w:pPr>
              <w:pStyle w:val="ListParagraph1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Aktor juga dapat berkomunikasi dengan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object</w:t>
            </w:r>
            <w:r>
              <w:rPr>
                <w:rFonts w:ascii="Times New Roman" w:hAnsi="Times New Roman"/>
                <w:sz w:val="24"/>
                <w:szCs w:val="24"/>
              </w:rPr>
              <w:t>, maka aktor juga dapat diurutkan sebagai kolom.</w:t>
            </w:r>
          </w:p>
        </w:tc>
      </w:tr>
      <w:tr w:rsidR="00A66131" w14:paraId="6BC3BE01" w14:textId="77777777">
        <w:tc>
          <w:tcPr>
            <w:tcW w:w="709" w:type="dxa"/>
          </w:tcPr>
          <w:p w14:paraId="28924DA8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0FB9F383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920" w:dyaOrig="510" w14:anchorId="4E47C3BB">
                <v:shape id="_x0000_i1033" type="#_x0000_t75" style="width:96pt;height:25.5pt" o:ole="">
                  <v:imagedata r:id="rId21" o:title=""/>
                </v:shape>
                <o:OLEObject Type="Embed" ProgID="PBrush" ShapeID="_x0000_i1033" DrawAspect="Content" ObjectID="_1630227343" r:id="rId26"/>
              </w:object>
            </w:r>
          </w:p>
        </w:tc>
        <w:tc>
          <w:tcPr>
            <w:tcW w:w="1418" w:type="dxa"/>
            <w:vAlign w:val="center"/>
          </w:tcPr>
          <w:p w14:paraId="6BBFAC06" w14:textId="77777777" w:rsidR="00A66131" w:rsidRDefault="00143547">
            <w:pPr>
              <w:jc w:val="center"/>
              <w:rPr>
                <w:i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Message</w:t>
            </w:r>
          </w:p>
        </w:tc>
        <w:tc>
          <w:tcPr>
            <w:tcW w:w="2693" w:type="dxa"/>
          </w:tcPr>
          <w:p w14:paraId="33374E4D" w14:textId="77777777" w:rsidR="00A66131" w:rsidRDefault="00143547">
            <w:pPr>
              <w:pStyle w:val="ListParagraph1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Message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digambarkan dengan anak panah horizontal antara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Activation.</w:t>
            </w:r>
          </w:p>
        </w:tc>
      </w:tr>
    </w:tbl>
    <w:p w14:paraId="4F5D2AFE" w14:textId="77777777" w:rsidR="00A66131" w:rsidRDefault="00A66131">
      <w:pPr>
        <w:pStyle w:val="ListParagraph1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472B37" w14:textId="77777777" w:rsidR="00A66131" w:rsidRDefault="00143547">
      <w:pPr>
        <w:pStyle w:val="ListParagraph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Activity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tbl>
      <w:tblPr>
        <w:tblStyle w:val="TableGrid"/>
        <w:tblW w:w="7938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3118"/>
        <w:gridCol w:w="4111"/>
      </w:tblGrid>
      <w:tr w:rsidR="00A66131" w14:paraId="7BC7C4D0" w14:textId="77777777">
        <w:tc>
          <w:tcPr>
            <w:tcW w:w="709" w:type="dxa"/>
          </w:tcPr>
          <w:p w14:paraId="7951A7C1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18" w:type="dxa"/>
          </w:tcPr>
          <w:p w14:paraId="4C9DA1F4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Simbol</w:t>
            </w:r>
          </w:p>
        </w:tc>
        <w:tc>
          <w:tcPr>
            <w:tcW w:w="4111" w:type="dxa"/>
          </w:tcPr>
          <w:p w14:paraId="565AFDCF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A66131" w14:paraId="576CE209" w14:textId="77777777">
        <w:trPr>
          <w:trHeight w:val="629"/>
        </w:trPr>
        <w:tc>
          <w:tcPr>
            <w:tcW w:w="709" w:type="dxa"/>
          </w:tcPr>
          <w:p w14:paraId="39D65EDE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70023580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10" w:dyaOrig="450" w14:anchorId="322CBBA5">
                <v:shape id="_x0000_i1034" type="#_x0000_t75" style="width:25.5pt;height:22.5pt" o:ole="">
                  <v:imagedata r:id="rId27" o:title=""/>
                </v:shape>
                <o:OLEObject Type="Embed" ProgID="PBrush" ShapeID="_x0000_i1034" DrawAspect="Content" ObjectID="_1630227344" r:id="rId28"/>
              </w:object>
            </w:r>
          </w:p>
        </w:tc>
        <w:tc>
          <w:tcPr>
            <w:tcW w:w="4111" w:type="dxa"/>
          </w:tcPr>
          <w:p w14:paraId="1FCB5AF3" w14:textId="77777777" w:rsidR="00A66131" w:rsidRDefault="00143547">
            <w:r>
              <w:rPr>
                <w:rFonts w:ascii="Times New Roman" w:hAnsi="Times New Roman"/>
                <w:sz w:val="24"/>
                <w:szCs w:val="24"/>
              </w:rPr>
              <w:t>Titik Awal</w:t>
            </w:r>
          </w:p>
        </w:tc>
      </w:tr>
      <w:tr w:rsidR="00A66131" w14:paraId="09ADD84E" w14:textId="77777777">
        <w:trPr>
          <w:trHeight w:val="694"/>
        </w:trPr>
        <w:tc>
          <w:tcPr>
            <w:tcW w:w="709" w:type="dxa"/>
          </w:tcPr>
          <w:p w14:paraId="0728513C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30C115BB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80" w:dyaOrig="450" w14:anchorId="79277331">
                <v:shape id="_x0000_i1035" type="#_x0000_t75" style="width:24pt;height:22.5pt" o:ole="">
                  <v:imagedata r:id="rId29" o:title=""/>
                </v:shape>
                <o:OLEObject Type="Embed" ProgID="PBrush" ShapeID="_x0000_i1035" DrawAspect="Content" ObjectID="_1630227345" r:id="rId30"/>
              </w:object>
            </w:r>
          </w:p>
        </w:tc>
        <w:tc>
          <w:tcPr>
            <w:tcW w:w="4111" w:type="dxa"/>
          </w:tcPr>
          <w:p w14:paraId="7A6B83D7" w14:textId="77777777" w:rsidR="00A66131" w:rsidRDefault="00143547">
            <w:r>
              <w:rPr>
                <w:rFonts w:ascii="Times New Roman" w:hAnsi="Times New Roman"/>
                <w:sz w:val="24"/>
                <w:szCs w:val="24"/>
              </w:rPr>
              <w:t>Titik Akhir</w:t>
            </w:r>
          </w:p>
        </w:tc>
      </w:tr>
      <w:tr w:rsidR="00A66131" w14:paraId="0DBA5B6C" w14:textId="77777777">
        <w:trPr>
          <w:trHeight w:val="703"/>
        </w:trPr>
        <w:tc>
          <w:tcPr>
            <w:tcW w:w="709" w:type="dxa"/>
          </w:tcPr>
          <w:p w14:paraId="6D4FCBED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294F27A7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95" w:dyaOrig="435" w14:anchorId="797B1F3A">
                <v:shape id="_x0000_i1036" type="#_x0000_t75" style="width:39.75pt;height:21.75pt" o:ole="">
                  <v:imagedata r:id="rId31" o:title=""/>
                </v:shape>
                <o:OLEObject Type="Embed" ProgID="PBrush" ShapeID="_x0000_i1036" DrawAspect="Content" ObjectID="_1630227346" r:id="rId32"/>
              </w:object>
            </w:r>
          </w:p>
        </w:tc>
        <w:tc>
          <w:tcPr>
            <w:tcW w:w="4111" w:type="dxa"/>
          </w:tcPr>
          <w:p w14:paraId="5CB10284" w14:textId="77777777" w:rsidR="00A66131" w:rsidRDefault="00143547"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Activity</w:t>
            </w:r>
          </w:p>
        </w:tc>
      </w:tr>
      <w:tr w:rsidR="00A66131" w14:paraId="59180157" w14:textId="77777777">
        <w:trPr>
          <w:trHeight w:val="1030"/>
        </w:trPr>
        <w:tc>
          <w:tcPr>
            <w:tcW w:w="709" w:type="dxa"/>
          </w:tcPr>
          <w:p w14:paraId="73499546" w14:textId="056F119D" w:rsidR="00A66131" w:rsidRDefault="008F101D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14:paraId="68F09830" w14:textId="77777777" w:rsidR="00A66131" w:rsidRDefault="00143547">
            <w:pPr>
              <w:pStyle w:val="ListParagraph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920" w:dyaOrig="510" w14:anchorId="0EFB9F27">
                <v:shape id="_x0000_i1037" type="#_x0000_t75" style="width:96pt;height:25.5pt" o:ole="">
                  <v:imagedata r:id="rId21" o:title=""/>
                </v:shape>
                <o:OLEObject Type="Embed" ProgID="PBrush" ShapeID="_x0000_i1037" DrawAspect="Content" ObjectID="_1630227347" r:id="rId33"/>
              </w:object>
            </w:r>
          </w:p>
        </w:tc>
        <w:tc>
          <w:tcPr>
            <w:tcW w:w="4111" w:type="dxa"/>
          </w:tcPr>
          <w:p w14:paraId="710B49B8" w14:textId="77777777" w:rsidR="00A66131" w:rsidRDefault="00143547">
            <w:pPr>
              <w:pStyle w:val="ListParagraph1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Message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digambarkan dengan anak panah horizontal antara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Activation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08F85D38" w14:textId="77777777" w:rsidR="00A66131" w:rsidRDefault="00A661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1CF56D" w14:textId="77777777" w:rsidR="00A66131" w:rsidRDefault="00A661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66131">
      <w:footerReference w:type="default" r:id="rId34"/>
      <w:pgSz w:w="11906" w:h="16838"/>
      <w:pgMar w:top="1701" w:right="1418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5364C" w14:textId="77777777" w:rsidR="0033360B" w:rsidRDefault="0033360B">
      <w:pPr>
        <w:spacing w:after="0" w:line="240" w:lineRule="auto"/>
      </w:pPr>
      <w:r>
        <w:separator/>
      </w:r>
    </w:p>
  </w:endnote>
  <w:endnote w:type="continuationSeparator" w:id="0">
    <w:p w14:paraId="04C7E50C" w14:textId="77777777" w:rsidR="0033360B" w:rsidRDefault="00333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altName w:val="MS P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257BD" w14:textId="77777777" w:rsidR="00A66131" w:rsidRDefault="00143547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2A866D1" wp14:editId="017D301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172022788"/>
                          </w:sdtPr>
                          <w:sdtEndPr/>
                          <w:sdtContent>
                            <w:p w14:paraId="3AAB168F" w14:textId="77777777" w:rsidR="00A66131" w:rsidRDefault="00143547">
                              <w:pPr>
                                <w:pStyle w:val="Footer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separate"/>
                              </w:r>
                              <w:r w:rsidR="004D3198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t>xii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508D3FDF" w14:textId="77777777" w:rsidR="00A66131" w:rsidRDefault="00A6613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866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sdUgIAAAkFAAAOAAAAZHJzL2Uyb0RvYy54bWysVMFu2zAMvQ/YPwi6L04br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+YfZw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Kh&#10;mx1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sdt>
                    <w:sdtPr>
                      <w:id w:val="-1172022788"/>
                    </w:sdtPr>
                    <w:sdtEndPr/>
                    <w:sdtContent>
                      <w:p w14:paraId="3AAB168F" w14:textId="77777777" w:rsidR="00A66131" w:rsidRDefault="00143547">
                        <w:pPr>
                          <w:pStyle w:val="Footer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 xml:space="preserve"> PAGE   \* MERGEFORMAT </w:instrTex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separate"/>
                        </w:r>
                        <w:r w:rsidR="004D3198">
                          <w:rPr>
                            <w:rFonts w:ascii="Times New Roman" w:hAnsi="Times New Roman" w:cs="Times New Roman"/>
                            <w:noProof/>
                          </w:rPr>
                          <w:t>xii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p>
                    </w:sdtContent>
                  </w:sdt>
                  <w:p w14:paraId="508D3FDF" w14:textId="77777777" w:rsidR="00A66131" w:rsidRDefault="00A66131"/>
                </w:txbxContent>
              </v:textbox>
              <w10:wrap anchorx="margin"/>
            </v:shape>
          </w:pict>
        </mc:Fallback>
      </mc:AlternateContent>
    </w:r>
  </w:p>
  <w:p w14:paraId="062CBDC3" w14:textId="77777777" w:rsidR="00A66131" w:rsidRDefault="00A6613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43A74" w14:textId="77777777" w:rsidR="0033360B" w:rsidRDefault="0033360B">
      <w:pPr>
        <w:spacing w:after="0" w:line="240" w:lineRule="auto"/>
      </w:pPr>
      <w:r>
        <w:separator/>
      </w:r>
    </w:p>
  </w:footnote>
  <w:footnote w:type="continuationSeparator" w:id="0">
    <w:p w14:paraId="0FA14F3C" w14:textId="77777777" w:rsidR="0033360B" w:rsidRDefault="00333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8615A"/>
    <w:multiLevelType w:val="multilevel"/>
    <w:tmpl w:val="14D86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BC"/>
    <w:rsid w:val="00073C7F"/>
    <w:rsid w:val="00084FBC"/>
    <w:rsid w:val="00087057"/>
    <w:rsid w:val="000A2778"/>
    <w:rsid w:val="00143547"/>
    <w:rsid w:val="0015338D"/>
    <w:rsid w:val="001802FF"/>
    <w:rsid w:val="0018683A"/>
    <w:rsid w:val="001B6358"/>
    <w:rsid w:val="0021637E"/>
    <w:rsid w:val="002524FB"/>
    <w:rsid w:val="0033110B"/>
    <w:rsid w:val="0033360B"/>
    <w:rsid w:val="00354365"/>
    <w:rsid w:val="003554C6"/>
    <w:rsid w:val="003577E0"/>
    <w:rsid w:val="003F3F0F"/>
    <w:rsid w:val="004470C7"/>
    <w:rsid w:val="00494D30"/>
    <w:rsid w:val="004D3198"/>
    <w:rsid w:val="00616EE5"/>
    <w:rsid w:val="00680E85"/>
    <w:rsid w:val="0070604E"/>
    <w:rsid w:val="007A13BA"/>
    <w:rsid w:val="00867CC4"/>
    <w:rsid w:val="008F101D"/>
    <w:rsid w:val="0094685C"/>
    <w:rsid w:val="009A37FF"/>
    <w:rsid w:val="009D15A4"/>
    <w:rsid w:val="009E2CC0"/>
    <w:rsid w:val="00A66131"/>
    <w:rsid w:val="00A86613"/>
    <w:rsid w:val="00B13CCB"/>
    <w:rsid w:val="00B30674"/>
    <w:rsid w:val="00B51B45"/>
    <w:rsid w:val="00B84683"/>
    <w:rsid w:val="00BD20DA"/>
    <w:rsid w:val="00C44784"/>
    <w:rsid w:val="00CA12B7"/>
    <w:rsid w:val="00CB1979"/>
    <w:rsid w:val="00D017EB"/>
    <w:rsid w:val="00D067FE"/>
    <w:rsid w:val="00D2690E"/>
    <w:rsid w:val="00D66D33"/>
    <w:rsid w:val="00D8661F"/>
    <w:rsid w:val="00E63F25"/>
    <w:rsid w:val="00EB7F3B"/>
    <w:rsid w:val="00F347B2"/>
    <w:rsid w:val="00FD7D15"/>
    <w:rsid w:val="540E0B8A"/>
    <w:rsid w:val="7CA2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5F8077C"/>
  <w15:docId w15:val="{95CAE9C5-845F-44F2-984B-CC8D7D57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Pr>
      <w:rFonts w:ascii="Times New Roman" w:eastAsia="Lucida Sans Unicode" w:hAnsi="Times New Roman" w:cs="Times New Roman"/>
      <w:kern w:val="2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.png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A3128A-1791-408B-9B0C-2FDDD691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Irvan Rizkiansyah</dc:creator>
  <cp:lastModifiedBy>HAMBALI</cp:lastModifiedBy>
  <cp:revision>25</cp:revision>
  <dcterms:created xsi:type="dcterms:W3CDTF">2018-08-15T04:07:00Z</dcterms:created>
  <dcterms:modified xsi:type="dcterms:W3CDTF">2019-09-17T05:09:00Z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