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C941" w14:textId="54751D86" w:rsidR="00977F44" w:rsidRDefault="00E518DD" w:rsidP="00E518D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User &amp; Permissions in Ubuntu</w:t>
      </w:r>
    </w:p>
    <w:p w14:paraId="1DE95725" w14:textId="77777777" w:rsidR="001D00D5" w:rsidRPr="00D907EA" w:rsidRDefault="001D00D5" w:rsidP="001D00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This project is provided by </w:t>
      </w:r>
      <w:proofErr w:type="spellStart"/>
      <w:r>
        <w:rPr>
          <w:rFonts w:asciiTheme="majorHAnsi" w:hAnsiTheme="majorHAnsi" w:cstheme="majorHAnsi"/>
          <w:b/>
          <w:bCs/>
        </w:rPr>
        <w:t>Codecademy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(</w:t>
      </w:r>
      <w:hyperlink r:id="rId5" w:history="1">
        <w:r w:rsidRPr="006A46D6">
          <w:rPr>
            <w:rStyle w:val="Hyperlink"/>
            <w:rFonts w:asciiTheme="majorHAnsi" w:hAnsiTheme="majorHAnsi" w:cstheme="majorHAnsi"/>
          </w:rPr>
          <w:t>https://www.codecademy.com</w:t>
        </w:r>
      </w:hyperlink>
      <w:r>
        <w:rPr>
          <w:rFonts w:asciiTheme="majorHAnsi" w:hAnsiTheme="majorHAnsi" w:cstheme="majorHAnsi"/>
        </w:rPr>
        <w:t>)</w:t>
      </w:r>
    </w:p>
    <w:p w14:paraId="1DE724D7" w14:textId="06DD699A" w:rsidR="001D00D5" w:rsidRPr="001D00D5" w:rsidRDefault="001D00D5" w:rsidP="001D00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I did this project in the </w:t>
      </w:r>
      <w:r>
        <w:rPr>
          <w:rFonts w:asciiTheme="majorHAnsi" w:hAnsiTheme="majorHAnsi" w:cstheme="majorHAnsi"/>
          <w:b/>
          <w:bCs/>
        </w:rPr>
        <w:t xml:space="preserve">Ubuntu </w:t>
      </w:r>
      <w:r>
        <w:rPr>
          <w:rFonts w:asciiTheme="majorHAnsi" w:hAnsiTheme="majorHAnsi" w:cstheme="majorHAnsi"/>
        </w:rPr>
        <w:t>terminal.</w:t>
      </w:r>
    </w:p>
    <w:p w14:paraId="284201B1" w14:textId="60865E93" w:rsidR="001D00D5" w:rsidRDefault="001D00D5" w:rsidP="001D00D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D00D5">
        <w:rPr>
          <w:rFonts w:asciiTheme="majorHAnsi" w:hAnsiTheme="majorHAnsi" w:cstheme="majorHAnsi"/>
          <w:b/>
          <w:bCs/>
          <w:sz w:val="32"/>
          <w:szCs w:val="32"/>
          <w:u w:val="single"/>
        </w:rPr>
        <w:t>Project description</w:t>
      </w:r>
    </w:p>
    <w:p w14:paraId="02636C24" w14:textId="57923D87" w:rsidR="001D00D5" w:rsidRDefault="002101E3" w:rsidP="004B19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am the system administrator of a small start-up. I need to manage access levels on a Linux computer. The following three users need to work with their specific files on the Linux computer. </w:t>
      </w:r>
    </w:p>
    <w:p w14:paraId="641C07F5" w14:textId="694F1A96" w:rsidR="000F53C0" w:rsidRDefault="000F53C0" w:rsidP="000F53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James </w:t>
      </w:r>
      <w:r>
        <w:rPr>
          <w:rFonts w:asciiTheme="majorHAnsi" w:hAnsiTheme="majorHAnsi" w:cstheme="majorHAnsi"/>
        </w:rPr>
        <w:t>is a member of the Marketing team who need</w:t>
      </w:r>
      <w:r w:rsidR="002E7BE0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full access to all the Marketing files.</w:t>
      </w:r>
    </w:p>
    <w:p w14:paraId="1AE5B6A6" w14:textId="2D955CF6" w:rsidR="000F53C0" w:rsidRDefault="000F53C0" w:rsidP="000F53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Destiny </w:t>
      </w:r>
      <w:r w:rsidRPr="000F53C0">
        <w:rPr>
          <w:rFonts w:asciiTheme="majorHAnsi" w:hAnsiTheme="majorHAnsi" w:cstheme="majorHAnsi"/>
        </w:rPr>
        <w:t>is a member of the Sales team who needs full access to all the Sales files.</w:t>
      </w:r>
    </w:p>
    <w:p w14:paraId="0E717199" w14:textId="37A71718" w:rsidR="000F53C0" w:rsidRPr="000F53C0" w:rsidRDefault="002E7BE0" w:rsidP="000F53C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Carolyn</w:t>
      </w:r>
      <w:r>
        <w:rPr>
          <w:rFonts w:asciiTheme="majorHAnsi" w:hAnsiTheme="majorHAnsi" w:cstheme="majorHAnsi"/>
        </w:rPr>
        <w:t xml:space="preserve"> is an administrator who needs read access to all files of all departments to monitor security and compliance.</w:t>
      </w:r>
    </w:p>
    <w:p w14:paraId="02EADD6D" w14:textId="77777777" w:rsidR="001D00D5" w:rsidRDefault="001D00D5" w:rsidP="001D00D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Start Project Timestamp</w:t>
      </w:r>
    </w:p>
    <w:p w14:paraId="717AD59C" w14:textId="1D17493B" w:rsidR="001538C9" w:rsidRDefault="00F55CBB" w:rsidP="001D00D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</w:t>
      </w:r>
      <w:r w:rsidRPr="00F55CBB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1B36A8F0" wp14:editId="1AFBD030">
            <wp:extent cx="3930852" cy="1530429"/>
            <wp:effectExtent l="0" t="0" r="0" b="0"/>
            <wp:docPr id="13259204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042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</w:p>
    <w:p w14:paraId="12153797" w14:textId="0C78983C" w:rsidR="001538C9" w:rsidRDefault="001538C9" w:rsidP="001D00D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Environment Setup</w:t>
      </w:r>
    </w:p>
    <w:p w14:paraId="656DD0DE" w14:textId="3FFEF747" w:rsidR="001538C9" w:rsidRDefault="00967317" w:rsidP="006F73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first escalated my access level to the root using the </w:t>
      </w:r>
      <w:proofErr w:type="spellStart"/>
      <w:r>
        <w:rPr>
          <w:rFonts w:asciiTheme="majorHAnsi" w:hAnsiTheme="majorHAnsi" w:cstheme="majorHAnsi"/>
          <w:b/>
          <w:bCs/>
        </w:rPr>
        <w:t>sudo</w:t>
      </w:r>
      <w:proofErr w:type="spellEnd"/>
      <w:r>
        <w:rPr>
          <w:rFonts w:asciiTheme="majorHAnsi" w:hAnsiTheme="majorHAnsi" w:cstheme="majorHAnsi"/>
          <w:b/>
          <w:bCs/>
        </w:rPr>
        <w:t xml:space="preserve"> -</w:t>
      </w:r>
      <w:proofErr w:type="spellStart"/>
      <w:r>
        <w:rPr>
          <w:rFonts w:asciiTheme="majorHAnsi" w:hAnsiTheme="majorHAnsi" w:cstheme="majorHAnsi"/>
          <w:b/>
          <w:bCs/>
        </w:rPr>
        <w:t>i</w:t>
      </w:r>
      <w:proofErr w:type="spellEnd"/>
      <w:r>
        <w:rPr>
          <w:rFonts w:asciiTheme="majorHAnsi" w:hAnsiTheme="majorHAnsi" w:cstheme="majorHAnsi"/>
        </w:rPr>
        <w:t xml:space="preserve"> command and entering my password.</w:t>
      </w:r>
    </w:p>
    <w:p w14:paraId="4DF8CE3F" w14:textId="77DE46A1" w:rsidR="006F73B0" w:rsidRPr="006F73B0" w:rsidRDefault="006F73B0" w:rsidP="006F73B0">
      <w:pPr>
        <w:rPr>
          <w:rFonts w:asciiTheme="majorHAnsi" w:hAnsiTheme="majorHAnsi" w:cstheme="majorHAnsi"/>
        </w:rPr>
      </w:pPr>
      <w:r w:rsidRPr="006F73B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54896DC" wp14:editId="56FDF6A6">
            <wp:extent cx="5943600" cy="2701290"/>
            <wp:effectExtent l="0" t="0" r="0" b="3810"/>
            <wp:docPr id="1406369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92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D7D2" w14:textId="197F9A92" w:rsidR="006F73B0" w:rsidRDefault="007069A7" w:rsidP="006F73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created the groups for the marketing team, sales team, and the information technology team with the </w:t>
      </w:r>
      <w:proofErr w:type="spellStart"/>
      <w:proofErr w:type="gramStart"/>
      <w:r>
        <w:rPr>
          <w:rFonts w:asciiTheme="majorHAnsi" w:hAnsiTheme="majorHAnsi" w:cstheme="majorHAnsi"/>
          <w:b/>
          <w:bCs/>
        </w:rPr>
        <w:t>groupadd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 command</w:t>
      </w:r>
      <w:proofErr w:type="gramEnd"/>
      <w:r w:rsidR="003F38EA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Then I verified the creation of the group with the </w:t>
      </w:r>
      <w:r>
        <w:rPr>
          <w:rFonts w:asciiTheme="majorHAnsi" w:hAnsiTheme="majorHAnsi" w:cstheme="majorHAnsi"/>
          <w:b/>
          <w:bCs/>
        </w:rPr>
        <w:t>cat /</w:t>
      </w:r>
      <w:proofErr w:type="spellStart"/>
      <w:r>
        <w:rPr>
          <w:rFonts w:asciiTheme="majorHAnsi" w:hAnsiTheme="majorHAnsi" w:cstheme="majorHAnsi"/>
          <w:b/>
          <w:bCs/>
        </w:rPr>
        <w:t>etc</w:t>
      </w:r>
      <w:proofErr w:type="spellEnd"/>
      <w:r>
        <w:rPr>
          <w:rFonts w:asciiTheme="majorHAnsi" w:hAnsiTheme="majorHAnsi" w:cstheme="majorHAnsi"/>
          <w:b/>
          <w:bCs/>
        </w:rPr>
        <w:t>/group</w:t>
      </w:r>
      <w:r>
        <w:rPr>
          <w:rFonts w:asciiTheme="majorHAnsi" w:hAnsiTheme="majorHAnsi" w:cstheme="majorHAnsi"/>
        </w:rPr>
        <w:t xml:space="preserve"> command</w:t>
      </w:r>
      <w:r w:rsidR="003F38EA">
        <w:rPr>
          <w:rFonts w:asciiTheme="majorHAnsi" w:hAnsiTheme="majorHAnsi" w:cstheme="majorHAnsi"/>
        </w:rPr>
        <w:t xml:space="preserve"> (results highlighted in yellow).</w:t>
      </w:r>
    </w:p>
    <w:p w14:paraId="0A5BBABF" w14:textId="50815FB3" w:rsidR="003F38EA" w:rsidRDefault="002A53F7" w:rsidP="003F38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</w:t>
      </w:r>
      <w:r w:rsidR="003F38EA" w:rsidRPr="003F38E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2F8BDA6" wp14:editId="0B906878">
            <wp:extent cx="4121362" cy="2406774"/>
            <wp:effectExtent l="0" t="0" r="0" b="0"/>
            <wp:docPr id="9944820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8204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888B" w14:textId="0E413C88" w:rsidR="003F38EA" w:rsidRPr="003F38EA" w:rsidRDefault="002A53F7" w:rsidP="003F38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                      </w:t>
      </w:r>
      <w:r w:rsidR="003F38EA" w:rsidRPr="003F38E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ABD0E6D" wp14:editId="31DF407E">
            <wp:extent cx="3295819" cy="2463927"/>
            <wp:effectExtent l="0" t="0" r="0" b="0"/>
            <wp:docPr id="20124608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608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EBE3" w14:textId="124602D5" w:rsidR="007069A7" w:rsidRDefault="007069A7" w:rsidP="007069A7">
      <w:pPr>
        <w:pStyle w:val="ListParagraph"/>
        <w:rPr>
          <w:rFonts w:asciiTheme="majorHAnsi" w:hAnsiTheme="majorHAnsi" w:cstheme="majorHAnsi"/>
        </w:rPr>
      </w:pPr>
    </w:p>
    <w:p w14:paraId="6E12614F" w14:textId="4F0A2AEA" w:rsidR="009D1A1A" w:rsidRDefault="000F4FF7" w:rsidP="009D1A1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then created and added the users to the group names</w:t>
      </w:r>
      <w:r w:rsidR="005A7778">
        <w:rPr>
          <w:rFonts w:asciiTheme="majorHAnsi" w:hAnsiTheme="majorHAnsi" w:cstheme="majorHAnsi"/>
        </w:rPr>
        <w:t xml:space="preserve"> with the </w:t>
      </w:r>
      <w:proofErr w:type="spellStart"/>
      <w:r w:rsidR="005A7778">
        <w:rPr>
          <w:rFonts w:asciiTheme="majorHAnsi" w:hAnsiTheme="majorHAnsi" w:cstheme="majorHAnsi"/>
          <w:b/>
          <w:bCs/>
        </w:rPr>
        <w:t>useradd</w:t>
      </w:r>
      <w:proofErr w:type="spellEnd"/>
      <w:r w:rsidR="005A7778">
        <w:rPr>
          <w:rFonts w:asciiTheme="majorHAnsi" w:hAnsiTheme="majorHAnsi" w:cstheme="majorHAnsi"/>
        </w:rPr>
        <w:t xml:space="preserve"> command</w:t>
      </w:r>
      <w:r>
        <w:rPr>
          <w:rFonts w:asciiTheme="majorHAnsi" w:hAnsiTheme="majorHAnsi" w:cstheme="majorHAnsi"/>
        </w:rPr>
        <w:t xml:space="preserve">. I also added </w:t>
      </w:r>
      <w:r>
        <w:rPr>
          <w:rFonts w:asciiTheme="majorHAnsi" w:hAnsiTheme="majorHAnsi" w:cstheme="majorHAnsi"/>
          <w:b/>
          <w:bCs/>
        </w:rPr>
        <w:t>Carolyn</w:t>
      </w:r>
      <w:r>
        <w:rPr>
          <w:rFonts w:asciiTheme="majorHAnsi" w:hAnsiTheme="majorHAnsi" w:cstheme="majorHAnsi"/>
        </w:rPr>
        <w:t xml:space="preserve"> to the </w:t>
      </w:r>
      <w:proofErr w:type="spellStart"/>
      <w:r w:rsidRPr="000F4FF7">
        <w:rPr>
          <w:rFonts w:asciiTheme="majorHAnsi" w:hAnsiTheme="majorHAnsi" w:cstheme="majorHAnsi"/>
          <w:b/>
          <w:bCs/>
        </w:rPr>
        <w:t>sudo</w:t>
      </w:r>
      <w:proofErr w:type="spellEnd"/>
      <w:r w:rsidRPr="000F4FF7">
        <w:rPr>
          <w:rFonts w:asciiTheme="majorHAnsi" w:hAnsiTheme="majorHAnsi" w:cstheme="majorHAnsi"/>
          <w:b/>
          <w:bCs/>
        </w:rPr>
        <w:t xml:space="preserve"> group </w:t>
      </w:r>
      <w:r>
        <w:rPr>
          <w:rFonts w:asciiTheme="majorHAnsi" w:hAnsiTheme="majorHAnsi" w:cstheme="majorHAnsi"/>
        </w:rPr>
        <w:t xml:space="preserve">to have full </w:t>
      </w:r>
      <w:r w:rsidR="009D1A1A">
        <w:rPr>
          <w:rFonts w:asciiTheme="majorHAnsi" w:hAnsiTheme="majorHAnsi" w:cstheme="majorHAnsi"/>
        </w:rPr>
        <w:t>environmental</w:t>
      </w:r>
      <w:r>
        <w:rPr>
          <w:rFonts w:asciiTheme="majorHAnsi" w:hAnsiTheme="majorHAnsi" w:cstheme="majorHAnsi"/>
        </w:rPr>
        <w:t xml:space="preserve"> access</w:t>
      </w:r>
      <w:r w:rsidR="005A7778">
        <w:rPr>
          <w:rFonts w:asciiTheme="majorHAnsi" w:hAnsiTheme="majorHAnsi" w:cstheme="majorHAnsi"/>
        </w:rPr>
        <w:t xml:space="preserve"> with the </w:t>
      </w:r>
      <w:proofErr w:type="spellStart"/>
      <w:r w:rsidR="005A7778">
        <w:rPr>
          <w:rFonts w:asciiTheme="majorHAnsi" w:hAnsiTheme="majorHAnsi" w:cstheme="majorHAnsi"/>
          <w:b/>
          <w:bCs/>
        </w:rPr>
        <w:t>adduser</w:t>
      </w:r>
      <w:proofErr w:type="spellEnd"/>
      <w:r w:rsidR="005A7778">
        <w:rPr>
          <w:rFonts w:asciiTheme="majorHAnsi" w:hAnsiTheme="majorHAnsi" w:cstheme="majorHAnsi"/>
        </w:rPr>
        <w:t xml:space="preserve"> command</w:t>
      </w:r>
      <w:r>
        <w:rPr>
          <w:rFonts w:asciiTheme="majorHAnsi" w:hAnsiTheme="majorHAnsi" w:cstheme="majorHAnsi"/>
        </w:rPr>
        <w:t xml:space="preserve">. </w:t>
      </w:r>
    </w:p>
    <w:p w14:paraId="267DD120" w14:textId="57724C04" w:rsidR="009D1A1A" w:rsidRDefault="009D1A1A" w:rsidP="009D1A1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</w:t>
      </w:r>
      <w:r w:rsidR="00F56001">
        <w:rPr>
          <w:rFonts w:asciiTheme="majorHAnsi" w:hAnsiTheme="majorHAnsi" w:cstheme="majorHAnsi"/>
        </w:rPr>
        <w:t xml:space="preserve">The users are promptly added to their proper groups using the </w:t>
      </w:r>
      <w:r w:rsidR="00F56001">
        <w:rPr>
          <w:rFonts w:asciiTheme="majorHAnsi" w:hAnsiTheme="majorHAnsi" w:cstheme="majorHAnsi"/>
          <w:b/>
          <w:bCs/>
        </w:rPr>
        <w:t>-g</w:t>
      </w:r>
      <w:r w:rsidR="00F56001">
        <w:rPr>
          <w:rFonts w:asciiTheme="majorHAnsi" w:hAnsiTheme="majorHAnsi" w:cstheme="majorHAnsi"/>
        </w:rPr>
        <w:t xml:space="preserve"> option. A new </w:t>
      </w:r>
      <w:r w:rsidR="00F56001">
        <w:rPr>
          <w:rFonts w:asciiTheme="majorHAnsi" w:hAnsiTheme="majorHAnsi" w:cstheme="majorHAnsi"/>
          <w:b/>
          <w:bCs/>
        </w:rPr>
        <w:t>home</w:t>
      </w:r>
      <w:r w:rsidR="00F56001">
        <w:rPr>
          <w:rFonts w:asciiTheme="majorHAnsi" w:hAnsiTheme="majorHAnsi" w:cstheme="majorHAnsi"/>
        </w:rPr>
        <w:t xml:space="preserve"> directory is created for each new user since the </w:t>
      </w:r>
      <w:r w:rsidR="00F56001">
        <w:rPr>
          <w:rFonts w:asciiTheme="majorHAnsi" w:hAnsiTheme="majorHAnsi" w:cstheme="majorHAnsi"/>
          <w:b/>
          <w:bCs/>
        </w:rPr>
        <w:t>-m</w:t>
      </w:r>
      <w:r w:rsidR="00F56001">
        <w:rPr>
          <w:rFonts w:asciiTheme="majorHAnsi" w:hAnsiTheme="majorHAnsi" w:cstheme="majorHAnsi"/>
        </w:rPr>
        <w:t xml:space="preserve"> flag is enabled.</w:t>
      </w:r>
    </w:p>
    <w:p w14:paraId="31CDC842" w14:textId="4CB9CED3" w:rsidR="009D1A1A" w:rsidRPr="009D1A1A" w:rsidRDefault="005A7778" w:rsidP="009D1A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</w:t>
      </w:r>
      <w:r w:rsidRPr="005A7778">
        <w:rPr>
          <w:rFonts w:asciiTheme="majorHAnsi" w:hAnsiTheme="majorHAnsi" w:cstheme="majorHAnsi"/>
          <w:noProof/>
        </w:rPr>
        <w:drawing>
          <wp:inline distT="0" distB="0" distL="0" distR="0" wp14:anchorId="52CBB4B7" wp14:editId="6BE0B87B">
            <wp:extent cx="4254719" cy="1892397"/>
            <wp:effectExtent l="0" t="0" r="0" b="0"/>
            <wp:docPr id="158797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742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5699" w14:textId="5D6A83F0" w:rsidR="009D1A1A" w:rsidRDefault="009D1A1A" w:rsidP="004A6093">
      <w:pPr>
        <w:pStyle w:val="ListParagraph"/>
        <w:rPr>
          <w:rFonts w:asciiTheme="majorHAnsi" w:hAnsiTheme="majorHAnsi" w:cstheme="majorHAnsi"/>
        </w:rPr>
      </w:pPr>
    </w:p>
    <w:p w14:paraId="5D4F1561" w14:textId="465C001C" w:rsidR="004A6093" w:rsidRDefault="008503D4" w:rsidP="009D1A1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newly created </w:t>
      </w:r>
      <w:r>
        <w:rPr>
          <w:rFonts w:asciiTheme="majorHAnsi" w:hAnsiTheme="majorHAnsi" w:cstheme="majorHAnsi"/>
          <w:b/>
          <w:bCs/>
        </w:rPr>
        <w:t>home</w:t>
      </w:r>
      <w:r>
        <w:rPr>
          <w:rFonts w:asciiTheme="majorHAnsi" w:hAnsiTheme="majorHAnsi" w:cstheme="majorHAnsi"/>
        </w:rPr>
        <w:t xml:space="preserve"> directories for the users can be observed using the </w:t>
      </w:r>
      <w:r>
        <w:rPr>
          <w:rFonts w:asciiTheme="majorHAnsi" w:hAnsiTheme="majorHAnsi" w:cstheme="majorHAnsi"/>
          <w:b/>
          <w:bCs/>
        </w:rPr>
        <w:t>ls /home/</w:t>
      </w:r>
      <w:r>
        <w:rPr>
          <w:rFonts w:asciiTheme="majorHAnsi" w:hAnsiTheme="majorHAnsi" w:cstheme="majorHAnsi"/>
        </w:rPr>
        <w:t xml:space="preserve"> command.</w:t>
      </w:r>
    </w:p>
    <w:p w14:paraId="1927E16F" w14:textId="5D38D10C" w:rsidR="004A6093" w:rsidRPr="004A6093" w:rsidRDefault="004A6093" w:rsidP="004A6093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r w:rsidRPr="004A6093">
        <w:rPr>
          <w:rFonts w:asciiTheme="majorHAnsi" w:hAnsiTheme="majorHAnsi" w:cstheme="majorHAnsi"/>
          <w:noProof/>
        </w:rPr>
        <w:drawing>
          <wp:inline distT="0" distB="0" distL="0" distR="0" wp14:anchorId="4B9B8B44" wp14:editId="293A9EF9">
            <wp:extent cx="2952902" cy="463574"/>
            <wp:effectExtent l="0" t="0" r="0" b="0"/>
            <wp:docPr id="8434577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57776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E308" w14:textId="47D9C2CD" w:rsidR="00C27DCE" w:rsidRDefault="00E76669" w:rsidP="00E76669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Verify that the users are added to their proper group by listing the groups for each user using the </w:t>
      </w:r>
      <w:r>
        <w:rPr>
          <w:rFonts w:asciiTheme="majorHAnsi" w:hAnsiTheme="majorHAnsi" w:cstheme="majorHAnsi"/>
          <w:b/>
          <w:bCs/>
        </w:rPr>
        <w:t>group</w:t>
      </w:r>
      <w:r w:rsidR="004C069C">
        <w:rPr>
          <w:rFonts w:asciiTheme="majorHAnsi" w:hAnsiTheme="majorHAnsi" w:cstheme="majorHAnsi"/>
          <w:b/>
          <w:bCs/>
        </w:rPr>
        <w:t>s</w:t>
      </w:r>
      <w:r>
        <w:rPr>
          <w:rFonts w:asciiTheme="majorHAnsi" w:hAnsiTheme="majorHAnsi" w:cstheme="majorHAnsi"/>
          <w:b/>
          <w:bCs/>
        </w:rPr>
        <w:t xml:space="preserve"> [username]</w:t>
      </w:r>
      <w:r>
        <w:rPr>
          <w:rFonts w:asciiTheme="majorHAnsi" w:hAnsiTheme="majorHAnsi" w:cstheme="majorHAnsi"/>
        </w:rPr>
        <w:t xml:space="preserve"> command. Example shown below:</w:t>
      </w:r>
    </w:p>
    <w:p w14:paraId="1661AAFF" w14:textId="5023407C" w:rsidR="00C27DCE" w:rsidRPr="00C27DCE" w:rsidRDefault="00426C30" w:rsidP="00C27D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                                    </w:t>
      </w:r>
      <w:r w:rsidRPr="00426C30">
        <w:rPr>
          <w:rFonts w:asciiTheme="majorHAnsi" w:hAnsiTheme="majorHAnsi" w:cstheme="majorHAnsi"/>
          <w:noProof/>
        </w:rPr>
        <w:drawing>
          <wp:inline distT="0" distB="0" distL="0" distR="0" wp14:anchorId="6E0D8175" wp14:editId="172C5A65">
            <wp:extent cx="2235315" cy="692186"/>
            <wp:effectExtent l="0" t="0" r="0" b="0"/>
            <wp:docPr id="13670591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5918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0CD7" w14:textId="652A1570" w:rsidR="003D2529" w:rsidRDefault="00D503CD" w:rsidP="003D252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create separate directories for each department</w:t>
      </w:r>
      <w:r w:rsidR="00517E10">
        <w:rPr>
          <w:rFonts w:asciiTheme="majorHAnsi" w:hAnsiTheme="majorHAnsi" w:cstheme="majorHAnsi"/>
        </w:rPr>
        <w:t xml:space="preserve">, I </w:t>
      </w:r>
      <w:r w:rsidR="001B5FE2">
        <w:rPr>
          <w:rFonts w:asciiTheme="majorHAnsi" w:hAnsiTheme="majorHAnsi" w:cstheme="majorHAnsi"/>
        </w:rPr>
        <w:t>download Codecademy’s available archive of pre-created directories using</w:t>
      </w:r>
      <w:r w:rsidR="00324105">
        <w:rPr>
          <w:rFonts w:asciiTheme="majorHAnsi" w:hAnsiTheme="majorHAnsi" w:cstheme="majorHAnsi"/>
        </w:rPr>
        <w:t xml:space="preserve"> the</w:t>
      </w:r>
      <w:r w:rsidR="001B5FE2">
        <w:rPr>
          <w:rFonts w:asciiTheme="majorHAnsi" w:hAnsiTheme="majorHAnsi" w:cstheme="majorHAnsi"/>
        </w:rPr>
        <w:t xml:space="preserve"> </w:t>
      </w:r>
      <w:r w:rsidR="00324105">
        <w:rPr>
          <w:rFonts w:asciiTheme="majorHAnsi" w:hAnsiTheme="majorHAnsi" w:cstheme="majorHAnsi"/>
          <w:b/>
          <w:bCs/>
        </w:rPr>
        <w:t>wget</w:t>
      </w:r>
      <w:r w:rsidR="00324105">
        <w:rPr>
          <w:rFonts w:asciiTheme="majorHAnsi" w:hAnsiTheme="majorHAnsi" w:cstheme="majorHAnsi"/>
        </w:rPr>
        <w:t xml:space="preserve"> command</w:t>
      </w:r>
      <w:r w:rsidR="00E30869">
        <w:rPr>
          <w:rFonts w:asciiTheme="majorHAnsi" w:hAnsiTheme="majorHAnsi" w:cstheme="majorHAnsi"/>
        </w:rPr>
        <w:t xml:space="preserve"> (highlighted in yellow)</w:t>
      </w:r>
      <w:r w:rsidR="00324105">
        <w:rPr>
          <w:rFonts w:asciiTheme="majorHAnsi" w:hAnsiTheme="majorHAnsi" w:cstheme="majorHAnsi"/>
        </w:rPr>
        <w:t xml:space="preserve">. Alternatively, the archive can be downloaded using the </w:t>
      </w:r>
      <w:r w:rsidR="00324105">
        <w:rPr>
          <w:rFonts w:asciiTheme="majorHAnsi" w:hAnsiTheme="majorHAnsi" w:cstheme="majorHAnsi"/>
          <w:b/>
          <w:bCs/>
        </w:rPr>
        <w:t>curl</w:t>
      </w:r>
      <w:r w:rsidR="00324105">
        <w:rPr>
          <w:rFonts w:asciiTheme="majorHAnsi" w:hAnsiTheme="majorHAnsi" w:cstheme="majorHAnsi"/>
        </w:rPr>
        <w:t xml:space="preserve"> command.</w:t>
      </w:r>
      <w:r w:rsidR="003D2529">
        <w:rPr>
          <w:rFonts w:asciiTheme="majorHAnsi" w:hAnsiTheme="majorHAnsi" w:cstheme="majorHAnsi"/>
        </w:rPr>
        <w:t xml:space="preserve"> The archive website</w:t>
      </w:r>
      <w:r w:rsidR="008E44C8">
        <w:rPr>
          <w:rFonts w:asciiTheme="majorHAnsi" w:hAnsiTheme="majorHAnsi" w:cstheme="majorHAnsi"/>
        </w:rPr>
        <w:t xml:space="preserve"> to download</w:t>
      </w:r>
      <w:r w:rsidR="003D2529">
        <w:rPr>
          <w:rFonts w:asciiTheme="majorHAnsi" w:hAnsiTheme="majorHAnsi" w:cstheme="majorHAnsi"/>
        </w:rPr>
        <w:t xml:space="preserve"> is:</w:t>
      </w:r>
    </w:p>
    <w:p w14:paraId="09636C05" w14:textId="5DD89EF2" w:rsidR="003D2529" w:rsidRDefault="003D2529" w:rsidP="003D2529">
      <w:pPr>
        <w:pStyle w:val="ListParagraph"/>
        <w:rPr>
          <w:rFonts w:asciiTheme="majorHAnsi" w:hAnsiTheme="majorHAnsi" w:cstheme="majorHAnsi"/>
        </w:rPr>
      </w:pPr>
      <w:hyperlink r:id="rId13" w:history="1">
        <w:r w:rsidRPr="003D2529">
          <w:rPr>
            <w:rStyle w:val="Hyperlink"/>
            <w:rFonts w:asciiTheme="majorHAnsi" w:hAnsiTheme="majorHAnsi" w:cstheme="majorHAnsi"/>
          </w:rPr>
          <w:t>https://static-assets.codecademy.com/Courses/learn-linux/linux-shell-utilities/project-data.tar.gz</w:t>
        </w:r>
      </w:hyperlink>
    </w:p>
    <w:p w14:paraId="43FDD54D" w14:textId="3D07FDAF" w:rsidR="003D2529" w:rsidRPr="003D2529" w:rsidRDefault="00D96918" w:rsidP="003D2529">
      <w:pPr>
        <w:rPr>
          <w:rFonts w:asciiTheme="majorHAnsi" w:hAnsiTheme="majorHAnsi" w:cstheme="majorHAnsi"/>
        </w:rPr>
      </w:pPr>
      <w:r w:rsidRPr="00D96918">
        <w:rPr>
          <w:rFonts w:asciiTheme="majorHAnsi" w:hAnsiTheme="majorHAnsi" w:cstheme="majorHAnsi"/>
        </w:rPr>
        <w:drawing>
          <wp:inline distT="0" distB="0" distL="0" distR="0" wp14:anchorId="769BE7CE" wp14:editId="39FB16A8">
            <wp:extent cx="5943600" cy="1456690"/>
            <wp:effectExtent l="0" t="0" r="0" b="0"/>
            <wp:docPr id="1951364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6410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75F" w14:textId="7D1120E1" w:rsidR="008C6126" w:rsidRPr="00D503CD" w:rsidRDefault="008C6126" w:rsidP="00D503CD">
      <w:pPr>
        <w:rPr>
          <w:rFonts w:asciiTheme="majorHAnsi" w:hAnsiTheme="majorHAnsi" w:cstheme="majorHAnsi"/>
        </w:rPr>
      </w:pPr>
    </w:p>
    <w:p w14:paraId="1FAE882D" w14:textId="0CDD9E13" w:rsidR="00032E13" w:rsidRDefault="00D83840" w:rsidP="00032E13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extracted the archive </w:t>
      </w:r>
      <w:r w:rsidR="001402B3">
        <w:rPr>
          <w:rFonts w:asciiTheme="majorHAnsi" w:hAnsiTheme="majorHAnsi" w:cstheme="majorHAnsi"/>
        </w:rPr>
        <w:t>to create the data directory and the sub</w:t>
      </w:r>
      <w:r w:rsidR="00E70014">
        <w:rPr>
          <w:rFonts w:asciiTheme="majorHAnsi" w:hAnsiTheme="majorHAnsi" w:cstheme="majorHAnsi"/>
        </w:rPr>
        <w:t>-directories for the department with the following command:</w:t>
      </w:r>
    </w:p>
    <w:p w14:paraId="07E2FC73" w14:textId="04EAE9E7" w:rsidR="00032E13" w:rsidRDefault="0043466B" w:rsidP="00032E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</w:t>
      </w:r>
      <w:r w:rsidR="00CF0784" w:rsidRPr="00CF0784">
        <w:rPr>
          <w:rFonts w:asciiTheme="majorHAnsi" w:hAnsiTheme="majorHAnsi" w:cstheme="majorHAnsi"/>
        </w:rPr>
        <w:drawing>
          <wp:inline distT="0" distB="0" distL="0" distR="0" wp14:anchorId="3A277D9B" wp14:editId="180A6BEB">
            <wp:extent cx="3530781" cy="1733639"/>
            <wp:effectExtent l="0" t="0" r="0" b="0"/>
            <wp:docPr id="20698606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065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BADB" w14:textId="059D112C" w:rsidR="00CF0784" w:rsidRPr="003408B3" w:rsidRDefault="00772A49" w:rsidP="0043466B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</w:t>
      </w:r>
      <w:r w:rsidR="003408B3">
        <w:rPr>
          <w:rFonts w:asciiTheme="majorHAnsi" w:hAnsiTheme="majorHAnsi" w:cstheme="majorHAnsi"/>
        </w:rPr>
        <w:t xml:space="preserve">This command extracts the tar ball and creates the directory structure in the </w:t>
      </w:r>
      <w:r w:rsidR="003408B3">
        <w:rPr>
          <w:rFonts w:asciiTheme="majorHAnsi" w:hAnsiTheme="majorHAnsi" w:cstheme="majorHAnsi"/>
          <w:b/>
          <w:bCs/>
        </w:rPr>
        <w:t>/temp</w:t>
      </w:r>
      <w:r w:rsidR="003408B3">
        <w:rPr>
          <w:rFonts w:asciiTheme="majorHAnsi" w:hAnsiTheme="majorHAnsi" w:cstheme="majorHAnsi"/>
        </w:rPr>
        <w:t xml:space="preserve"> directory, which is a temporary directory in Linux where contents are automatically wiped </w:t>
      </w:r>
      <w:r w:rsidR="0043466B">
        <w:rPr>
          <w:rFonts w:asciiTheme="majorHAnsi" w:hAnsiTheme="majorHAnsi" w:cstheme="majorHAnsi"/>
        </w:rPr>
        <w:t>out every 10 days.</w:t>
      </w:r>
    </w:p>
    <w:p w14:paraId="45CB919A" w14:textId="4C95016C" w:rsidR="00AA5327" w:rsidRDefault="00B651C4" w:rsidP="002778A4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</w:t>
      </w:r>
      <w:r w:rsidR="00684035">
        <w:rPr>
          <w:rFonts w:asciiTheme="majorHAnsi" w:hAnsiTheme="majorHAnsi" w:cstheme="majorHAnsi"/>
        </w:rPr>
        <w:t xml:space="preserve"> creation of</w:t>
      </w:r>
      <w:r>
        <w:rPr>
          <w:rFonts w:asciiTheme="majorHAnsi" w:hAnsiTheme="majorHAnsi" w:cstheme="majorHAnsi"/>
        </w:rPr>
        <w:t xml:space="preserve"> </w:t>
      </w:r>
      <w:r w:rsidR="00684035">
        <w:rPr>
          <w:rFonts w:asciiTheme="majorHAnsi" w:hAnsiTheme="majorHAnsi" w:cstheme="majorHAnsi"/>
        </w:rPr>
        <w:t>files and directories can then be verifie</w:t>
      </w:r>
      <w:r w:rsidR="00FA2649">
        <w:rPr>
          <w:rFonts w:asciiTheme="majorHAnsi" w:hAnsiTheme="majorHAnsi" w:cstheme="majorHAnsi"/>
        </w:rPr>
        <w:t>d</w:t>
      </w:r>
      <w:r w:rsidR="00684035">
        <w:rPr>
          <w:rFonts w:asciiTheme="majorHAnsi" w:hAnsiTheme="majorHAnsi" w:cstheme="majorHAnsi"/>
        </w:rPr>
        <w:t xml:space="preserve"> by </w:t>
      </w:r>
      <w:r w:rsidR="00A637D5">
        <w:rPr>
          <w:rFonts w:asciiTheme="majorHAnsi" w:hAnsiTheme="majorHAnsi" w:cstheme="majorHAnsi"/>
        </w:rPr>
        <w:t xml:space="preserve">visualizing the directory structure using the following command that relies on </w:t>
      </w:r>
      <w:r w:rsidR="00A637D5">
        <w:rPr>
          <w:rFonts w:asciiTheme="majorHAnsi" w:hAnsiTheme="majorHAnsi" w:cstheme="majorHAnsi"/>
          <w:b/>
          <w:bCs/>
        </w:rPr>
        <w:t>sed</w:t>
      </w:r>
      <w:r w:rsidR="00A637D5">
        <w:rPr>
          <w:rFonts w:asciiTheme="majorHAnsi" w:hAnsiTheme="majorHAnsi" w:cstheme="majorHAnsi"/>
        </w:rPr>
        <w:t>, a stream editor for filtering and transforming text:</w:t>
      </w:r>
    </w:p>
    <w:p w14:paraId="402D2347" w14:textId="77777777" w:rsidR="002778A4" w:rsidRDefault="002778A4" w:rsidP="002778A4">
      <w:pPr>
        <w:pStyle w:val="ListParagraph"/>
        <w:numPr>
          <w:ilvl w:val="0"/>
          <w:numId w:val="6"/>
        </w:num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</w:rPr>
      </w:pPr>
      <w: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</w:rPr>
        <w:t>find /tmp/data | sed -e "s</w:t>
      </w:r>
      <w:proofErr w:type="gramStart"/>
      <w: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</w:rPr>
        <w:t>/[</w:t>
      </w:r>
      <w:proofErr w:type="gramEnd"/>
      <w: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</w:rPr>
        <w:t>^-][^\/]*\// |/g" -e "s/|\([^ ]\)/|-\1/"</w:t>
      </w:r>
    </w:p>
    <w:p w14:paraId="169E01C3" w14:textId="77777777" w:rsidR="002778A4" w:rsidRDefault="002778A4" w:rsidP="002778A4">
      <w:pPr>
        <w:pStyle w:val="ListParagraph"/>
        <w:rPr>
          <w:rFonts w:asciiTheme="majorHAnsi" w:hAnsiTheme="majorHAnsi" w:cstheme="majorHAnsi"/>
        </w:rPr>
      </w:pPr>
    </w:p>
    <w:p w14:paraId="5CD0BB72" w14:textId="008C01ED" w:rsidR="002778A4" w:rsidRDefault="002778A4" w:rsidP="002778A4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or</w:t>
      </w:r>
      <w:r w:rsidR="00EE1226">
        <w:rPr>
          <w:rFonts w:asciiTheme="majorHAnsi" w:hAnsiTheme="majorHAnsi" w:cstheme="majorHAnsi"/>
        </w:rPr>
        <w:t xml:space="preserve"> using the </w:t>
      </w:r>
      <w:r w:rsidR="00EE1226" w:rsidRPr="00EE1226">
        <w:rPr>
          <w:rFonts w:asciiTheme="majorHAnsi" w:hAnsiTheme="majorHAnsi" w:cstheme="majorHAnsi"/>
          <w:b/>
          <w:bCs/>
        </w:rPr>
        <w:t>tree utility</w:t>
      </w:r>
      <w:r w:rsidR="00E7455E">
        <w:rPr>
          <w:rFonts w:asciiTheme="majorHAnsi" w:hAnsiTheme="majorHAnsi" w:cstheme="majorHAnsi"/>
        </w:rPr>
        <w:t>. Which can be installed if not done so</w:t>
      </w:r>
      <w:r w:rsidR="00684196">
        <w:rPr>
          <w:rFonts w:asciiTheme="majorHAnsi" w:hAnsiTheme="majorHAnsi" w:cstheme="majorHAnsi"/>
        </w:rPr>
        <w:t>:</w:t>
      </w:r>
    </w:p>
    <w:p w14:paraId="405BA93D" w14:textId="44AB38D8" w:rsidR="00684196" w:rsidRDefault="00684196" w:rsidP="002778A4">
      <w:pPr>
        <w:pStyle w:val="ListParagraph"/>
        <w:rPr>
          <w:rStyle w:val="mtk1"/>
          <w:rFonts w:asciiTheme="majorHAnsi" w:hAnsiTheme="majorHAnsi" w:cstheme="majorHAnsi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211E2F"/>
        </w:rPr>
        <w:t>tree -d /tmp/data</w:t>
      </w:r>
    </w:p>
    <w:p w14:paraId="76003C9C" w14:textId="6FEDF10D" w:rsidR="00684196" w:rsidRPr="00EE1226" w:rsidRDefault="008E0649" w:rsidP="002778A4">
      <w:pPr>
        <w:pStyle w:val="ListParagraph"/>
        <w:rPr>
          <w:rStyle w:val="mtk1"/>
          <w:rFonts w:asciiTheme="majorHAnsi" w:hAnsiTheme="majorHAnsi" w:cstheme="majorHAnsi"/>
        </w:rPr>
      </w:pPr>
      <w:r>
        <w:rPr>
          <w:rStyle w:val="mtk1"/>
          <w:rFonts w:asciiTheme="majorHAnsi" w:hAnsiTheme="majorHAnsi" w:cstheme="majorHAnsi"/>
        </w:rPr>
        <w:t>The file structure looks like the following</w:t>
      </w:r>
      <w:r w:rsidR="00684196">
        <w:rPr>
          <w:rStyle w:val="mtk1"/>
          <w:rFonts w:asciiTheme="majorHAnsi" w:hAnsiTheme="majorHAnsi" w:cstheme="majorHAnsi"/>
        </w:rPr>
        <w:t>:</w:t>
      </w:r>
    </w:p>
    <w:p w14:paraId="707ED1F3" w14:textId="52AF10CB" w:rsidR="002778A4" w:rsidRDefault="00A05C5A" w:rsidP="00AA532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</w:t>
      </w:r>
    </w:p>
    <w:p w14:paraId="6434F84A" w14:textId="26A69FE1" w:rsidR="00A05C5A" w:rsidRDefault="00A05C5A" w:rsidP="00AA5327">
      <w:pPr>
        <w:pStyle w:val="ListParagraph"/>
        <w:rPr>
          <w:rFonts w:asciiTheme="majorHAnsi" w:hAnsiTheme="majorHAnsi" w:cstheme="majorHAnsi"/>
        </w:rPr>
      </w:pPr>
      <w:r w:rsidRPr="00A05C5A">
        <w:rPr>
          <w:rFonts w:asciiTheme="majorHAnsi" w:hAnsiTheme="majorHAnsi" w:cstheme="majorHAnsi"/>
        </w:rPr>
        <w:drawing>
          <wp:inline distT="0" distB="0" distL="0" distR="0" wp14:anchorId="61503FE5" wp14:editId="5EB02721">
            <wp:extent cx="5645440" cy="1759040"/>
            <wp:effectExtent l="0" t="0" r="0" b="0"/>
            <wp:docPr id="302476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664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D0A" w14:textId="7990CF31" w:rsidR="00A05C5A" w:rsidRDefault="00A05C5A" w:rsidP="00AA5327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</w:t>
      </w:r>
      <w:r w:rsidRPr="00046175">
        <w:rPr>
          <w:rFonts w:asciiTheme="majorHAnsi" w:hAnsiTheme="majorHAnsi" w:cstheme="majorHAnsi"/>
        </w:rPr>
        <w:drawing>
          <wp:inline distT="0" distB="0" distL="0" distR="0" wp14:anchorId="16FBAFF4" wp14:editId="5099D910">
            <wp:extent cx="2101958" cy="1104957"/>
            <wp:effectExtent l="0" t="0" r="0" b="0"/>
            <wp:docPr id="143135928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9280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</w:t>
      </w:r>
    </w:p>
    <w:p w14:paraId="28BAD74E" w14:textId="6EADB804" w:rsidR="00AA5327" w:rsidRDefault="006F63CA" w:rsidP="00032E13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modifi</w:t>
      </w:r>
      <w:r w:rsidR="008C701D">
        <w:rPr>
          <w:rFonts w:asciiTheme="majorHAnsi" w:hAnsiTheme="majorHAnsi" w:cstheme="majorHAnsi"/>
        </w:rPr>
        <w:t>ed</w:t>
      </w:r>
      <w:r>
        <w:rPr>
          <w:rFonts w:asciiTheme="majorHAnsi" w:hAnsiTheme="majorHAnsi" w:cstheme="majorHAnsi"/>
        </w:rPr>
        <w:t xml:space="preserve"> the file permissions using the </w:t>
      </w:r>
      <w:r>
        <w:rPr>
          <w:rFonts w:asciiTheme="majorHAnsi" w:hAnsiTheme="majorHAnsi" w:cstheme="majorHAnsi"/>
          <w:b/>
          <w:bCs/>
        </w:rPr>
        <w:t>chown</w:t>
      </w:r>
      <w:r>
        <w:rPr>
          <w:rFonts w:asciiTheme="majorHAnsi" w:hAnsiTheme="majorHAnsi" w:cstheme="majorHAnsi"/>
        </w:rPr>
        <w:t xml:space="preserve"> command to reflect the requirements for each user and group. For example,</w:t>
      </w:r>
      <w:r w:rsidR="00D22E36">
        <w:rPr>
          <w:rFonts w:asciiTheme="majorHAnsi" w:hAnsiTheme="majorHAnsi" w:cstheme="majorHAnsi"/>
        </w:rPr>
        <w:t xml:space="preserve"> I reflected </w:t>
      </w:r>
      <w:r w:rsidR="00D22E36">
        <w:rPr>
          <w:rFonts w:asciiTheme="majorHAnsi" w:hAnsiTheme="majorHAnsi" w:cstheme="majorHAnsi"/>
          <w:b/>
          <w:bCs/>
        </w:rPr>
        <w:t>marketing-team</w:t>
      </w:r>
      <w:r w:rsidR="00222970">
        <w:rPr>
          <w:rFonts w:asciiTheme="majorHAnsi" w:hAnsiTheme="majorHAnsi" w:cstheme="majorHAnsi"/>
        </w:rPr>
        <w:t xml:space="preserve"> </w:t>
      </w:r>
      <w:r w:rsidR="00CB514A">
        <w:rPr>
          <w:rFonts w:asciiTheme="majorHAnsi" w:hAnsiTheme="majorHAnsi" w:cstheme="majorHAnsi"/>
        </w:rPr>
        <w:t>as the owner</w:t>
      </w:r>
      <w:r w:rsidR="008C701D">
        <w:rPr>
          <w:rFonts w:asciiTheme="majorHAnsi" w:hAnsiTheme="majorHAnsi" w:cstheme="majorHAnsi"/>
        </w:rPr>
        <w:t xml:space="preserve"> of the</w:t>
      </w:r>
      <w:r w:rsidR="00AD2EB2">
        <w:rPr>
          <w:rFonts w:asciiTheme="majorHAnsi" w:hAnsiTheme="majorHAnsi" w:cstheme="majorHAnsi"/>
        </w:rPr>
        <w:t xml:space="preserve"> </w:t>
      </w:r>
      <w:r w:rsidR="00B00DE5">
        <w:rPr>
          <w:rFonts w:asciiTheme="majorHAnsi" w:hAnsiTheme="majorHAnsi" w:cstheme="majorHAnsi"/>
          <w:b/>
          <w:bCs/>
        </w:rPr>
        <w:t>M</w:t>
      </w:r>
      <w:r w:rsidR="00AD2EB2" w:rsidRPr="00B00DE5">
        <w:rPr>
          <w:rFonts w:asciiTheme="majorHAnsi" w:hAnsiTheme="majorHAnsi" w:cstheme="majorHAnsi"/>
          <w:b/>
          <w:bCs/>
        </w:rPr>
        <w:t>arketing</w:t>
      </w:r>
      <w:r w:rsidR="00AD2EB2">
        <w:rPr>
          <w:rFonts w:asciiTheme="majorHAnsi" w:hAnsiTheme="majorHAnsi" w:cstheme="majorHAnsi"/>
        </w:rPr>
        <w:t xml:space="preserve"> group</w:t>
      </w:r>
      <w:r w:rsidR="00B00DE5">
        <w:rPr>
          <w:rFonts w:asciiTheme="majorHAnsi" w:hAnsiTheme="majorHAnsi" w:cstheme="majorHAnsi"/>
        </w:rPr>
        <w:t xml:space="preserve"> (</w:t>
      </w:r>
      <w:r w:rsidR="00B00DE5">
        <w:rPr>
          <w:rFonts w:asciiTheme="majorHAnsi" w:hAnsiTheme="majorHAnsi" w:cstheme="majorHAnsi"/>
          <w:b/>
          <w:bCs/>
        </w:rPr>
        <w:t>/tmp/data/Marketing</w:t>
      </w:r>
      <w:r w:rsidR="00616948">
        <w:rPr>
          <w:rFonts w:asciiTheme="majorHAnsi" w:hAnsiTheme="majorHAnsi" w:cstheme="majorHAnsi"/>
        </w:rPr>
        <w:t>)</w:t>
      </w:r>
      <w:r w:rsidR="00AD2EB2">
        <w:rPr>
          <w:rFonts w:asciiTheme="majorHAnsi" w:hAnsiTheme="majorHAnsi" w:cstheme="majorHAnsi"/>
        </w:rPr>
        <w:t xml:space="preserve">. The same was done for the </w:t>
      </w:r>
      <w:r w:rsidR="008C701D" w:rsidRPr="008C701D">
        <w:rPr>
          <w:rFonts w:asciiTheme="majorHAnsi" w:hAnsiTheme="majorHAnsi" w:cstheme="majorHAnsi"/>
          <w:b/>
          <w:bCs/>
        </w:rPr>
        <w:t>sales-team</w:t>
      </w:r>
      <w:r w:rsidR="008C701D">
        <w:rPr>
          <w:rFonts w:asciiTheme="majorHAnsi" w:hAnsiTheme="majorHAnsi" w:cstheme="majorHAnsi"/>
        </w:rPr>
        <w:t xml:space="preserve"> and </w:t>
      </w:r>
      <w:proofErr w:type="gramStart"/>
      <w:r w:rsidR="008C701D" w:rsidRPr="008C701D">
        <w:rPr>
          <w:rFonts w:asciiTheme="majorHAnsi" w:hAnsiTheme="majorHAnsi" w:cstheme="majorHAnsi"/>
          <w:b/>
          <w:bCs/>
        </w:rPr>
        <w:t>it-team</w:t>
      </w:r>
      <w:proofErr w:type="gramEnd"/>
      <w:r w:rsidR="008C701D">
        <w:rPr>
          <w:rFonts w:asciiTheme="majorHAnsi" w:hAnsiTheme="majorHAnsi" w:cstheme="majorHAnsi"/>
        </w:rPr>
        <w:t>.</w:t>
      </w:r>
      <w:r w:rsidR="00AD2EB2">
        <w:rPr>
          <w:rFonts w:asciiTheme="majorHAnsi" w:hAnsiTheme="majorHAnsi" w:cstheme="majorHAnsi"/>
        </w:rPr>
        <w:t xml:space="preserve"> Which is shown </w:t>
      </w:r>
      <w:proofErr w:type="gramStart"/>
      <w:r w:rsidR="00AD2EB2">
        <w:rPr>
          <w:rFonts w:asciiTheme="majorHAnsi" w:hAnsiTheme="majorHAnsi" w:cstheme="majorHAnsi"/>
        </w:rPr>
        <w:t>below</w:t>
      </w:r>
      <w:proofErr w:type="gramEnd"/>
    </w:p>
    <w:p w14:paraId="24BCD825" w14:textId="4A454C2A" w:rsidR="00F211E3" w:rsidRPr="006F63CA" w:rsidRDefault="00C93D2C" w:rsidP="006F63C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="00F60E1F">
        <w:rPr>
          <w:rFonts w:asciiTheme="majorHAnsi" w:hAnsiTheme="majorHAnsi" w:cstheme="majorHAnsi"/>
        </w:rPr>
        <w:t xml:space="preserve">    </w:t>
      </w:r>
      <w:r w:rsidRPr="00C93D2C">
        <w:rPr>
          <w:rFonts w:asciiTheme="majorHAnsi" w:hAnsiTheme="majorHAnsi" w:cstheme="majorHAnsi"/>
        </w:rPr>
        <w:drawing>
          <wp:inline distT="0" distB="0" distL="0" distR="0" wp14:anchorId="1AB74EDE" wp14:editId="0559691A">
            <wp:extent cx="3778444" cy="482625"/>
            <wp:effectExtent l="0" t="0" r="0" b="0"/>
            <wp:docPr id="10499091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914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A5E" w14:textId="4C32B187" w:rsidR="00F211E3" w:rsidRDefault="008C39E5" w:rsidP="00032E13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then adjusted the </w:t>
      </w:r>
      <w:r w:rsidR="002D0F3E">
        <w:rPr>
          <w:rFonts w:asciiTheme="majorHAnsi" w:hAnsiTheme="majorHAnsi" w:cstheme="majorHAnsi"/>
        </w:rPr>
        <w:t xml:space="preserve">permission levels for each directory with the </w:t>
      </w:r>
      <w:proofErr w:type="spellStart"/>
      <w:r w:rsidR="002D0F3E">
        <w:rPr>
          <w:rFonts w:asciiTheme="majorHAnsi" w:hAnsiTheme="majorHAnsi" w:cstheme="majorHAnsi"/>
          <w:b/>
          <w:bCs/>
        </w:rPr>
        <w:t>chmod</w:t>
      </w:r>
      <w:proofErr w:type="spellEnd"/>
      <w:r w:rsidR="002D0F3E">
        <w:rPr>
          <w:rFonts w:asciiTheme="majorHAnsi" w:hAnsiTheme="majorHAnsi" w:cstheme="majorHAnsi"/>
        </w:rPr>
        <w:t xml:space="preserve"> command</w:t>
      </w:r>
      <w:r w:rsidR="00CC79C1">
        <w:rPr>
          <w:rFonts w:asciiTheme="majorHAnsi" w:hAnsiTheme="majorHAnsi" w:cstheme="majorHAnsi"/>
        </w:rPr>
        <w:t>.</w:t>
      </w:r>
      <w:r w:rsidR="00157EDB">
        <w:rPr>
          <w:rFonts w:asciiTheme="majorHAnsi" w:hAnsiTheme="majorHAnsi" w:cstheme="majorHAnsi"/>
        </w:rPr>
        <w:t xml:space="preserve"> Read, write, and execute for the </w:t>
      </w:r>
      <w:r w:rsidR="002E143D">
        <w:rPr>
          <w:rFonts w:asciiTheme="majorHAnsi" w:hAnsiTheme="majorHAnsi" w:cstheme="majorHAnsi"/>
          <w:b/>
          <w:bCs/>
        </w:rPr>
        <w:t>user</w:t>
      </w:r>
      <w:r w:rsidR="002E143D">
        <w:rPr>
          <w:rFonts w:asciiTheme="majorHAnsi" w:hAnsiTheme="majorHAnsi" w:cstheme="majorHAnsi"/>
        </w:rPr>
        <w:t xml:space="preserve"> and </w:t>
      </w:r>
      <w:r w:rsidR="002E143D">
        <w:rPr>
          <w:rFonts w:asciiTheme="majorHAnsi" w:hAnsiTheme="majorHAnsi" w:cstheme="majorHAnsi"/>
          <w:b/>
          <w:bCs/>
        </w:rPr>
        <w:t xml:space="preserve">group. </w:t>
      </w:r>
      <w:r w:rsidR="002E143D">
        <w:rPr>
          <w:rFonts w:asciiTheme="majorHAnsi" w:hAnsiTheme="majorHAnsi" w:cstheme="majorHAnsi"/>
        </w:rPr>
        <w:t xml:space="preserve">Read only for </w:t>
      </w:r>
      <w:r w:rsidR="002E143D">
        <w:rPr>
          <w:rFonts w:asciiTheme="majorHAnsi" w:hAnsiTheme="majorHAnsi" w:cstheme="majorHAnsi"/>
          <w:b/>
          <w:bCs/>
        </w:rPr>
        <w:t>others</w:t>
      </w:r>
      <w:r w:rsidR="002E143D">
        <w:rPr>
          <w:rFonts w:asciiTheme="majorHAnsi" w:hAnsiTheme="majorHAnsi" w:cstheme="majorHAnsi"/>
        </w:rPr>
        <w:t>. Which is shown below.</w:t>
      </w:r>
    </w:p>
    <w:p w14:paraId="05C1482F" w14:textId="781B75D3" w:rsidR="00616948" w:rsidRPr="00616948" w:rsidRDefault="00F60E1F" w:rsidP="00616948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</w:t>
      </w:r>
      <w:r w:rsidRPr="00F60E1F">
        <w:rPr>
          <w:rFonts w:asciiTheme="majorHAnsi" w:hAnsiTheme="majorHAnsi" w:cstheme="majorHAnsi"/>
        </w:rPr>
        <w:drawing>
          <wp:inline distT="0" distB="0" distL="0" distR="0" wp14:anchorId="1BA753A2" wp14:editId="7D402F1C">
            <wp:extent cx="3111660" cy="463574"/>
            <wp:effectExtent l="0" t="0" r="0" b="0"/>
            <wp:docPr id="137746720" name="Picture 1" descr="A group of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720" name="Picture 1" descr="A group of numbers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C603" w14:textId="03B9FC6B" w:rsidR="00616948" w:rsidRDefault="00E71DD4" w:rsidP="00032E13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owner group for each directory can be verified with the </w:t>
      </w:r>
      <w:r>
        <w:rPr>
          <w:rFonts w:asciiTheme="majorHAnsi" w:hAnsiTheme="majorHAnsi" w:cstheme="majorHAnsi"/>
          <w:b/>
          <w:bCs/>
        </w:rPr>
        <w:t xml:space="preserve">ls </w:t>
      </w:r>
      <w:r>
        <w:rPr>
          <w:rFonts w:asciiTheme="majorHAnsi" w:hAnsiTheme="majorHAnsi" w:cstheme="majorHAnsi"/>
        </w:rPr>
        <w:t xml:space="preserve">command </w:t>
      </w:r>
      <w:r w:rsidR="00B3387D">
        <w:rPr>
          <w:rFonts w:asciiTheme="majorHAnsi" w:hAnsiTheme="majorHAnsi" w:cstheme="majorHAnsi"/>
        </w:rPr>
        <w:t xml:space="preserve">if you list all directories in </w:t>
      </w:r>
      <w:r w:rsidR="00B3387D">
        <w:rPr>
          <w:rFonts w:asciiTheme="majorHAnsi" w:hAnsiTheme="majorHAnsi" w:cstheme="majorHAnsi"/>
          <w:b/>
          <w:bCs/>
        </w:rPr>
        <w:t>/tmp/data</w:t>
      </w:r>
      <w:r w:rsidR="00B3387D">
        <w:rPr>
          <w:rFonts w:asciiTheme="majorHAnsi" w:hAnsiTheme="majorHAnsi" w:cstheme="majorHAnsi"/>
        </w:rPr>
        <w:t>.</w:t>
      </w:r>
      <w:r w:rsidR="00F70FFD">
        <w:rPr>
          <w:rFonts w:asciiTheme="majorHAnsi" w:hAnsiTheme="majorHAnsi" w:cstheme="majorHAnsi"/>
        </w:rPr>
        <w:t xml:space="preserve"> Which is highlighted in yellow.</w:t>
      </w:r>
    </w:p>
    <w:p w14:paraId="4DF0B0A4" w14:textId="6D881949" w:rsidR="00D503CD" w:rsidRDefault="00A061B0" w:rsidP="00D503CD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r w:rsidRPr="00A061B0">
        <w:rPr>
          <w:rFonts w:asciiTheme="majorHAnsi" w:hAnsiTheme="majorHAnsi" w:cstheme="majorHAnsi"/>
        </w:rPr>
        <w:drawing>
          <wp:inline distT="0" distB="0" distL="0" distR="0" wp14:anchorId="1BEDE721" wp14:editId="10C89D5B">
            <wp:extent cx="4349974" cy="812842"/>
            <wp:effectExtent l="0" t="0" r="0" b="6350"/>
            <wp:docPr id="536279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797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D175" w14:textId="77777777" w:rsidR="00611645" w:rsidRDefault="00611645" w:rsidP="001D00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A39B8C" w14:textId="34B0A781" w:rsidR="00A637D5" w:rsidRDefault="00611645" w:rsidP="001D00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Access Verification</w:t>
      </w:r>
    </w:p>
    <w:p w14:paraId="2F8FA4C3" w14:textId="7FAA9174" w:rsidR="00611645" w:rsidRDefault="001333D2" w:rsidP="00611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then imperson</w:t>
      </w:r>
      <w:r w:rsidR="00D13B8F">
        <w:rPr>
          <w:rFonts w:ascii="Times New Roman" w:hAnsi="Times New Roman" w:cs="Times New Roman"/>
        </w:rPr>
        <w:t xml:space="preserve">ated a user to verify their level of access. I started with </w:t>
      </w:r>
      <w:r w:rsidR="00D13B8F">
        <w:rPr>
          <w:rFonts w:ascii="Times New Roman" w:hAnsi="Times New Roman" w:cs="Times New Roman"/>
          <w:b/>
          <w:bCs/>
        </w:rPr>
        <w:t>James</w:t>
      </w:r>
      <w:r w:rsidR="00D13B8F">
        <w:rPr>
          <w:rFonts w:ascii="Times New Roman" w:hAnsi="Times New Roman" w:cs="Times New Roman"/>
        </w:rPr>
        <w:t>.</w:t>
      </w:r>
    </w:p>
    <w:p w14:paraId="283CB123" w14:textId="447947F8" w:rsidR="00E667BB" w:rsidRPr="00E667BB" w:rsidRDefault="00E667BB" w:rsidP="00E667B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="006A521F">
        <w:rPr>
          <w:rFonts w:ascii="Times New Roman" w:hAnsi="Times New Roman" w:cs="Times New Roman"/>
        </w:rPr>
        <w:t xml:space="preserve">    </w:t>
      </w:r>
      <w:r w:rsidRPr="00E667BB">
        <w:rPr>
          <w:rFonts w:ascii="Times New Roman" w:hAnsi="Times New Roman" w:cs="Times New Roman"/>
        </w:rPr>
        <w:drawing>
          <wp:inline distT="0" distB="0" distL="0" distR="0" wp14:anchorId="42FD9D1C" wp14:editId="16811756">
            <wp:extent cx="1454225" cy="368319"/>
            <wp:effectExtent l="0" t="0" r="0" b="0"/>
            <wp:docPr id="19651788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8828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CE6" w14:textId="5282C9FC" w:rsidR="000F129A" w:rsidRDefault="0049347C" w:rsidP="00611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F129A">
        <w:rPr>
          <w:rFonts w:ascii="Times New Roman" w:hAnsi="Times New Roman" w:cs="Times New Roman"/>
        </w:rPr>
        <w:t xml:space="preserve"> had</w:t>
      </w:r>
      <w:r>
        <w:rPr>
          <w:rFonts w:ascii="Times New Roman" w:hAnsi="Times New Roman" w:cs="Times New Roman"/>
        </w:rPr>
        <w:t xml:space="preserve"> access</w:t>
      </w:r>
      <w:r w:rsidR="000F129A">
        <w:rPr>
          <w:rFonts w:ascii="Times New Roman" w:hAnsi="Times New Roman" w:cs="Times New Roman"/>
        </w:rPr>
        <w:t xml:space="preserve"> to</w:t>
      </w:r>
      <w:r w:rsidR="008D0EB6">
        <w:rPr>
          <w:rFonts w:ascii="Times New Roman" w:hAnsi="Times New Roman" w:cs="Times New Roman"/>
        </w:rPr>
        <w:t xml:space="preserve"> the Marketing directory as</w:t>
      </w:r>
      <w:r>
        <w:rPr>
          <w:rFonts w:ascii="Times New Roman" w:hAnsi="Times New Roman" w:cs="Times New Roman"/>
        </w:rPr>
        <w:t xml:space="preserve"> </w:t>
      </w:r>
      <w:r w:rsidR="008D0EB6">
        <w:rPr>
          <w:rFonts w:ascii="Times New Roman" w:hAnsi="Times New Roman" w:cs="Times New Roman"/>
          <w:b/>
          <w:bCs/>
        </w:rPr>
        <w:t>James’</w:t>
      </w:r>
      <w:r w:rsidR="008D0EB6">
        <w:rPr>
          <w:rFonts w:ascii="Times New Roman" w:hAnsi="Times New Roman" w:cs="Times New Roman"/>
        </w:rPr>
        <w:t>.</w:t>
      </w:r>
    </w:p>
    <w:p w14:paraId="17713A16" w14:textId="3CAC692B" w:rsidR="000F129A" w:rsidRPr="000F129A" w:rsidRDefault="006A521F" w:rsidP="000F129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6A521F">
        <w:rPr>
          <w:rFonts w:ascii="Times New Roman" w:hAnsi="Times New Roman" w:cs="Times New Roman"/>
        </w:rPr>
        <w:drawing>
          <wp:inline distT="0" distB="0" distL="0" distR="0" wp14:anchorId="21CA4B1B" wp14:editId="352DE83C">
            <wp:extent cx="3333921" cy="381020"/>
            <wp:effectExtent l="0" t="0" r="0" b="0"/>
            <wp:docPr id="11448880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8028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A8C2" w14:textId="5CC3B70D" w:rsidR="00E667BB" w:rsidRPr="00591EB4" w:rsidRDefault="008C3054" w:rsidP="00611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of one of the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 can be read with the </w:t>
      </w:r>
      <w:r>
        <w:rPr>
          <w:rFonts w:ascii="Times New Roman" w:hAnsi="Times New Roman" w:cs="Times New Roman"/>
          <w:b/>
          <w:bCs/>
        </w:rPr>
        <w:t>cat</w:t>
      </w:r>
      <w:r>
        <w:rPr>
          <w:rFonts w:ascii="Times New Roman" w:hAnsi="Times New Roman" w:cs="Times New Roman"/>
        </w:rPr>
        <w:t xml:space="preserve"> command. Example shown below:</w:t>
      </w:r>
    </w:p>
    <w:p w14:paraId="04150294" w14:textId="7B9EEC08" w:rsidR="00591EB4" w:rsidRPr="00591EB4" w:rsidRDefault="00F141D6" w:rsidP="00591EB4">
      <w:pPr>
        <w:ind w:left="360"/>
        <w:rPr>
          <w:rFonts w:ascii="Times New Roman" w:hAnsi="Times New Roman" w:cs="Times New Roman"/>
        </w:rPr>
      </w:pPr>
      <w:r w:rsidRPr="00F141D6">
        <w:rPr>
          <w:rFonts w:ascii="Times New Roman" w:hAnsi="Times New Roman" w:cs="Times New Roman"/>
        </w:rPr>
        <w:drawing>
          <wp:inline distT="0" distB="0" distL="0" distR="0" wp14:anchorId="1AD1EDB0" wp14:editId="107CE38D">
            <wp:extent cx="5943600" cy="1316355"/>
            <wp:effectExtent l="0" t="0" r="0" b="0"/>
            <wp:docPr id="778499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99719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6AF7" w14:textId="1A3A20F6" w:rsidR="00591EB4" w:rsidRDefault="00E3567B" w:rsidP="00611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trying to read into the</w:t>
      </w:r>
      <w:r w:rsidR="00CC5591">
        <w:rPr>
          <w:rFonts w:ascii="Times New Roman" w:hAnsi="Times New Roman" w:cs="Times New Roman"/>
        </w:rPr>
        <w:t xml:space="preserve"> Sales directory, which </w:t>
      </w:r>
      <w:r w:rsidR="00CC5591">
        <w:rPr>
          <w:rFonts w:ascii="Times New Roman" w:hAnsi="Times New Roman" w:cs="Times New Roman"/>
          <w:b/>
          <w:bCs/>
        </w:rPr>
        <w:t>James</w:t>
      </w:r>
      <w:r w:rsidR="00CC5591">
        <w:rPr>
          <w:rFonts w:ascii="Times New Roman" w:hAnsi="Times New Roman" w:cs="Times New Roman"/>
        </w:rPr>
        <w:t xml:space="preserve"> </w:t>
      </w:r>
      <w:r w:rsidR="00ED1FAD">
        <w:rPr>
          <w:rFonts w:ascii="Times New Roman" w:hAnsi="Times New Roman" w:cs="Times New Roman"/>
        </w:rPr>
        <w:t>shouldn’t</w:t>
      </w:r>
      <w:r w:rsidR="003248DF">
        <w:rPr>
          <w:rFonts w:ascii="Times New Roman" w:hAnsi="Times New Roman" w:cs="Times New Roman"/>
        </w:rPr>
        <w:t xml:space="preserve"> have access to, this is the result:</w:t>
      </w:r>
    </w:p>
    <w:p w14:paraId="13B84D82" w14:textId="0F31A5CD" w:rsidR="00B9793E" w:rsidRPr="00B9793E" w:rsidRDefault="00B9793E" w:rsidP="00B9793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85144">
        <w:drawing>
          <wp:inline distT="0" distB="0" distL="0" distR="0" wp14:anchorId="38C34E45" wp14:editId="379E802A">
            <wp:extent cx="5416828" cy="368319"/>
            <wp:effectExtent l="0" t="0" r="0" b="0"/>
            <wp:docPr id="86422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293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2C6B" w14:textId="23639F10" w:rsidR="00D1177D" w:rsidRDefault="00D1177D" w:rsidP="00611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logged into </w:t>
      </w:r>
      <w:r w:rsidR="006B6D4D">
        <w:rPr>
          <w:rFonts w:ascii="Times New Roman" w:hAnsi="Times New Roman" w:cs="Times New Roman"/>
          <w:b/>
          <w:bCs/>
        </w:rPr>
        <w:t>Destiny</w:t>
      </w:r>
      <w:r w:rsidR="006B6D4D" w:rsidRPr="006B6D4D">
        <w:rPr>
          <w:rFonts w:ascii="Times New Roman" w:hAnsi="Times New Roman" w:cs="Times New Roman"/>
        </w:rPr>
        <w:t>,</w:t>
      </w:r>
      <w:r w:rsidR="00B9793E">
        <w:rPr>
          <w:rFonts w:ascii="Times New Roman" w:hAnsi="Times New Roman" w:cs="Times New Roman"/>
        </w:rPr>
        <w:t xml:space="preserve"> and this is the result:</w:t>
      </w:r>
    </w:p>
    <w:p w14:paraId="2BA577C7" w14:textId="6D6CFAFB" w:rsidR="00B9793E" w:rsidRPr="00B9793E" w:rsidRDefault="00B9793E" w:rsidP="00B97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Pr="00B9793E">
        <w:rPr>
          <w:rFonts w:ascii="Times New Roman" w:hAnsi="Times New Roman" w:cs="Times New Roman"/>
        </w:rPr>
        <w:drawing>
          <wp:inline distT="0" distB="0" distL="0" distR="0" wp14:anchorId="3C081204" wp14:editId="1CA7E4DE">
            <wp:extent cx="3073558" cy="635033"/>
            <wp:effectExtent l="0" t="0" r="0" b="0"/>
            <wp:docPr id="1550052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5282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626" w14:textId="1B76D19D" w:rsidR="00085144" w:rsidRPr="00FB61C2" w:rsidRDefault="00085144" w:rsidP="00085144">
      <w:pPr>
        <w:ind w:left="360"/>
        <w:rPr>
          <w:rFonts w:ascii="Times New Roman" w:hAnsi="Times New Roman" w:cs="Times New Roman"/>
        </w:rPr>
      </w:pPr>
    </w:p>
    <w:p w14:paraId="549770BB" w14:textId="2F14BE6B" w:rsidR="005D132B" w:rsidRDefault="005D132B" w:rsidP="005D132B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End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Project Timestamp</w:t>
      </w:r>
    </w:p>
    <w:p w14:paraId="3094B648" w14:textId="6A5BCF0D" w:rsidR="00FB61C2" w:rsidRPr="00085144" w:rsidRDefault="007F3827" w:rsidP="00085144">
      <w:pPr>
        <w:rPr>
          <w:rFonts w:ascii="Times New Roman" w:hAnsi="Times New Roman" w:cs="Times New Roman"/>
        </w:rPr>
      </w:pPr>
      <w:r w:rsidRPr="007F3827">
        <w:rPr>
          <w:rFonts w:ascii="Times New Roman" w:hAnsi="Times New Roman" w:cs="Times New Roman"/>
        </w:rPr>
        <w:drawing>
          <wp:inline distT="0" distB="0" distL="0" distR="0" wp14:anchorId="5F230EEC" wp14:editId="5F004E79">
            <wp:extent cx="3873699" cy="1282766"/>
            <wp:effectExtent l="0" t="0" r="0" b="0"/>
            <wp:docPr id="5622963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638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1C2" w:rsidRPr="0008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FC9"/>
    <w:multiLevelType w:val="hybridMultilevel"/>
    <w:tmpl w:val="8FECF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629D5"/>
    <w:multiLevelType w:val="multilevel"/>
    <w:tmpl w:val="F3AE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85335"/>
    <w:multiLevelType w:val="hybridMultilevel"/>
    <w:tmpl w:val="A09ABD3C"/>
    <w:lvl w:ilvl="0" w:tplc="F32C7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46E"/>
    <w:multiLevelType w:val="hybridMultilevel"/>
    <w:tmpl w:val="8238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C792B"/>
    <w:multiLevelType w:val="hybridMultilevel"/>
    <w:tmpl w:val="78C6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537E2"/>
    <w:multiLevelType w:val="hybridMultilevel"/>
    <w:tmpl w:val="40F21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341C59"/>
    <w:multiLevelType w:val="hybridMultilevel"/>
    <w:tmpl w:val="78C6A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73312"/>
    <w:multiLevelType w:val="hybridMultilevel"/>
    <w:tmpl w:val="E4BC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99456">
    <w:abstractNumId w:val="2"/>
  </w:num>
  <w:num w:numId="2" w16cid:durableId="1335962606">
    <w:abstractNumId w:val="1"/>
  </w:num>
  <w:num w:numId="3" w16cid:durableId="1797674272">
    <w:abstractNumId w:val="7"/>
  </w:num>
  <w:num w:numId="4" w16cid:durableId="1472602093">
    <w:abstractNumId w:val="5"/>
  </w:num>
  <w:num w:numId="5" w16cid:durableId="2119106978">
    <w:abstractNumId w:val="3"/>
  </w:num>
  <w:num w:numId="6" w16cid:durableId="960185844">
    <w:abstractNumId w:val="4"/>
  </w:num>
  <w:num w:numId="7" w16cid:durableId="743072040">
    <w:abstractNumId w:val="0"/>
  </w:num>
  <w:num w:numId="8" w16cid:durableId="1233733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DD"/>
    <w:rsid w:val="00032E13"/>
    <w:rsid w:val="00046175"/>
    <w:rsid w:val="00083FDC"/>
    <w:rsid w:val="00085144"/>
    <w:rsid w:val="000F129A"/>
    <w:rsid w:val="000F4FF7"/>
    <w:rsid w:val="000F53C0"/>
    <w:rsid w:val="001102F4"/>
    <w:rsid w:val="001333D2"/>
    <w:rsid w:val="001402B3"/>
    <w:rsid w:val="001538C9"/>
    <w:rsid w:val="00157EDB"/>
    <w:rsid w:val="001A3743"/>
    <w:rsid w:val="001B5FE2"/>
    <w:rsid w:val="001D00D5"/>
    <w:rsid w:val="002101E3"/>
    <w:rsid w:val="00222970"/>
    <w:rsid w:val="002778A4"/>
    <w:rsid w:val="002A53F7"/>
    <w:rsid w:val="002D0F3E"/>
    <w:rsid w:val="002E143D"/>
    <w:rsid w:val="002E7BE0"/>
    <w:rsid w:val="0031602C"/>
    <w:rsid w:val="00324105"/>
    <w:rsid w:val="003248DF"/>
    <w:rsid w:val="003408B3"/>
    <w:rsid w:val="003D2529"/>
    <w:rsid w:val="003F38EA"/>
    <w:rsid w:val="00426C30"/>
    <w:rsid w:val="0043466B"/>
    <w:rsid w:val="0049347C"/>
    <w:rsid w:val="004A6093"/>
    <w:rsid w:val="004B19AC"/>
    <w:rsid w:val="004C069C"/>
    <w:rsid w:val="00517E10"/>
    <w:rsid w:val="00591EB4"/>
    <w:rsid w:val="005A7778"/>
    <w:rsid w:val="005D132B"/>
    <w:rsid w:val="00611645"/>
    <w:rsid w:val="00616948"/>
    <w:rsid w:val="00684035"/>
    <w:rsid w:val="00684196"/>
    <w:rsid w:val="006A521F"/>
    <w:rsid w:val="006B6D4D"/>
    <w:rsid w:val="006F63CA"/>
    <w:rsid w:val="006F73B0"/>
    <w:rsid w:val="007069A7"/>
    <w:rsid w:val="00772A49"/>
    <w:rsid w:val="007F3827"/>
    <w:rsid w:val="008503D4"/>
    <w:rsid w:val="008C21C1"/>
    <w:rsid w:val="008C3054"/>
    <w:rsid w:val="008C39E5"/>
    <w:rsid w:val="008C6126"/>
    <w:rsid w:val="008C701D"/>
    <w:rsid w:val="008D0EB6"/>
    <w:rsid w:val="008E0649"/>
    <w:rsid w:val="008E44C8"/>
    <w:rsid w:val="00967317"/>
    <w:rsid w:val="00977F44"/>
    <w:rsid w:val="009D1A1A"/>
    <w:rsid w:val="00A05C5A"/>
    <w:rsid w:val="00A061B0"/>
    <w:rsid w:val="00A637D5"/>
    <w:rsid w:val="00AA5327"/>
    <w:rsid w:val="00AD2EB2"/>
    <w:rsid w:val="00B00DE5"/>
    <w:rsid w:val="00B32116"/>
    <w:rsid w:val="00B3387D"/>
    <w:rsid w:val="00B63C0B"/>
    <w:rsid w:val="00B651C4"/>
    <w:rsid w:val="00B9793E"/>
    <w:rsid w:val="00C27DCE"/>
    <w:rsid w:val="00C93D2C"/>
    <w:rsid w:val="00CB514A"/>
    <w:rsid w:val="00CC47AE"/>
    <w:rsid w:val="00CC5591"/>
    <w:rsid w:val="00CC79C1"/>
    <w:rsid w:val="00CF0784"/>
    <w:rsid w:val="00D1177D"/>
    <w:rsid w:val="00D13B8F"/>
    <w:rsid w:val="00D22E36"/>
    <w:rsid w:val="00D503CD"/>
    <w:rsid w:val="00D83840"/>
    <w:rsid w:val="00D96918"/>
    <w:rsid w:val="00E30869"/>
    <w:rsid w:val="00E3567B"/>
    <w:rsid w:val="00E518DD"/>
    <w:rsid w:val="00E667BB"/>
    <w:rsid w:val="00E70014"/>
    <w:rsid w:val="00E71DD4"/>
    <w:rsid w:val="00E7455E"/>
    <w:rsid w:val="00E76669"/>
    <w:rsid w:val="00ED1FAD"/>
    <w:rsid w:val="00EE1226"/>
    <w:rsid w:val="00EE4FCE"/>
    <w:rsid w:val="00F141D6"/>
    <w:rsid w:val="00F211E3"/>
    <w:rsid w:val="00F43EA0"/>
    <w:rsid w:val="00F55CBB"/>
    <w:rsid w:val="00F56001"/>
    <w:rsid w:val="00F60E1F"/>
    <w:rsid w:val="00F70FFD"/>
    <w:rsid w:val="00FA2649"/>
    <w:rsid w:val="00F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8470"/>
  <w15:chartTrackingRefBased/>
  <w15:docId w15:val="{77A2CD92-CB0E-42F5-ABC7-2BA86CDC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2B"/>
  </w:style>
  <w:style w:type="paragraph" w:styleId="Heading1">
    <w:name w:val="heading 1"/>
    <w:basedOn w:val="Normal"/>
    <w:next w:val="Normal"/>
    <w:link w:val="Heading1Char"/>
    <w:uiPriority w:val="9"/>
    <w:qFormat/>
    <w:rsid w:val="00E51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00D5"/>
    <w:rPr>
      <w:color w:val="467886" w:themeColor="hyperlink"/>
      <w:u w:val="single"/>
    </w:rPr>
  </w:style>
  <w:style w:type="paragraph" w:customStyle="1" w:styleId="styleslimfncb">
    <w:name w:val="styles_li__mfncb"/>
    <w:basedOn w:val="Normal"/>
    <w:rsid w:val="000F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600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D2529"/>
    <w:rPr>
      <w:color w:val="605E5C"/>
      <w:shd w:val="clear" w:color="auto" w:fill="E1DFDD"/>
    </w:rPr>
  </w:style>
  <w:style w:type="character" w:customStyle="1" w:styleId="mtk1">
    <w:name w:val="mtk1"/>
    <w:basedOn w:val="DefaultParagraphFont"/>
    <w:rsid w:val="00AA5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tic-assets.codecademy.com/Courses/learn-linux/linux-shell-utilities/project-data.tar.gz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codecademy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83</cp:revision>
  <dcterms:created xsi:type="dcterms:W3CDTF">2024-01-23T15:31:00Z</dcterms:created>
  <dcterms:modified xsi:type="dcterms:W3CDTF">2024-01-23T17:36:00Z</dcterms:modified>
</cp:coreProperties>
</file>