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D4B6F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2982E3E0" wp14:editId="1D6CC239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AE34" w14:textId="4F2654F7" w:rsidR="0013603F" w:rsidRPr="00796194" w:rsidRDefault="00F80DD5" w:rsidP="0013603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04BC7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 w:rsidR="002A2227">
        <w:rPr>
          <w:rFonts w:ascii="Times New Roman" w:hAnsi="Times New Roman" w:cs="Times New Roman" w:hint="eastAsia"/>
          <w:b/>
          <w:sz w:val="56"/>
          <w:szCs w:val="56"/>
        </w:rPr>
        <w:t>计算学部</w:t>
      </w:r>
      <w:r w:rsidR="0013603F">
        <w:rPr>
          <w:rFonts w:ascii="Times New Roman" w:hAnsi="Times New Roman" w:cs="Times New Roman" w:hint="eastAsia"/>
          <w:b/>
          <w:sz w:val="56"/>
          <w:szCs w:val="56"/>
        </w:rPr>
        <w:t>《</w:t>
      </w:r>
      <w:r w:rsidR="009F3F44">
        <w:rPr>
          <w:rFonts w:ascii="Times New Roman" w:hAnsi="Times New Roman" w:cs="Times New Roman" w:hint="eastAsia"/>
          <w:b/>
          <w:sz w:val="56"/>
          <w:szCs w:val="56"/>
        </w:rPr>
        <w:t>机器学习</w:t>
      </w:r>
      <w:r w:rsidR="0013603F">
        <w:rPr>
          <w:rFonts w:ascii="Times New Roman" w:hAnsi="Times New Roman" w:cs="Times New Roman" w:hint="eastAsia"/>
          <w:b/>
          <w:sz w:val="56"/>
          <w:szCs w:val="56"/>
        </w:rPr>
        <w:t>》课程</w:t>
      </w:r>
    </w:p>
    <w:p w14:paraId="4D5ECDC4" w14:textId="77777777" w:rsidR="00F4049E" w:rsidRPr="0013603F" w:rsidRDefault="00F4049E" w:rsidP="00E64491">
      <w:pPr>
        <w:jc w:val="center"/>
        <w:rPr>
          <w:rFonts w:ascii="Times New Roman" w:hAnsi="Times New Roman" w:cs="Times New Roman"/>
        </w:rPr>
      </w:pPr>
    </w:p>
    <w:p w14:paraId="4908BFFB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FB9C99C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4578662D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36F4939B" w14:textId="114D4A46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FC7744">
        <w:rPr>
          <w:rFonts w:ascii="Times New Roman" w:hAnsi="Times New Roman" w:cs="Times New Roman"/>
          <w:b/>
          <w:sz w:val="56"/>
          <w:szCs w:val="56"/>
        </w:rPr>
        <w:t>4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5FCF712E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3435E3AE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126C4841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5F1CA85F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69743EA5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2B941CA1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6C1B1A69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66D12AC0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73CB0B7F" w14:textId="77777777" w:rsidTr="00FF0208">
        <w:trPr>
          <w:jc w:val="center"/>
        </w:trPr>
        <w:tc>
          <w:tcPr>
            <w:tcW w:w="1984" w:type="dxa"/>
          </w:tcPr>
          <w:p w14:paraId="0161E44A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237FAAE0" w14:textId="423B9A8C" w:rsidR="00FF0208" w:rsidRPr="00796194" w:rsidRDefault="00FC7744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 w:val="28"/>
              </w:rPr>
              <w:t>李卓君</w:t>
            </w:r>
            <w:proofErr w:type="gramEnd"/>
          </w:p>
        </w:tc>
      </w:tr>
      <w:tr w:rsidR="00FF0208" w:rsidRPr="00796194" w14:paraId="7FE20894" w14:textId="77777777" w:rsidTr="00FF0208">
        <w:trPr>
          <w:jc w:val="center"/>
        </w:trPr>
        <w:tc>
          <w:tcPr>
            <w:tcW w:w="1984" w:type="dxa"/>
          </w:tcPr>
          <w:p w14:paraId="4F84EE5A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39B8C172" w14:textId="2F4DA00C" w:rsidR="00FF0208" w:rsidRPr="00796194" w:rsidRDefault="00FC7744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1180300210</w:t>
            </w:r>
          </w:p>
        </w:tc>
      </w:tr>
      <w:tr w:rsidR="00FF0208" w:rsidRPr="00796194" w14:paraId="7324C6CD" w14:textId="77777777" w:rsidTr="00FF0208">
        <w:trPr>
          <w:jc w:val="center"/>
        </w:trPr>
        <w:tc>
          <w:tcPr>
            <w:tcW w:w="1984" w:type="dxa"/>
          </w:tcPr>
          <w:p w14:paraId="1D7011A0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6F60E457" w14:textId="1FC086C7" w:rsidR="00FF0208" w:rsidRPr="00796194" w:rsidRDefault="00FC7744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1803104</w:t>
            </w:r>
          </w:p>
        </w:tc>
      </w:tr>
      <w:tr w:rsidR="00FF0208" w:rsidRPr="00796194" w14:paraId="744AFA43" w14:textId="77777777" w:rsidTr="00FF0208">
        <w:trPr>
          <w:jc w:val="center"/>
        </w:trPr>
        <w:tc>
          <w:tcPr>
            <w:tcW w:w="1984" w:type="dxa"/>
          </w:tcPr>
          <w:p w14:paraId="64EBA792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3F888B0B" w14:textId="432221FC" w:rsidR="00FF0208" w:rsidRPr="00796194" w:rsidRDefault="00C65D6A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FC7744" w:rsidRPr="00403037">
                <w:rPr>
                  <w:rStyle w:val="aa"/>
                  <w:rFonts w:ascii="Times New Roman" w:eastAsia="宋体" w:hAnsi="Times New Roman" w:cs="Times New Roman"/>
                  <w:sz w:val="28"/>
                </w:rPr>
                <w:t>zhuojunlee724@gmail.com</w:t>
              </w:r>
            </w:hyperlink>
          </w:p>
        </w:tc>
      </w:tr>
      <w:tr w:rsidR="00FF0208" w:rsidRPr="00796194" w14:paraId="7BF1295A" w14:textId="77777777" w:rsidTr="00FF0208">
        <w:trPr>
          <w:jc w:val="center"/>
        </w:trPr>
        <w:tc>
          <w:tcPr>
            <w:tcW w:w="1984" w:type="dxa"/>
          </w:tcPr>
          <w:p w14:paraId="7B6FD14D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0BBD65A5" w14:textId="60D3DC33" w:rsidR="00FF0208" w:rsidRPr="00796194" w:rsidRDefault="00FC7744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8845636557</w:t>
            </w:r>
          </w:p>
        </w:tc>
      </w:tr>
    </w:tbl>
    <w:p w14:paraId="6DCC6DA9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5697D1EC" w14:textId="6F498EA0" w:rsidR="00F4049E" w:rsidRDefault="00F4049E" w:rsidP="00E64491">
      <w:pPr>
        <w:jc w:val="center"/>
        <w:rPr>
          <w:rFonts w:ascii="Times New Roman" w:hAnsi="Times New Roman" w:cs="Times New Roman"/>
          <w:sz w:val="28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73F18D2D" w14:textId="4AD822D2" w:rsidR="0043403C" w:rsidRPr="0043403C" w:rsidRDefault="0043403C" w:rsidP="00BF4D29">
      <w:pPr>
        <w:ind w:firstLineChars="1150" w:firstLine="3680"/>
        <w:rPr>
          <w:rFonts w:ascii="Times New Roman" w:hAnsi="Times New Roman" w:cs="Times New Roman"/>
          <w:b/>
          <w:bCs/>
          <w:sz w:val="32"/>
          <w:szCs w:val="32"/>
        </w:rPr>
      </w:pPr>
      <w:r w:rsidRPr="0043403C"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目录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439567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A49959" w14:textId="6F81B7DB" w:rsidR="0043403C" w:rsidRDefault="0043403C" w:rsidP="0043403C">
          <w:pPr>
            <w:pStyle w:val="TOC"/>
            <w:numPr>
              <w:ilvl w:val="0"/>
              <w:numId w:val="0"/>
            </w:numPr>
            <w:ind w:left="432" w:hanging="432"/>
          </w:pPr>
        </w:p>
        <w:p w14:paraId="3D5D970D" w14:textId="785F2798" w:rsidR="00D65F2E" w:rsidRDefault="0043403C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029282" w:history="1">
            <w:r w:rsidR="00D65F2E" w:rsidRPr="00805777">
              <w:rPr>
                <w:rStyle w:val="aa"/>
                <w:noProof/>
              </w:rPr>
              <w:t>1 实验目的与实验要求</w:t>
            </w:r>
            <w:r w:rsidR="00D65F2E">
              <w:rPr>
                <w:noProof/>
                <w:webHidden/>
              </w:rPr>
              <w:tab/>
            </w:r>
            <w:r w:rsidR="00D65F2E">
              <w:rPr>
                <w:noProof/>
                <w:webHidden/>
              </w:rPr>
              <w:fldChar w:fldCharType="begin"/>
            </w:r>
            <w:r w:rsidR="00D65F2E">
              <w:rPr>
                <w:noProof/>
                <w:webHidden/>
              </w:rPr>
              <w:instrText xml:space="preserve"> PAGEREF _Toc56029282 \h </w:instrText>
            </w:r>
            <w:r w:rsidR="00D65F2E">
              <w:rPr>
                <w:noProof/>
                <w:webHidden/>
              </w:rPr>
            </w:r>
            <w:r w:rsidR="00D65F2E">
              <w:rPr>
                <w:noProof/>
                <w:webHidden/>
              </w:rPr>
              <w:fldChar w:fldCharType="separate"/>
            </w:r>
            <w:r w:rsidR="00D65F2E">
              <w:rPr>
                <w:noProof/>
                <w:webHidden/>
              </w:rPr>
              <w:t>2</w:t>
            </w:r>
            <w:r w:rsidR="00D65F2E">
              <w:rPr>
                <w:noProof/>
                <w:webHidden/>
              </w:rPr>
              <w:fldChar w:fldCharType="end"/>
            </w:r>
          </w:hyperlink>
        </w:p>
        <w:p w14:paraId="4A789A60" w14:textId="50888FD7" w:rsidR="00D65F2E" w:rsidRDefault="00D65F2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29283" w:history="1">
            <w:r w:rsidRPr="00805777">
              <w:rPr>
                <w:rStyle w:val="aa"/>
                <w:noProof/>
              </w:rPr>
              <w:t>1.1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_Toc56029283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727C0" w14:textId="4756EB9B" w:rsidR="00D65F2E" w:rsidRDefault="00D65F2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29284" w:history="1">
            <w:r w:rsidRPr="00805777">
              <w:rPr>
                <w:rStyle w:val="aa"/>
                <w:noProof/>
              </w:rPr>
              <w:t>1.2 实验要求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_Toc56029284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CA02D" w14:textId="25B593A4" w:rsidR="00D65F2E" w:rsidRDefault="00D65F2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29285" w:history="1">
            <w:r w:rsidRPr="00805777">
              <w:rPr>
                <w:rStyle w:val="aa"/>
                <w:noProof/>
              </w:rPr>
              <w:t>1.3 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_Toc56029285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DDBA" w14:textId="584E7C89" w:rsidR="00D65F2E" w:rsidRDefault="00D65F2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29286" w:history="1">
            <w:r w:rsidRPr="00805777">
              <w:rPr>
                <w:rStyle w:val="aa"/>
                <w:noProof/>
              </w:rPr>
              <w:t>2 实验背景与原理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_Toc56029286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BFA52" w14:textId="281660FC" w:rsidR="00D65F2E" w:rsidRDefault="00D65F2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29287" w:history="1">
            <w:r w:rsidRPr="00805777">
              <w:rPr>
                <w:rStyle w:val="aa"/>
                <w:noProof/>
              </w:rPr>
              <w:t>2.1 实验背景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_Toc56029287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ED5C9" w14:textId="320A54DB" w:rsidR="00D65F2E" w:rsidRDefault="00D65F2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29288" w:history="1">
            <w:r w:rsidRPr="00805777">
              <w:rPr>
                <w:rStyle w:val="aa"/>
                <w:noProof/>
              </w:rPr>
              <w:t>2.2 实验原理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_Toc56029288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C4A20" w14:textId="68A4ADD1" w:rsidR="00D65F2E" w:rsidRDefault="00D65F2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29289" w:history="1">
            <w:r w:rsidRPr="00805777">
              <w:rPr>
                <w:rStyle w:val="aa"/>
                <w:noProof/>
              </w:rPr>
              <w:t>3 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_Toc56029289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479C0" w14:textId="71186C6F" w:rsidR="00D65F2E" w:rsidRDefault="00D65F2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29290" w:history="1">
            <w:r w:rsidRPr="00805777">
              <w:rPr>
                <w:rStyle w:val="aa"/>
                <w:noProof/>
              </w:rPr>
              <w:t>3.1 手工生成数据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_Toc56029290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FA993" w14:textId="5EACDC6F" w:rsidR="00D65F2E" w:rsidRDefault="00D65F2E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29291" w:history="1">
            <w:r w:rsidRPr="00805777">
              <w:rPr>
                <w:rStyle w:val="aa"/>
                <w:noProof/>
              </w:rPr>
              <w:t>3.2 人脸数据集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_Toc56029291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91263" w14:textId="4F37BDA3" w:rsidR="00D65F2E" w:rsidRDefault="00D65F2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6029292" w:history="1">
            <w:r w:rsidRPr="00805777">
              <w:rPr>
                <w:rStyle w:val="aa"/>
                <w:noProof/>
              </w:rPr>
              <w:t>4 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_Toc56029292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BE16B" w14:textId="2518A423" w:rsidR="0043403C" w:rsidRDefault="0043403C">
          <w:r>
            <w:rPr>
              <w:b/>
              <w:bCs/>
              <w:lang w:val="zh-CN"/>
            </w:rPr>
            <w:fldChar w:fldCharType="end"/>
          </w:r>
        </w:p>
      </w:sdtContent>
    </w:sdt>
    <w:p w14:paraId="556F6AE2" w14:textId="2873087B" w:rsidR="0043403C" w:rsidRDefault="0043403C" w:rsidP="0043403C">
      <w:pPr>
        <w:rPr>
          <w:rFonts w:ascii="Times New Roman" w:hAnsi="Times New Roman" w:cs="Times New Roman"/>
          <w:sz w:val="28"/>
        </w:rPr>
      </w:pPr>
    </w:p>
    <w:p w14:paraId="60193099" w14:textId="416A3639" w:rsidR="00D65F2E" w:rsidRDefault="00D65F2E" w:rsidP="0043403C">
      <w:pPr>
        <w:rPr>
          <w:rFonts w:ascii="Times New Roman" w:hAnsi="Times New Roman" w:cs="Times New Roman"/>
          <w:sz w:val="28"/>
        </w:rPr>
      </w:pPr>
    </w:p>
    <w:p w14:paraId="22AEFDFA" w14:textId="1DCA8BF8" w:rsidR="00D65F2E" w:rsidRDefault="00D65F2E" w:rsidP="0043403C">
      <w:pPr>
        <w:rPr>
          <w:rFonts w:ascii="Times New Roman" w:hAnsi="Times New Roman" w:cs="Times New Roman"/>
          <w:sz w:val="28"/>
        </w:rPr>
      </w:pPr>
    </w:p>
    <w:p w14:paraId="7E68657C" w14:textId="035B4275" w:rsidR="00D65F2E" w:rsidRDefault="00D65F2E" w:rsidP="0043403C">
      <w:pPr>
        <w:rPr>
          <w:rFonts w:ascii="Times New Roman" w:hAnsi="Times New Roman" w:cs="Times New Roman"/>
          <w:sz w:val="28"/>
        </w:rPr>
      </w:pPr>
    </w:p>
    <w:p w14:paraId="5F1126B1" w14:textId="44C07823" w:rsidR="00D65F2E" w:rsidRDefault="00D65F2E" w:rsidP="0043403C">
      <w:pPr>
        <w:rPr>
          <w:rFonts w:ascii="Times New Roman" w:hAnsi="Times New Roman" w:cs="Times New Roman"/>
          <w:sz w:val="28"/>
        </w:rPr>
      </w:pPr>
    </w:p>
    <w:p w14:paraId="26CDBE58" w14:textId="560443AE" w:rsidR="00D65F2E" w:rsidRDefault="00D65F2E" w:rsidP="0043403C">
      <w:pPr>
        <w:rPr>
          <w:rFonts w:ascii="Times New Roman" w:hAnsi="Times New Roman" w:cs="Times New Roman"/>
          <w:sz w:val="28"/>
        </w:rPr>
      </w:pPr>
    </w:p>
    <w:p w14:paraId="7CA56085" w14:textId="7A9584B8" w:rsidR="00D65F2E" w:rsidRDefault="00D65F2E" w:rsidP="0043403C">
      <w:pPr>
        <w:rPr>
          <w:rFonts w:ascii="Times New Roman" w:hAnsi="Times New Roman" w:cs="Times New Roman"/>
          <w:sz w:val="28"/>
        </w:rPr>
      </w:pPr>
    </w:p>
    <w:p w14:paraId="55117C41" w14:textId="23438B87" w:rsidR="00D65F2E" w:rsidRDefault="00D65F2E" w:rsidP="0043403C">
      <w:pPr>
        <w:rPr>
          <w:rFonts w:ascii="Times New Roman" w:hAnsi="Times New Roman" w:cs="Times New Roman"/>
          <w:sz w:val="28"/>
        </w:rPr>
      </w:pPr>
    </w:p>
    <w:p w14:paraId="714C8E8F" w14:textId="77777777" w:rsidR="00D65F2E" w:rsidRDefault="00D65F2E" w:rsidP="0043403C">
      <w:pPr>
        <w:rPr>
          <w:rFonts w:ascii="Times New Roman" w:hAnsi="Times New Roman" w:cs="Times New Roman" w:hint="eastAsia"/>
          <w:sz w:val="28"/>
        </w:rPr>
      </w:pPr>
      <w:bookmarkStart w:id="0" w:name="_GoBack"/>
      <w:bookmarkEnd w:id="0"/>
    </w:p>
    <w:p w14:paraId="35799E65" w14:textId="0DA34580" w:rsidR="00A16002" w:rsidRDefault="00A16002" w:rsidP="009F3F44">
      <w:pPr>
        <w:pStyle w:val="1"/>
      </w:pPr>
      <w:bookmarkStart w:id="1" w:name="_Toc56029282"/>
      <w:r>
        <w:rPr>
          <w:rFonts w:hint="eastAsia"/>
        </w:rPr>
        <w:lastRenderedPageBreak/>
        <w:t>实验目的与实验要求</w:t>
      </w:r>
      <w:bookmarkEnd w:id="1"/>
    </w:p>
    <w:p w14:paraId="307BC88D" w14:textId="6FC13249" w:rsidR="00A16002" w:rsidRDefault="00A16002" w:rsidP="009F3F44">
      <w:pPr>
        <w:pStyle w:val="2"/>
      </w:pPr>
      <w:bookmarkStart w:id="2" w:name="_Toc56029283"/>
      <w:r>
        <w:rPr>
          <w:rFonts w:hint="eastAsia"/>
        </w:rPr>
        <w:t>实验目的</w:t>
      </w:r>
      <w:bookmarkEnd w:id="2"/>
    </w:p>
    <w:p w14:paraId="1D5182DC" w14:textId="77777777" w:rsidR="00A16002" w:rsidRDefault="00A16002" w:rsidP="00A16002">
      <w:pPr>
        <w:ind w:firstLine="420"/>
      </w:pPr>
      <w:r>
        <w:rPr>
          <w:rFonts w:hint="eastAsia"/>
        </w:rPr>
        <w:t>实现一个PCA模型，能够对给定数据进行降维（即找到其中的主成分）</w:t>
      </w:r>
    </w:p>
    <w:p w14:paraId="2C117F0A" w14:textId="5B15E805" w:rsidR="00A16002" w:rsidRDefault="00A16002" w:rsidP="00A16002">
      <w:pPr>
        <w:pStyle w:val="2"/>
      </w:pPr>
      <w:bookmarkStart w:id="3" w:name="_Toc56029284"/>
      <w:r>
        <w:rPr>
          <w:rFonts w:hint="eastAsia"/>
        </w:rPr>
        <w:t>实验要求</w:t>
      </w:r>
      <w:bookmarkEnd w:id="3"/>
    </w:p>
    <w:p w14:paraId="1F878480" w14:textId="77777777" w:rsidR="00A16002" w:rsidRDefault="00A16002" w:rsidP="00A16002">
      <w:pPr>
        <w:ind w:firstLine="420"/>
      </w:pPr>
      <w:r>
        <w:rPr>
          <w:rFonts w:hint="eastAsia"/>
        </w:rPr>
        <w:t>（1）首先人工生成一些数据（如三维数据），让它们主要分布在低维空间中，如首先让某个维度的方差远小于其它唯独，然后对这些数据旋转。生成这些数据后，用你的PCA方法进行主成分提取。</w:t>
      </w:r>
    </w:p>
    <w:p w14:paraId="2CF2DC1F" w14:textId="77777777" w:rsidR="00A16002" w:rsidRDefault="00A16002" w:rsidP="00A16002">
      <w:pPr>
        <w:ind w:firstLine="420"/>
        <w:rPr>
          <w:rFonts w:hint="eastAsia"/>
        </w:rPr>
      </w:pPr>
      <w:r>
        <w:rPr>
          <w:rFonts w:hint="eastAsia"/>
        </w:rPr>
        <w:t>（2）找一个人脸数据（小点样本量），用你实现PCA方法对该数据降维，找出一些主成分，然后用这些主成分对每一副人脸图像进行重建，比较一些它们与原图像有多大差别（用信噪比衡量）。</w:t>
      </w:r>
    </w:p>
    <w:p w14:paraId="274090B9" w14:textId="44FE665F" w:rsidR="00A16002" w:rsidRPr="00A16002" w:rsidRDefault="00A16002" w:rsidP="00A16002">
      <w:pPr>
        <w:pStyle w:val="2"/>
        <w:rPr>
          <w:rFonts w:hint="eastAsia"/>
        </w:rPr>
      </w:pPr>
      <w:bookmarkStart w:id="4" w:name="_Toc56029285"/>
      <w:r>
        <w:rPr>
          <w:rFonts w:hint="eastAsia"/>
        </w:rPr>
        <w:t>实验环境</w:t>
      </w:r>
      <w:bookmarkEnd w:id="4"/>
    </w:p>
    <w:p w14:paraId="3038EA87" w14:textId="77777777" w:rsidR="00A16002" w:rsidRDefault="00A16002" w:rsidP="00A16002">
      <w:pPr>
        <w:ind w:firstLine="420"/>
      </w:pPr>
      <w:r>
        <w:rPr>
          <w:rFonts w:hint="eastAsia"/>
        </w:rPr>
        <w:t>Windows 10, Visual Studio Code, Python 3.8.5</w:t>
      </w:r>
    </w:p>
    <w:p w14:paraId="3820806C" w14:textId="7C723B4E" w:rsidR="00A16002" w:rsidRDefault="00A16002" w:rsidP="00A57606">
      <w:pPr>
        <w:pStyle w:val="1"/>
      </w:pPr>
      <w:bookmarkStart w:id="5" w:name="_Toc56029286"/>
      <w:r>
        <w:rPr>
          <w:rFonts w:hint="eastAsia"/>
        </w:rPr>
        <w:t>实验背景与原理</w:t>
      </w:r>
      <w:bookmarkEnd w:id="5"/>
    </w:p>
    <w:p w14:paraId="455A0D71" w14:textId="128A1BFB" w:rsidR="00A16002" w:rsidRDefault="00A16002" w:rsidP="00A16002">
      <w:pPr>
        <w:pStyle w:val="2"/>
      </w:pPr>
      <w:bookmarkStart w:id="6" w:name="_Toc56029287"/>
      <w:r>
        <w:rPr>
          <w:rFonts w:hint="eastAsia"/>
        </w:rPr>
        <w:t>实验背景</w:t>
      </w:r>
      <w:bookmarkEnd w:id="6"/>
    </w:p>
    <w:p w14:paraId="576024FA" w14:textId="53356475" w:rsidR="00A16002" w:rsidRDefault="00A16002" w:rsidP="00A16002">
      <w:pPr>
        <w:ind w:firstLine="420"/>
      </w:pPr>
      <w:r>
        <w:rPr>
          <w:rFonts w:hint="eastAsia"/>
        </w:rPr>
        <w:t>PCA的主要功能就是给数据降维，例如给定数据集有两个特征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，正常情况下我们需要在一个平面上去刻画这个数据集，但是这个数据</w:t>
      </w:r>
      <w:proofErr w:type="gramStart"/>
      <w:r>
        <w:rPr>
          <w:rFonts w:hint="eastAsia"/>
        </w:rPr>
        <w:t>集可能</w:t>
      </w:r>
      <w:proofErr w:type="gramEnd"/>
      <w:r>
        <w:rPr>
          <w:rFonts w:hint="eastAsia"/>
        </w:rPr>
        <w:t>暗含某些信息，使得我们</w:t>
      </w:r>
      <w:proofErr w:type="gramStart"/>
      <w:r>
        <w:rPr>
          <w:rFonts w:hint="eastAsia"/>
        </w:rPr>
        <w:t>可以将器压缩</w:t>
      </w:r>
      <w:proofErr w:type="gramEnd"/>
      <w:r>
        <w:rPr>
          <w:rFonts w:hint="eastAsia"/>
        </w:rPr>
        <w:t>到一维的特征，从而用一条直线来刻画这个数据集，同样的，对于三维的数据集，我们考虑用一个平面来刻画。</w:t>
      </w:r>
    </w:p>
    <w:p w14:paraId="425BC64E" w14:textId="37C6F3AB" w:rsidR="00A16002" w:rsidRPr="00A16002" w:rsidRDefault="00A16002" w:rsidP="00A16002">
      <w:pPr>
        <w:ind w:firstLine="420"/>
        <w:rPr>
          <w:rFonts w:hint="eastAsia"/>
        </w:rPr>
      </w:pPr>
      <w:r>
        <w:rPr>
          <w:rFonts w:hint="eastAsia"/>
        </w:rPr>
        <w:t>直观地，如果一个三维的数据集的数据刚好分布在空间中某一平面的两侧，那么我们就可以用数据在该平面的投影</w:t>
      </w:r>
      <w:proofErr w:type="gramStart"/>
      <w:r>
        <w:rPr>
          <w:rFonts w:hint="eastAsia"/>
        </w:rPr>
        <w:t>来降维刻画</w:t>
      </w:r>
      <w:proofErr w:type="gramEnd"/>
      <w:r>
        <w:rPr>
          <w:rFonts w:hint="eastAsia"/>
        </w:rPr>
        <w:t>该数据集，问题在于我们如何寻找到这一低维平面，PCA（主成分分析）就解决了这一问题。</w:t>
      </w:r>
    </w:p>
    <w:p w14:paraId="548F984B" w14:textId="77777777" w:rsidR="00A16002" w:rsidRPr="00A16002" w:rsidRDefault="00A16002" w:rsidP="00A16002">
      <w:pPr>
        <w:ind w:left="420"/>
        <w:rPr>
          <w:rFonts w:hint="eastAsia"/>
        </w:rPr>
      </w:pPr>
    </w:p>
    <w:p w14:paraId="76DFE6C8" w14:textId="3CBA1D99" w:rsidR="00A16002" w:rsidRPr="00A16002" w:rsidRDefault="00A16002" w:rsidP="00A16002">
      <w:pPr>
        <w:pStyle w:val="2"/>
        <w:rPr>
          <w:rFonts w:hint="eastAsia"/>
        </w:rPr>
      </w:pPr>
      <w:bookmarkStart w:id="7" w:name="_Toc56029288"/>
      <w:r>
        <w:rPr>
          <w:rFonts w:hint="eastAsia"/>
        </w:rPr>
        <w:t>实验原理</w:t>
      </w:r>
      <w:bookmarkEnd w:id="7"/>
    </w:p>
    <w:p w14:paraId="41521FEF" w14:textId="2F4F70FC" w:rsidR="009F3F44" w:rsidRDefault="005C3D67" w:rsidP="0096672E">
      <w:pPr>
        <w:ind w:firstLine="420"/>
      </w:pPr>
      <w:r>
        <w:rPr>
          <w:rFonts w:hint="eastAsia"/>
        </w:rPr>
        <w:t>对于原始数据集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96672E">
        <w:rPr>
          <w:rFonts w:hint="eastAsia"/>
        </w:rPr>
        <w:t>，其点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96672E">
        <w:rPr>
          <w:rFonts w:hint="eastAsia"/>
        </w:rPr>
        <w:t>在目标低维空间的投影为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96672E">
        <w:rPr>
          <w:rFonts w:hint="eastAsia"/>
        </w:rPr>
        <w:t>，若要使样本点的投影尽可能的分开，应当使样本点投影后的方差最大化，即令下式最大：</w:t>
      </w:r>
    </w:p>
    <w:p w14:paraId="15AE4AFE" w14:textId="6F58119B" w:rsidR="0096672E" w:rsidRPr="0096672E" w:rsidRDefault="0096672E" w:rsidP="0096672E">
      <w:pPr>
        <w:ind w:firstLine="42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arg</m:t>
              </m:r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W</m:t>
                  </m:r>
                </m:lim>
              </m:limLow>
            </m:fName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Σ</m:t>
                  </m:r>
                  <m:ctrlPr>
                    <w:rPr>
                      <w:rFonts w:ascii="Cambria Math" w:hAnsi="Cambria Math" w:hint="eastAsia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W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=arg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e>
            <m:lim>
              <m:r>
                <w:rPr>
                  <w:rFonts w:ascii="Cambria Math" w:hAnsi="Cambria Math"/>
                </w:rPr>
                <m:t>W</m:t>
              </m:r>
            </m:lim>
          </m:limLow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e>
          </m:d>
        </m:oMath>
      </m:oMathPara>
    </w:p>
    <w:p w14:paraId="20A85D3F" w14:textId="7695711D" w:rsidR="0096672E" w:rsidRPr="0096672E" w:rsidRDefault="0096672E" w:rsidP="0096672E">
      <w:pPr>
        <w:ind w:firstLine="420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s.t</m:t>
          </m:r>
          <m:r>
            <m:rPr>
              <m:sty m:val="p"/>
            </m:rPr>
            <w:rPr>
              <w:rFonts w:ascii="Cambria Math" w:hAnsi="Cambria Math" w:hint="eastAsia"/>
            </w:rPr>
            <m:t>.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W=I</m:t>
          </m:r>
        </m:oMath>
      </m:oMathPara>
    </w:p>
    <w:p w14:paraId="6B4832DB" w14:textId="21A4F4FE" w:rsidR="0096672E" w:rsidRDefault="0096672E" w:rsidP="0096672E">
      <w:pPr>
        <w:ind w:firstLine="420"/>
      </w:pPr>
      <w:r>
        <w:rPr>
          <w:rFonts w:hint="eastAsia"/>
        </w:rPr>
        <w:t>P</w:t>
      </w:r>
      <w:r>
        <w:t>CA</w:t>
      </w:r>
      <w:r>
        <w:rPr>
          <w:rFonts w:hint="eastAsia"/>
        </w:rPr>
        <w:t>即求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hint="eastAsia"/>
        </w:rPr>
        <w:t>的特征值，只需将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>
        <w:rPr>
          <w:rFonts w:hint="eastAsia"/>
        </w:rPr>
        <w:t>进行特征值分解并将得到的特征值排序，提取前K大的特征值对应的特征向量即可构成变化矩阵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rPr>
          <w:rFonts w:hint="eastAsia"/>
        </w:rPr>
        <w:t>。</w:t>
      </w:r>
    </w:p>
    <w:p w14:paraId="50577F33" w14:textId="065F9CB8" w:rsidR="006C448A" w:rsidRDefault="00942D6B" w:rsidP="0096672E">
      <w:pPr>
        <w:ind w:firstLine="420"/>
      </w:pPr>
      <w:r>
        <w:rPr>
          <w:rFonts w:hint="eastAsia"/>
        </w:rPr>
        <w:t>具体算法如下：</w:t>
      </w:r>
    </w:p>
    <w:p w14:paraId="3D8C0381" w14:textId="7DD7781B" w:rsidR="00942D6B" w:rsidRDefault="00942D6B" w:rsidP="00942D6B">
      <w:pPr>
        <w:pStyle w:val="a7"/>
        <w:ind w:left="840" w:firstLineChars="0" w:firstLine="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将样本点去中心化：所有样本每一维度</w:t>
      </w:r>
      <w:proofErr w:type="gramStart"/>
      <w:r>
        <w:rPr>
          <w:rFonts w:hint="eastAsia"/>
        </w:rPr>
        <w:t>减去该维度</w:t>
      </w:r>
      <w:proofErr w:type="gramEnd"/>
      <w:r>
        <w:rPr>
          <w:rFonts w:hint="eastAsia"/>
        </w:rPr>
        <w:t>均值；</w:t>
      </w:r>
    </w:p>
    <w:p w14:paraId="786EE671" w14:textId="6321E985" w:rsidR="00942D6B" w:rsidRDefault="00942D6B" w:rsidP="00942D6B">
      <w:pPr>
        <w:pStyle w:val="a7"/>
        <w:ind w:left="840" w:firstLineChars="0" w:firstLine="0"/>
      </w:pPr>
      <w:r>
        <w:rPr>
          <w:rFonts w:hint="eastAsia"/>
        </w:rPr>
        <w:t>2</w:t>
      </w:r>
      <w:r>
        <w:t>,</w:t>
      </w:r>
      <w:r>
        <w:rPr>
          <w:rFonts w:hint="eastAsia"/>
        </w:rPr>
        <w:t>计算协方差矩阵：</w:t>
      </w:r>
    </w:p>
    <w:p w14:paraId="49E094BC" w14:textId="106EFA26" w:rsidR="00942D6B" w:rsidRPr="00942D6B" w:rsidRDefault="00942D6B" w:rsidP="00942D6B">
      <w:pPr>
        <w:pStyle w:val="a7"/>
        <w:ind w:left="840" w:firstLineChars="0" w:firstLine="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Σ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</m:sSub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0C7F3303" w14:textId="553A4AD9" w:rsidR="00942D6B" w:rsidRDefault="00942D6B" w:rsidP="00942D6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center" w:pos="4153"/>
        </w:tabs>
      </w:pPr>
      <w:r>
        <w:tab/>
      </w:r>
      <w:r>
        <w:tab/>
        <w:t>3.</w:t>
      </w:r>
      <w:r>
        <w:rPr>
          <w:rFonts w:hint="eastAsia"/>
        </w:rPr>
        <w:t>奇异值分解：利用</w:t>
      </w:r>
      <w:proofErr w:type="spellStart"/>
      <w:r>
        <w:rPr>
          <w:rFonts w:hint="eastAsia"/>
        </w:rPr>
        <w:t>n</w:t>
      </w:r>
      <w:r>
        <w:t>p.linalg.svd</w:t>
      </w:r>
      <w:proofErr w:type="spellEnd"/>
      <w:r>
        <w:rPr>
          <w:rFonts w:hint="eastAsia"/>
        </w:rPr>
        <w:t>函数进行奇异值分解，获得特征向量；</w:t>
      </w:r>
    </w:p>
    <w:p w14:paraId="3856592C" w14:textId="2562FE7F" w:rsidR="00942D6B" w:rsidRPr="00942D6B" w:rsidRDefault="00942D6B" w:rsidP="00942D6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center" w:pos="4153"/>
        </w:tabs>
        <w:rPr>
          <w:rFonts w:hint="eastAsia"/>
        </w:rPr>
      </w:pPr>
      <w:r>
        <w:tab/>
      </w:r>
      <w:r>
        <w:tab/>
      </w:r>
      <w:r>
        <w:rPr>
          <w:rFonts w:hint="eastAsia"/>
        </w:rPr>
        <w:t>4.选取前K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特征向量构造</w:t>
      </w:r>
      <w:proofErr w:type="gramStart"/>
      <w:r>
        <w:rPr>
          <w:rFonts w:hint="eastAsia"/>
        </w:rPr>
        <w:t>降维后</w:t>
      </w:r>
      <w:proofErr w:type="gramEnd"/>
      <w:r>
        <w:rPr>
          <w:rFonts w:hint="eastAsia"/>
        </w:rPr>
        <w:t>样本。</w:t>
      </w:r>
    </w:p>
    <w:p w14:paraId="6C510D01" w14:textId="7F919E20" w:rsidR="00942D6B" w:rsidRDefault="00942D6B" w:rsidP="00A57606">
      <w:pPr>
        <w:pStyle w:val="1"/>
      </w:pPr>
      <w:bookmarkStart w:id="8" w:name="_Toc56029289"/>
      <w:r>
        <w:rPr>
          <w:rFonts w:hint="eastAsia"/>
        </w:rPr>
        <w:t>实验结果</w:t>
      </w:r>
      <w:bookmarkEnd w:id="8"/>
    </w:p>
    <w:p w14:paraId="106C2804" w14:textId="580B85C7" w:rsidR="00942D6B" w:rsidRDefault="00942D6B" w:rsidP="00DC4567">
      <w:pPr>
        <w:pStyle w:val="2"/>
        <w:spacing w:line="300" w:lineRule="auto"/>
        <w:jc w:val="left"/>
      </w:pPr>
      <w:bookmarkStart w:id="9" w:name="_Toc56029290"/>
      <w:r>
        <w:rPr>
          <w:rFonts w:hint="eastAsia"/>
        </w:rPr>
        <w:t>手工生成数据</w:t>
      </w:r>
      <w:bookmarkEnd w:id="9"/>
    </w:p>
    <w:p w14:paraId="4D180A78" w14:textId="5781BAE4" w:rsidR="00942D6B" w:rsidRDefault="00942D6B" w:rsidP="00942D6B">
      <w:pPr>
        <w:ind w:firstLine="420"/>
      </w:pPr>
      <w:r>
        <w:rPr>
          <w:rFonts w:hint="eastAsia"/>
        </w:rPr>
        <w:t>手工生成数据为三维点集，三个维度上的均值均为4，协方差矩阵为：</w:t>
      </w:r>
    </w:p>
    <w:p w14:paraId="26EB9BFD" w14:textId="44CD3519" w:rsidR="00942D6B" w:rsidRPr="00942D6B" w:rsidRDefault="00942D6B" w:rsidP="00942D6B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</m:e>
                </m:mr>
              </m:m>
            </m:e>
          </m:d>
        </m:oMath>
      </m:oMathPara>
    </w:p>
    <w:p w14:paraId="0F7ADDD2" w14:textId="237A88D4" w:rsidR="00942D6B" w:rsidRDefault="00942D6B" w:rsidP="00942D6B">
      <w:r>
        <w:rPr>
          <w:rFonts w:hint="eastAsia"/>
        </w:rPr>
        <w:t>点的个数设置为100个，利用</w:t>
      </w:r>
      <w:proofErr w:type="spellStart"/>
      <w:r>
        <w:rPr>
          <w:rFonts w:hint="eastAsia"/>
        </w:rPr>
        <w:t>p</w:t>
      </w:r>
      <w:r>
        <w:t>ca</w:t>
      </w:r>
      <w:proofErr w:type="spellEnd"/>
      <w:r>
        <w:rPr>
          <w:rFonts w:hint="eastAsia"/>
        </w:rPr>
        <w:t>方法降至二维，效果如下</w:t>
      </w:r>
    </w:p>
    <w:p w14:paraId="2EE003DC" w14:textId="014BB23E" w:rsidR="00942D6B" w:rsidRDefault="00942D6B" w:rsidP="00C3251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0A136A" wp14:editId="21679D0B">
            <wp:extent cx="5273627" cy="390698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765" b="2381"/>
                    <a:stretch/>
                  </pic:blipFill>
                  <pic:spPr bwMode="auto">
                    <a:xfrm>
                      <a:off x="0" y="0"/>
                      <a:ext cx="5274310" cy="390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19258" w14:textId="6E227464" w:rsidR="00C3251D" w:rsidRDefault="00C3251D" w:rsidP="00942D6B">
      <w:r>
        <w:rPr>
          <w:rFonts w:hint="eastAsia"/>
        </w:rPr>
        <w:t>红色点为经去中心化的原始点，其分布在整个空间中，由于各个坐标上的范围不同，原始数据紧密分布在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平面两侧可能不明显，蓝色</w:t>
      </w:r>
      <w:proofErr w:type="gramStart"/>
      <w:r>
        <w:rPr>
          <w:rFonts w:hint="eastAsia"/>
        </w:rPr>
        <w:t>点位经</w:t>
      </w:r>
      <w:proofErr w:type="spellStart"/>
      <w:proofErr w:type="gramEnd"/>
      <w:r>
        <w:rPr>
          <w:rFonts w:hint="eastAsia"/>
        </w:rPr>
        <w:t>pca</w:t>
      </w:r>
      <w:proofErr w:type="spellEnd"/>
      <w:r>
        <w:rPr>
          <w:rFonts w:hint="eastAsia"/>
        </w:rPr>
        <w:t>后的点，明显分布在空间中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平面</w:t>
      </w:r>
      <w:r>
        <w:rPr>
          <w:rFonts w:hint="eastAsia"/>
        </w:rPr>
        <w:lastRenderedPageBreak/>
        <w:t>上，下图为调整坐标范围的效果图：</w:t>
      </w:r>
    </w:p>
    <w:p w14:paraId="175447D6" w14:textId="36FBC035" w:rsidR="00C3251D" w:rsidRDefault="00C3251D" w:rsidP="00C3251D">
      <w:pPr>
        <w:jc w:val="center"/>
      </w:pPr>
      <w:r>
        <w:rPr>
          <w:noProof/>
        </w:rPr>
        <w:drawing>
          <wp:inline distT="0" distB="0" distL="0" distR="0" wp14:anchorId="4764F817" wp14:editId="6F59106B">
            <wp:extent cx="3567546" cy="37032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471" cy="374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7DE7" w14:textId="4938D8B1" w:rsidR="00C3251D" w:rsidRDefault="00C3251D" w:rsidP="00C3251D">
      <w:pPr>
        <w:jc w:val="left"/>
      </w:pPr>
      <w:r>
        <w:rPr>
          <w:rFonts w:hint="eastAsia"/>
        </w:rPr>
        <w:t>拖动图像可以看出，蓝点与红点在蓝点所在平面的投影基本重合：</w:t>
      </w:r>
    </w:p>
    <w:p w14:paraId="24DDC9C1" w14:textId="194B9E3C" w:rsidR="00C3251D" w:rsidRDefault="00C3251D" w:rsidP="00C3251D">
      <w:pPr>
        <w:jc w:val="center"/>
      </w:pPr>
      <w:r>
        <w:rPr>
          <w:noProof/>
        </w:rPr>
        <w:drawing>
          <wp:inline distT="0" distB="0" distL="0" distR="0" wp14:anchorId="0C58E0B8" wp14:editId="093A368E">
            <wp:extent cx="4142509" cy="3880672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0067" cy="3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2391" w14:textId="2B2FC6E0" w:rsidR="00C3251D" w:rsidRDefault="00C3251D" w:rsidP="00C3251D">
      <w:pPr>
        <w:pStyle w:val="2"/>
      </w:pPr>
      <w:bookmarkStart w:id="10" w:name="_Toc56029291"/>
      <w:r>
        <w:rPr>
          <w:rFonts w:hint="eastAsia"/>
        </w:rPr>
        <w:lastRenderedPageBreak/>
        <w:t>人脸数据集</w:t>
      </w:r>
      <w:bookmarkEnd w:id="10"/>
    </w:p>
    <w:p w14:paraId="62ED4F66" w14:textId="5307CB54" w:rsidR="00C3251D" w:rsidRDefault="00C3251D" w:rsidP="00C3251D">
      <w:pPr>
        <w:ind w:firstLine="420"/>
      </w:pPr>
      <w:r>
        <w:rPr>
          <w:rFonts w:hint="eastAsia"/>
        </w:rPr>
        <w:t>人脸数据集选用</w:t>
      </w:r>
      <w:proofErr w:type="gramStart"/>
      <w:r>
        <w:rPr>
          <w:rFonts w:hint="eastAsia"/>
        </w:rPr>
        <w:t>吴恩达在</w:t>
      </w:r>
      <w:proofErr w:type="gramEnd"/>
      <w:r>
        <w:rPr>
          <w:rFonts w:hint="eastAsia"/>
        </w:rPr>
        <w:t>C</w:t>
      </w:r>
      <w:r>
        <w:t>oursera</w:t>
      </w:r>
      <w:r>
        <w:rPr>
          <w:rFonts w:hint="eastAsia"/>
        </w:rPr>
        <w:t>课程实验中使用过的数据集e</w:t>
      </w:r>
      <w:r>
        <w:t>x7faces.mat</w:t>
      </w:r>
      <w:r>
        <w:rPr>
          <w:rFonts w:hint="eastAsia"/>
        </w:rPr>
        <w:t>，其中包括5000张人脸图，每张图用32*32=1024大小的向量表示，由于是灰度图，所以向量上每个点的取值为0-255。数据集实际上就是一个5000*1024大小的矩阵。</w:t>
      </w:r>
    </w:p>
    <w:p w14:paraId="3C55DBEC" w14:textId="1E44F9F4" w:rsidR="00C3251D" w:rsidRDefault="00C3251D" w:rsidP="00C3251D">
      <w:pPr>
        <w:ind w:firstLine="420"/>
      </w:pPr>
      <w:r>
        <w:rPr>
          <w:rFonts w:hint="eastAsia"/>
        </w:rPr>
        <w:t>截取前</w:t>
      </w:r>
      <w:r w:rsidR="00F27A32">
        <w:rPr>
          <w:rFonts w:hint="eastAsia"/>
        </w:rPr>
        <w:t>64张人脸，经去中心化后如下：</w:t>
      </w:r>
    </w:p>
    <w:p w14:paraId="5735CFBE" w14:textId="63C06587" w:rsidR="00F27A32" w:rsidRDefault="00F27A32" w:rsidP="00C3251D">
      <w:pPr>
        <w:ind w:firstLine="420"/>
      </w:pPr>
      <w:r>
        <w:rPr>
          <w:noProof/>
        </w:rPr>
        <w:drawing>
          <wp:inline distT="0" distB="0" distL="0" distR="0" wp14:anchorId="3AC991DE" wp14:editId="3A8D8F54">
            <wp:extent cx="5274310" cy="5261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C7FA" w14:textId="49BF34DA" w:rsidR="00F27A32" w:rsidRDefault="00F27A32" w:rsidP="00C3251D">
      <w:pPr>
        <w:ind w:firstLine="420"/>
      </w:pPr>
      <w:r>
        <w:rPr>
          <w:rFonts w:hint="eastAsia"/>
        </w:rPr>
        <w:t>接下来考虑用</w:t>
      </w:r>
      <w:proofErr w:type="spellStart"/>
      <w:r>
        <w:rPr>
          <w:rFonts w:hint="eastAsia"/>
        </w:rPr>
        <w:t>pca</w:t>
      </w:r>
      <w:proofErr w:type="spellEnd"/>
      <w:r>
        <w:rPr>
          <w:rFonts w:hint="eastAsia"/>
        </w:rPr>
        <w:t>进行压缩，将原有的32*32个像素表示的人脸压缩为10*10=100个像素表示，效果如下：</w:t>
      </w:r>
    </w:p>
    <w:p w14:paraId="5EE56A3C" w14:textId="448F2184" w:rsidR="00F27A32" w:rsidRDefault="00F27A32" w:rsidP="00C3251D">
      <w:pPr>
        <w:ind w:firstLine="420"/>
      </w:pPr>
      <w:r>
        <w:rPr>
          <w:noProof/>
        </w:rPr>
        <w:lastRenderedPageBreak/>
        <w:drawing>
          <wp:inline distT="0" distB="0" distL="0" distR="0" wp14:anchorId="4C67155D" wp14:editId="72E7E027">
            <wp:extent cx="5274310" cy="5274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ADC7" w14:textId="194977E8" w:rsidR="00F27A32" w:rsidRDefault="00F27A32" w:rsidP="00C3251D">
      <w:pPr>
        <w:ind w:firstLine="420"/>
      </w:pPr>
      <w:r>
        <w:rPr>
          <w:rFonts w:hint="eastAsia"/>
        </w:rPr>
        <w:t>对比可以看出，压缩至10*10的人脸失真较大，但仍能辨认，接下来对于30*30、25*25、15*15、10*10、8*8、6*6、4*4的</w:t>
      </w:r>
      <w:proofErr w:type="spellStart"/>
      <w:r>
        <w:rPr>
          <w:rFonts w:hint="eastAsia"/>
        </w:rPr>
        <w:t>pca</w:t>
      </w:r>
      <w:proofErr w:type="spellEnd"/>
      <w:r>
        <w:rPr>
          <w:rFonts w:hint="eastAsia"/>
        </w:rPr>
        <w:t>压缩维度进行测试，输出信噪比(单位：d</w:t>
      </w:r>
      <w:r>
        <w:t>B)</w:t>
      </w:r>
      <w:r>
        <w:rPr>
          <w:rFonts w:hint="eastAsia"/>
        </w:rPr>
        <w:t>：</w:t>
      </w:r>
    </w:p>
    <w:p w14:paraId="4052FB4E" w14:textId="3919233F" w:rsidR="00F27A32" w:rsidRDefault="00F27A32" w:rsidP="00F27A32">
      <w:pPr>
        <w:ind w:firstLine="420"/>
        <w:jc w:val="center"/>
      </w:pPr>
      <w:r>
        <w:rPr>
          <w:noProof/>
        </w:rPr>
        <w:drawing>
          <wp:inline distT="0" distB="0" distL="0" distR="0" wp14:anchorId="0E5B1F63" wp14:editId="58CFDB33">
            <wp:extent cx="2466975" cy="1409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FB0F" w14:textId="66102B3A" w:rsidR="00F27A32" w:rsidRDefault="00F27A32" w:rsidP="00F27A32">
      <w:pPr>
        <w:ind w:firstLine="420"/>
        <w:jc w:val="left"/>
      </w:pPr>
      <w:r>
        <w:rPr>
          <w:rFonts w:hint="eastAsia"/>
        </w:rPr>
        <w:t>其中信噪比计算公式如下：</w:t>
      </w:r>
    </w:p>
    <w:p w14:paraId="15574BA1" w14:textId="4BD1F613" w:rsidR="00F27A32" w:rsidRDefault="00F27A32" w:rsidP="00F27A32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0185A8FD" wp14:editId="2CEAEEA5">
            <wp:extent cx="5274310" cy="1400556"/>
            <wp:effectExtent l="0" t="0" r="2540" b="9525"/>
            <wp:docPr id="7" name="图片 7" descr="151834_8jCl_2392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1834_8jCl_239280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6EBE" w14:textId="4CF3AB78" w:rsidR="00F27A32" w:rsidRDefault="00F27A32" w:rsidP="00F27A32">
      <w:pPr>
        <w:ind w:firstLine="420"/>
        <w:jc w:val="left"/>
      </w:pPr>
      <w:r>
        <w:rPr>
          <w:rFonts w:hint="eastAsia"/>
        </w:rPr>
        <w:t>按照网络上的说法，当P</w:t>
      </w:r>
      <w:r>
        <w:t>SNR</w:t>
      </w:r>
      <w:r>
        <w:rPr>
          <w:rFonts w:hint="eastAsia"/>
        </w:rPr>
        <w:t>高于40dB时说明图像质量极好，在30-40dB时失真可以察觉但可接受，在20-30</w:t>
      </w:r>
      <w:r>
        <w:t>dB</w:t>
      </w:r>
      <w:r>
        <w:rPr>
          <w:rFonts w:hint="eastAsia"/>
        </w:rPr>
        <w:t>时图像质量差，低于20</w:t>
      </w:r>
      <w:r>
        <w:t>d</w:t>
      </w:r>
      <w:r>
        <w:rPr>
          <w:rFonts w:hint="eastAsia"/>
        </w:rPr>
        <w:t>B时图像不可接受，下面分别给出30*30和1*1的图像:</w:t>
      </w:r>
    </w:p>
    <w:p w14:paraId="50DA1157" w14:textId="6FCF7454" w:rsidR="00F27A32" w:rsidRDefault="00F27A32" w:rsidP="00F27A32">
      <w:pPr>
        <w:ind w:firstLine="420"/>
        <w:jc w:val="left"/>
      </w:pPr>
      <w:r>
        <w:rPr>
          <w:noProof/>
        </w:rPr>
        <w:drawing>
          <wp:inline distT="0" distB="0" distL="0" distR="0" wp14:anchorId="1936C404" wp14:editId="7E8C2835">
            <wp:extent cx="5274310" cy="53009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9C73" w14:textId="04AFD69D" w:rsidR="00F27A32" w:rsidRDefault="00F27A32" w:rsidP="00F27A32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0409068A" wp14:editId="52438E1D">
            <wp:extent cx="5274310" cy="54425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03F9" w14:textId="1E96FBFA" w:rsidR="00D65F2E" w:rsidRDefault="00D65F2E" w:rsidP="00F27A32">
      <w:pPr>
        <w:ind w:firstLine="420"/>
        <w:jc w:val="left"/>
      </w:pPr>
      <w:r>
        <w:rPr>
          <w:rFonts w:hint="eastAsia"/>
        </w:rPr>
        <w:t>可以看出压缩至30*30时与原图几乎没有</w:t>
      </w:r>
      <w:r>
        <w:rPr>
          <w:rFonts w:hint="eastAsia"/>
        </w:rPr>
        <w:t>差别</w:t>
      </w:r>
      <w:r>
        <w:rPr>
          <w:rFonts w:hint="eastAsia"/>
        </w:rPr>
        <w:t>，而压缩至1*1时知能呈现两种人脸，无法区分。</w:t>
      </w:r>
    </w:p>
    <w:p w14:paraId="214D5960" w14:textId="52F24F4E" w:rsidR="00D65F2E" w:rsidRDefault="00D65F2E" w:rsidP="00D65F2E">
      <w:pPr>
        <w:pStyle w:val="1"/>
      </w:pPr>
      <w:bookmarkStart w:id="11" w:name="_Toc56029292"/>
      <w:r>
        <w:rPr>
          <w:rFonts w:hint="eastAsia"/>
        </w:rPr>
        <w:t>实验结论</w:t>
      </w:r>
      <w:bookmarkEnd w:id="11"/>
    </w:p>
    <w:p w14:paraId="34D933BC" w14:textId="38BB957A" w:rsidR="00D65F2E" w:rsidRDefault="00D65F2E" w:rsidP="00D65F2E">
      <w:pPr>
        <w:ind w:firstLine="420"/>
      </w:pPr>
      <w:r>
        <w:rPr>
          <w:rFonts w:hint="eastAsia"/>
        </w:rPr>
        <w:t>PCA算法降低了训练数据的维度的同时保留了主要信息，如果下降的维度适当，实际上是对于原有样本噪声的消除。但被舍去的信息不一定不重要，只不过未在训练集上表现，PCA也有可能加重了过拟合。</w:t>
      </w:r>
    </w:p>
    <w:p w14:paraId="0F6234DA" w14:textId="3E069581" w:rsidR="00D65F2E" w:rsidRPr="00D65F2E" w:rsidRDefault="00D65F2E" w:rsidP="00D65F2E">
      <w:pPr>
        <w:ind w:firstLine="420"/>
        <w:rPr>
          <w:rFonts w:hint="eastAsia"/>
        </w:rPr>
      </w:pPr>
      <w:r>
        <w:rPr>
          <w:rFonts w:hint="eastAsia"/>
        </w:rPr>
        <w:t>由于PCA的特性，它可以用于数据压缩以减少样本维度，提取了主要特征，减少噪声可以在后续计算中提高速度；另外对于一些较高维度的数据也可以通过P</w:t>
      </w:r>
      <w:r>
        <w:t>CA</w:t>
      </w:r>
      <w:proofErr w:type="gramStart"/>
      <w:r>
        <w:rPr>
          <w:rFonts w:hint="eastAsia"/>
        </w:rPr>
        <w:t>降维以</w:t>
      </w:r>
      <w:proofErr w:type="gramEnd"/>
      <w:r>
        <w:rPr>
          <w:rFonts w:hint="eastAsia"/>
        </w:rPr>
        <w:t>实现可视化，使数据研究更加直观。</w:t>
      </w:r>
    </w:p>
    <w:sectPr w:rsidR="00D65F2E" w:rsidRPr="00D65F2E" w:rsidSect="00B42EB3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88E9EB" w14:textId="77777777" w:rsidR="00C65D6A" w:rsidRDefault="00C65D6A" w:rsidP="003271FB">
      <w:r>
        <w:separator/>
      </w:r>
    </w:p>
  </w:endnote>
  <w:endnote w:type="continuationSeparator" w:id="0">
    <w:p w14:paraId="57EC1CF5" w14:textId="77777777" w:rsidR="00C65D6A" w:rsidRDefault="00C65D6A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0F419275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582CBE" w:rsidRPr="00582CBE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0E0E60" w14:textId="77777777" w:rsidR="00C65D6A" w:rsidRDefault="00C65D6A" w:rsidP="003271FB">
      <w:r>
        <w:separator/>
      </w:r>
    </w:p>
  </w:footnote>
  <w:footnote w:type="continuationSeparator" w:id="0">
    <w:p w14:paraId="1808721E" w14:textId="77777777" w:rsidR="00C65D6A" w:rsidRDefault="00C65D6A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CED76" w14:textId="6B206B7E" w:rsidR="0043403C" w:rsidRDefault="0043403C">
    <w:pPr>
      <w:pStyle w:val="a3"/>
    </w:pPr>
    <w:r>
      <w:rPr>
        <w:rFonts w:hint="eastAsia"/>
      </w:rPr>
      <w:t>机器学习课程实验报告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实验</w:t>
    </w:r>
    <w:r w:rsidR="00FC7744">
      <w:rPr>
        <w:rFonts w:hint="eastAsia"/>
      </w:rPr>
      <w:t>4</w:t>
    </w:r>
    <w:r>
      <w:rPr>
        <w:rFonts w:hint="eastAsia"/>
      </w:rPr>
      <w:t>：</w:t>
    </w:r>
    <w:r w:rsidR="00FC7744">
      <w:rPr>
        <w:rFonts w:hint="eastAsia"/>
      </w:rPr>
      <w:t>PCA模型实验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F6F35B1"/>
    <w:multiLevelType w:val="hybridMultilevel"/>
    <w:tmpl w:val="15DA8A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jc1NjM0NzJS0lEKTi0uzszPAykwqgUA8T/xRCwAAAA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45CF"/>
    <w:rsid w:val="00066045"/>
    <w:rsid w:val="00071A10"/>
    <w:rsid w:val="0007279F"/>
    <w:rsid w:val="000847C7"/>
    <w:rsid w:val="00090AD2"/>
    <w:rsid w:val="00090BED"/>
    <w:rsid w:val="00090F60"/>
    <w:rsid w:val="000B2E25"/>
    <w:rsid w:val="000D4DFF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07CA"/>
    <w:rsid w:val="00101FA4"/>
    <w:rsid w:val="0011011B"/>
    <w:rsid w:val="0011040A"/>
    <w:rsid w:val="00114E79"/>
    <w:rsid w:val="00115CCE"/>
    <w:rsid w:val="001169CE"/>
    <w:rsid w:val="00120AAF"/>
    <w:rsid w:val="00123F55"/>
    <w:rsid w:val="00125368"/>
    <w:rsid w:val="00125D6D"/>
    <w:rsid w:val="0013224E"/>
    <w:rsid w:val="00133203"/>
    <w:rsid w:val="00135501"/>
    <w:rsid w:val="0013603F"/>
    <w:rsid w:val="00136A33"/>
    <w:rsid w:val="001438D2"/>
    <w:rsid w:val="001518DE"/>
    <w:rsid w:val="00153ECB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0819"/>
    <w:rsid w:val="002744CA"/>
    <w:rsid w:val="00274DD5"/>
    <w:rsid w:val="00276033"/>
    <w:rsid w:val="00281CC2"/>
    <w:rsid w:val="00281D1A"/>
    <w:rsid w:val="00282E10"/>
    <w:rsid w:val="002860DF"/>
    <w:rsid w:val="0029473E"/>
    <w:rsid w:val="002A2227"/>
    <w:rsid w:val="002A5D78"/>
    <w:rsid w:val="002A784D"/>
    <w:rsid w:val="002B4154"/>
    <w:rsid w:val="002C1128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237BE"/>
    <w:rsid w:val="00323FC4"/>
    <w:rsid w:val="00324D06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53EF"/>
    <w:rsid w:val="003E19A0"/>
    <w:rsid w:val="003E4E7B"/>
    <w:rsid w:val="003F31AA"/>
    <w:rsid w:val="003F441B"/>
    <w:rsid w:val="003F73E4"/>
    <w:rsid w:val="00400E20"/>
    <w:rsid w:val="004159E5"/>
    <w:rsid w:val="00420876"/>
    <w:rsid w:val="004220F6"/>
    <w:rsid w:val="00422219"/>
    <w:rsid w:val="00423A88"/>
    <w:rsid w:val="0043403C"/>
    <w:rsid w:val="0043666E"/>
    <w:rsid w:val="00436F53"/>
    <w:rsid w:val="00436FF2"/>
    <w:rsid w:val="00442DEA"/>
    <w:rsid w:val="00443C4A"/>
    <w:rsid w:val="004444DD"/>
    <w:rsid w:val="004450A9"/>
    <w:rsid w:val="00453970"/>
    <w:rsid w:val="00461286"/>
    <w:rsid w:val="0046390D"/>
    <w:rsid w:val="00463D30"/>
    <w:rsid w:val="004662EB"/>
    <w:rsid w:val="004662F9"/>
    <w:rsid w:val="004758BF"/>
    <w:rsid w:val="004833E2"/>
    <w:rsid w:val="0049017C"/>
    <w:rsid w:val="004918C0"/>
    <w:rsid w:val="00495755"/>
    <w:rsid w:val="004A45B4"/>
    <w:rsid w:val="004A7219"/>
    <w:rsid w:val="004B6071"/>
    <w:rsid w:val="004D733D"/>
    <w:rsid w:val="004E0560"/>
    <w:rsid w:val="004E0CBB"/>
    <w:rsid w:val="004E1A55"/>
    <w:rsid w:val="004E39ED"/>
    <w:rsid w:val="004E481D"/>
    <w:rsid w:val="004E5653"/>
    <w:rsid w:val="004F1318"/>
    <w:rsid w:val="0050468A"/>
    <w:rsid w:val="0051289F"/>
    <w:rsid w:val="00516085"/>
    <w:rsid w:val="00521D6F"/>
    <w:rsid w:val="00523195"/>
    <w:rsid w:val="00524339"/>
    <w:rsid w:val="00532D88"/>
    <w:rsid w:val="00541003"/>
    <w:rsid w:val="00541946"/>
    <w:rsid w:val="00544109"/>
    <w:rsid w:val="00550D52"/>
    <w:rsid w:val="00556FDB"/>
    <w:rsid w:val="005664AF"/>
    <w:rsid w:val="00571756"/>
    <w:rsid w:val="00582CBE"/>
    <w:rsid w:val="005903B5"/>
    <w:rsid w:val="005A422A"/>
    <w:rsid w:val="005A7BDA"/>
    <w:rsid w:val="005B5575"/>
    <w:rsid w:val="005C0015"/>
    <w:rsid w:val="005C337E"/>
    <w:rsid w:val="005C3D67"/>
    <w:rsid w:val="005D394A"/>
    <w:rsid w:val="005D4804"/>
    <w:rsid w:val="005E0676"/>
    <w:rsid w:val="005F1DFC"/>
    <w:rsid w:val="005F3A96"/>
    <w:rsid w:val="005F4E5C"/>
    <w:rsid w:val="005F6C87"/>
    <w:rsid w:val="0060564A"/>
    <w:rsid w:val="0061479C"/>
    <w:rsid w:val="00617476"/>
    <w:rsid w:val="0063322B"/>
    <w:rsid w:val="00644F99"/>
    <w:rsid w:val="006710A5"/>
    <w:rsid w:val="006745E3"/>
    <w:rsid w:val="006846B7"/>
    <w:rsid w:val="00685C70"/>
    <w:rsid w:val="006866C5"/>
    <w:rsid w:val="00687847"/>
    <w:rsid w:val="00691C2D"/>
    <w:rsid w:val="0069461E"/>
    <w:rsid w:val="006A42CD"/>
    <w:rsid w:val="006B2425"/>
    <w:rsid w:val="006C2F58"/>
    <w:rsid w:val="006C448A"/>
    <w:rsid w:val="006C788C"/>
    <w:rsid w:val="006D1FB9"/>
    <w:rsid w:val="006F5F0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4144D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17B92"/>
    <w:rsid w:val="00823EAE"/>
    <w:rsid w:val="00824CC8"/>
    <w:rsid w:val="00832476"/>
    <w:rsid w:val="008422B1"/>
    <w:rsid w:val="00847E7E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245A"/>
    <w:rsid w:val="008B6075"/>
    <w:rsid w:val="008C08C0"/>
    <w:rsid w:val="008D421E"/>
    <w:rsid w:val="008D5FC5"/>
    <w:rsid w:val="008E0E0B"/>
    <w:rsid w:val="008F70DB"/>
    <w:rsid w:val="009129EA"/>
    <w:rsid w:val="009148DD"/>
    <w:rsid w:val="00920A6A"/>
    <w:rsid w:val="00940957"/>
    <w:rsid w:val="00941834"/>
    <w:rsid w:val="00942D6B"/>
    <w:rsid w:val="009450C3"/>
    <w:rsid w:val="00946B6F"/>
    <w:rsid w:val="00951CA5"/>
    <w:rsid w:val="00956B2F"/>
    <w:rsid w:val="009646B1"/>
    <w:rsid w:val="0096531F"/>
    <w:rsid w:val="0096672E"/>
    <w:rsid w:val="009839DB"/>
    <w:rsid w:val="00993967"/>
    <w:rsid w:val="009947A0"/>
    <w:rsid w:val="009C452D"/>
    <w:rsid w:val="009C5778"/>
    <w:rsid w:val="009E1051"/>
    <w:rsid w:val="009E4C82"/>
    <w:rsid w:val="009F3F44"/>
    <w:rsid w:val="00A021C0"/>
    <w:rsid w:val="00A06740"/>
    <w:rsid w:val="00A07AE0"/>
    <w:rsid w:val="00A11F62"/>
    <w:rsid w:val="00A16002"/>
    <w:rsid w:val="00A23806"/>
    <w:rsid w:val="00A31568"/>
    <w:rsid w:val="00A32235"/>
    <w:rsid w:val="00A353DC"/>
    <w:rsid w:val="00A36B88"/>
    <w:rsid w:val="00A4052A"/>
    <w:rsid w:val="00A41540"/>
    <w:rsid w:val="00A41A90"/>
    <w:rsid w:val="00A41B59"/>
    <w:rsid w:val="00A44DE8"/>
    <w:rsid w:val="00A479C9"/>
    <w:rsid w:val="00A55894"/>
    <w:rsid w:val="00A56203"/>
    <w:rsid w:val="00A659BD"/>
    <w:rsid w:val="00A90FD7"/>
    <w:rsid w:val="00A977C7"/>
    <w:rsid w:val="00AA34E0"/>
    <w:rsid w:val="00AA5529"/>
    <w:rsid w:val="00AB3FA0"/>
    <w:rsid w:val="00AB516B"/>
    <w:rsid w:val="00AC0763"/>
    <w:rsid w:val="00AC523E"/>
    <w:rsid w:val="00AC73D6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1EBF"/>
    <w:rsid w:val="00B2337B"/>
    <w:rsid w:val="00B24B5F"/>
    <w:rsid w:val="00B32558"/>
    <w:rsid w:val="00B42EB3"/>
    <w:rsid w:val="00B55C85"/>
    <w:rsid w:val="00B56BF2"/>
    <w:rsid w:val="00B639B7"/>
    <w:rsid w:val="00B6558A"/>
    <w:rsid w:val="00B75478"/>
    <w:rsid w:val="00B82010"/>
    <w:rsid w:val="00B820C7"/>
    <w:rsid w:val="00B90721"/>
    <w:rsid w:val="00BA5C22"/>
    <w:rsid w:val="00BB1623"/>
    <w:rsid w:val="00BC0808"/>
    <w:rsid w:val="00BC1137"/>
    <w:rsid w:val="00BC2546"/>
    <w:rsid w:val="00BC7C6F"/>
    <w:rsid w:val="00BD1E88"/>
    <w:rsid w:val="00BE297C"/>
    <w:rsid w:val="00BE3C86"/>
    <w:rsid w:val="00BE66FE"/>
    <w:rsid w:val="00BF4D29"/>
    <w:rsid w:val="00C01896"/>
    <w:rsid w:val="00C04BC7"/>
    <w:rsid w:val="00C1261C"/>
    <w:rsid w:val="00C1377A"/>
    <w:rsid w:val="00C162ED"/>
    <w:rsid w:val="00C248CD"/>
    <w:rsid w:val="00C27BC6"/>
    <w:rsid w:val="00C3251D"/>
    <w:rsid w:val="00C36F5A"/>
    <w:rsid w:val="00C40A63"/>
    <w:rsid w:val="00C40B1D"/>
    <w:rsid w:val="00C42979"/>
    <w:rsid w:val="00C43222"/>
    <w:rsid w:val="00C54D12"/>
    <w:rsid w:val="00C5527B"/>
    <w:rsid w:val="00C57A17"/>
    <w:rsid w:val="00C61C5E"/>
    <w:rsid w:val="00C63CE2"/>
    <w:rsid w:val="00C65D6A"/>
    <w:rsid w:val="00C70844"/>
    <w:rsid w:val="00C72662"/>
    <w:rsid w:val="00C73146"/>
    <w:rsid w:val="00C76F03"/>
    <w:rsid w:val="00C85FF8"/>
    <w:rsid w:val="00C87589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E465C"/>
    <w:rsid w:val="00CF36ED"/>
    <w:rsid w:val="00CF5A76"/>
    <w:rsid w:val="00D00D8C"/>
    <w:rsid w:val="00D031FB"/>
    <w:rsid w:val="00D039C9"/>
    <w:rsid w:val="00D064EB"/>
    <w:rsid w:val="00D06D0D"/>
    <w:rsid w:val="00D13652"/>
    <w:rsid w:val="00D14B27"/>
    <w:rsid w:val="00D3345B"/>
    <w:rsid w:val="00D449A2"/>
    <w:rsid w:val="00D4699B"/>
    <w:rsid w:val="00D605EE"/>
    <w:rsid w:val="00D65F2E"/>
    <w:rsid w:val="00D77C9B"/>
    <w:rsid w:val="00D8002E"/>
    <w:rsid w:val="00D82A4D"/>
    <w:rsid w:val="00D83BA2"/>
    <w:rsid w:val="00D84F24"/>
    <w:rsid w:val="00D86DAB"/>
    <w:rsid w:val="00D91BC0"/>
    <w:rsid w:val="00D94242"/>
    <w:rsid w:val="00D949B5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76B95"/>
    <w:rsid w:val="00E85A67"/>
    <w:rsid w:val="00E97D24"/>
    <w:rsid w:val="00EA06BA"/>
    <w:rsid w:val="00EA1C68"/>
    <w:rsid w:val="00EA2A7A"/>
    <w:rsid w:val="00EA51E7"/>
    <w:rsid w:val="00EA619E"/>
    <w:rsid w:val="00EA6AA4"/>
    <w:rsid w:val="00EB22D6"/>
    <w:rsid w:val="00EE2F1D"/>
    <w:rsid w:val="00EF1E0C"/>
    <w:rsid w:val="00EF5119"/>
    <w:rsid w:val="00F11F28"/>
    <w:rsid w:val="00F17F68"/>
    <w:rsid w:val="00F21E7F"/>
    <w:rsid w:val="00F26158"/>
    <w:rsid w:val="00F27A32"/>
    <w:rsid w:val="00F31FE0"/>
    <w:rsid w:val="00F32583"/>
    <w:rsid w:val="00F4049E"/>
    <w:rsid w:val="00F4344A"/>
    <w:rsid w:val="00F44C84"/>
    <w:rsid w:val="00F451A0"/>
    <w:rsid w:val="00F535C3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B5B2B"/>
    <w:rsid w:val="00FC2C3F"/>
    <w:rsid w:val="00FC6983"/>
    <w:rsid w:val="00FC7744"/>
    <w:rsid w:val="00FD3642"/>
    <w:rsid w:val="00FD6B0B"/>
    <w:rsid w:val="00FE0B26"/>
    <w:rsid w:val="00FE303A"/>
    <w:rsid w:val="00FE4AF8"/>
    <w:rsid w:val="00FE6F0A"/>
    <w:rsid w:val="00FF0208"/>
    <w:rsid w:val="00FF5EDA"/>
    <w:rsid w:val="00FF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0AB16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479C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FC7744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A160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0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zhuojunlee724@gmail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EDBB5-E854-428F-8B98-695E0AE6F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9</Pages>
  <Words>429</Words>
  <Characters>2448</Characters>
  <Application>Microsoft Office Word</Application>
  <DocSecurity>0</DocSecurity>
  <Lines>20</Lines>
  <Paragraphs>5</Paragraphs>
  <ScaleCrop>false</ScaleCrop>
  <Company>Harbin Institute of Technology</Company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leeadam</cp:lastModifiedBy>
  <cp:revision>7</cp:revision>
  <dcterms:created xsi:type="dcterms:W3CDTF">2020-09-24T16:07:00Z</dcterms:created>
  <dcterms:modified xsi:type="dcterms:W3CDTF">2020-11-11T15:21:00Z</dcterms:modified>
</cp:coreProperties>
</file>