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A30E" w14:textId="54EDC34F" w:rsidR="00890AC2" w:rsidRPr="00A84B7E" w:rsidRDefault="003C448E" w:rsidP="003C448E">
      <w:pPr>
        <w:jc w:val="center"/>
        <w:rPr>
          <w:b/>
        </w:rPr>
      </w:pPr>
      <w:bookmarkStart w:id="0" w:name="_GoBack"/>
      <w:bookmarkEnd w:id="0"/>
      <w:r w:rsidRPr="00A84B7E">
        <w:rPr>
          <w:b/>
        </w:rPr>
        <w:t>Rangy Abines Professional Biography</w:t>
      </w:r>
    </w:p>
    <w:p w14:paraId="718C6F1A" w14:textId="77777777" w:rsidR="00D11C9B" w:rsidRDefault="00D11C9B" w:rsidP="003C30E1">
      <w:pPr>
        <w:jc w:val="both"/>
      </w:pPr>
    </w:p>
    <w:p w14:paraId="75B2A051" w14:textId="1B1452F0" w:rsidR="00DC31BA" w:rsidRDefault="00DC31BA" w:rsidP="003C30E1">
      <w:pPr>
        <w:jc w:val="both"/>
      </w:pPr>
      <w:r w:rsidRPr="00A84B7E">
        <w:rPr>
          <w:i/>
        </w:rPr>
        <w:t>Driven, passionate, resilient, persistent, d</w:t>
      </w:r>
      <w:r w:rsidR="00BC0BB7" w:rsidRPr="00A84B7E">
        <w:rPr>
          <w:i/>
        </w:rPr>
        <w:t>isciplined</w:t>
      </w:r>
      <w:r w:rsidR="00BC0BB7">
        <w:t>.  These are</w:t>
      </w:r>
      <w:r w:rsidR="00A84B7E">
        <w:t xml:space="preserve"> </w:t>
      </w:r>
      <w:r w:rsidR="00BC0BB7">
        <w:t xml:space="preserve">few of the defining qualities </w:t>
      </w:r>
      <w:r w:rsidR="00514F9E">
        <w:t xml:space="preserve">of </w:t>
      </w:r>
      <w:r w:rsidR="00BC0BB7">
        <w:t>a person</w:t>
      </w:r>
      <w:r w:rsidR="00514F9E">
        <w:t xml:space="preserve"> who wants to excel and make a change</w:t>
      </w:r>
      <w:r w:rsidR="00BC0BB7">
        <w:t xml:space="preserve"> in a fast-paced technology-advanced world we live in.  These are </w:t>
      </w:r>
      <w:r w:rsidR="00A84B7E">
        <w:t>the same</w:t>
      </w:r>
      <w:r w:rsidR="00BC0BB7">
        <w:t xml:space="preserve"> core skills that </w:t>
      </w:r>
      <w:r w:rsidR="00514F9E">
        <w:t xml:space="preserve">embody </w:t>
      </w:r>
      <w:r w:rsidR="00BC0BB7">
        <w:t>Rangy Abines, an IT-professional</w:t>
      </w:r>
      <w:r w:rsidR="00514F9E">
        <w:t>, who</w:t>
      </w:r>
      <w:r w:rsidR="00EE3691">
        <w:t>se</w:t>
      </w:r>
      <w:r w:rsidR="00514F9E">
        <w:t xml:space="preserve"> main </w:t>
      </w:r>
      <w:r w:rsidR="00EE3691">
        <w:t>goal</w:t>
      </w:r>
      <w:r w:rsidR="00514F9E">
        <w:t xml:space="preserve"> is to continuously l</w:t>
      </w:r>
      <w:r w:rsidR="00EE3691">
        <w:t xml:space="preserve">earn in the hope </w:t>
      </w:r>
      <w:r w:rsidR="00A84B7E">
        <w:t>to</w:t>
      </w:r>
      <w:r w:rsidR="00EE3691">
        <w:t xml:space="preserve"> someday influence the world. </w:t>
      </w:r>
    </w:p>
    <w:p w14:paraId="6595622C" w14:textId="77777777" w:rsidR="00BC0BB7" w:rsidRDefault="00BC0BB7" w:rsidP="003C30E1">
      <w:pPr>
        <w:jc w:val="both"/>
      </w:pPr>
    </w:p>
    <w:p w14:paraId="4317374A" w14:textId="38A697AE" w:rsidR="000A2759" w:rsidRPr="007A50D0" w:rsidRDefault="00EE3691" w:rsidP="003C30E1">
      <w:pPr>
        <w:jc w:val="both"/>
      </w:pPr>
      <w:r>
        <w:t>Rangy</w:t>
      </w:r>
      <w:r w:rsidR="000A2759">
        <w:t xml:space="preserve"> </w:t>
      </w:r>
      <w:r w:rsidR="007A50D0">
        <w:t xml:space="preserve">is a Senior Technical Support in PCS Revenue Control Systems, Inc., wherein the company operates as </w:t>
      </w:r>
      <w:r w:rsidR="007A50D0" w:rsidRPr="007A50D0">
        <w:t xml:space="preserve">a team of foodservice professionals, dieticians, engineers, and computer scientists dedicated to the K-12 Nutrition community. </w:t>
      </w:r>
      <w:r w:rsidR="007A50D0">
        <w:t>Rangy primarily provides technical support serving over 75 school districts.  He also provides troubleshooting service for hardware and software issues on various desktops, keypads, and table</w:t>
      </w:r>
      <w:r w:rsidR="00FE6801">
        <w:t>t</w:t>
      </w:r>
      <w:r w:rsidR="007A50D0">
        <w:t xml:space="preserve"> devices with a combined worth of more the $1.5 million. While in this position, he has significantly contributed to an improved customer satisfaction from 60-70% range to 85-90% range, which resulted to 35 of its current clients providing recommendation of the Company’s business to other school districts.  Due to his excellent product knowledge and strong communication skills, he was selected by management to review existing client’s technical documentation.  He became the Company’s first recipient of the PCS Technician of the Month Award, which was established in April 2013.</w:t>
      </w:r>
    </w:p>
    <w:p w14:paraId="08911B7E" w14:textId="77777777" w:rsidR="007A50D0" w:rsidRDefault="007A50D0" w:rsidP="003C30E1">
      <w:pPr>
        <w:jc w:val="both"/>
      </w:pPr>
    </w:p>
    <w:p w14:paraId="5A8F7F49" w14:textId="42F1200F" w:rsidR="003C448E" w:rsidRDefault="003C448E" w:rsidP="003C30E1">
      <w:pPr>
        <w:jc w:val="both"/>
      </w:pPr>
      <w:r>
        <w:t>In addition to his Technical Support position, he also began working in the Marketing Department for PCS.  His roles include spearheading in video ideation, planning, writing, production, and editing processes.  He collaborates with external marketing and content teams on the delivery of brand and social strategies.  He is responsible for researching new technology and scouts for new trends on multimedia-based applications for videos and graphic designs.</w:t>
      </w:r>
    </w:p>
    <w:p w14:paraId="4B05535D" w14:textId="77777777" w:rsidR="003C448E" w:rsidRDefault="003C448E" w:rsidP="003C30E1">
      <w:pPr>
        <w:jc w:val="both"/>
      </w:pPr>
    </w:p>
    <w:p w14:paraId="27259CE4" w14:textId="7753950E" w:rsidR="00356D9D" w:rsidRDefault="00EE3691" w:rsidP="00356D9D">
      <w:pPr>
        <w:jc w:val="both"/>
      </w:pPr>
      <w:r>
        <w:t>The ever-changing technology a</w:t>
      </w:r>
      <w:r w:rsidR="00356D9D">
        <w:t>nd its widespread effect</w:t>
      </w:r>
      <w:r>
        <w:t xml:space="preserve"> </w:t>
      </w:r>
      <w:r w:rsidR="00356D9D">
        <w:t xml:space="preserve">has always </w:t>
      </w:r>
      <w:r w:rsidR="00205439">
        <w:t>been a major influence and, at a young age, sparked Rangy’s awareness and interest</w:t>
      </w:r>
      <w:r w:rsidR="00356D9D">
        <w:t xml:space="preserve">.  His personal experience on how technology has greatly improved his way of doing things and the convenience it offers to carry out daily tasks that were once considered to be impossible or impractical also played a huge role in his </w:t>
      </w:r>
      <w:r w:rsidR="00205439">
        <w:t>career decisions</w:t>
      </w:r>
      <w:r w:rsidR="00356D9D">
        <w:t xml:space="preserve">. </w:t>
      </w:r>
      <w:r w:rsidR="00205439">
        <w:t xml:space="preserve">One </w:t>
      </w:r>
      <w:r w:rsidR="00A84B7E">
        <w:t xml:space="preserve">of his biggest fear is with </w:t>
      </w:r>
      <w:r w:rsidR="00205439">
        <w:t xml:space="preserve">modernization, along with the onslaught of technology proponents who challenges and improves the way we perform our mundane tasks, he would become obsolete and his current job could be potentially and easily replaced by computers.  That is why, out of all the information technology fields, he was more adamant to pursue a career as a </w:t>
      </w:r>
      <w:r w:rsidR="00A84B7E">
        <w:t>d</w:t>
      </w:r>
      <w:r w:rsidR="00205439">
        <w:t xml:space="preserve">eveloper due to a more practical and vast career opportunities that it offers.  Rangy believes that to be a good developer, someone should be able to easily identify, embrace, and quickly adapt to rapid changes in technology.  </w:t>
      </w:r>
      <w:r w:rsidR="00356D9D">
        <w:t xml:space="preserve">Steve Jobs, Bill Gates, Mark Zuckerberg, Jack Dorsey, Elon Musk --- these are only a handful of people </w:t>
      </w:r>
      <w:r w:rsidR="00A84B7E">
        <w:t>believed and pioneered</w:t>
      </w:r>
      <w:r w:rsidR="00356D9D">
        <w:t xml:space="preserve"> </w:t>
      </w:r>
      <w:r w:rsidR="00A84B7E">
        <w:t xml:space="preserve">to use </w:t>
      </w:r>
      <w:r w:rsidR="00356D9D">
        <w:t xml:space="preserve">technology </w:t>
      </w:r>
      <w:r w:rsidR="00A84B7E">
        <w:t>to</w:t>
      </w:r>
      <w:r w:rsidR="00356D9D">
        <w:t xml:space="preserve"> improve our way of living</w:t>
      </w:r>
      <w:r w:rsidR="00205439">
        <w:t xml:space="preserve"> and these are the same </w:t>
      </w:r>
      <w:r w:rsidR="00A84B7E">
        <w:t xml:space="preserve">type of </w:t>
      </w:r>
      <w:r w:rsidR="00205439">
        <w:t>people Rangy hopes to</w:t>
      </w:r>
      <w:r w:rsidR="00A84B7E">
        <w:t xml:space="preserve"> become</w:t>
      </w:r>
      <w:r w:rsidR="00356D9D">
        <w:t>.</w:t>
      </w:r>
    </w:p>
    <w:p w14:paraId="3CC99970" w14:textId="20D504CB" w:rsidR="00EE3691" w:rsidRDefault="00EE3691" w:rsidP="003C30E1">
      <w:pPr>
        <w:jc w:val="both"/>
      </w:pPr>
    </w:p>
    <w:p w14:paraId="338F3401" w14:textId="77777777" w:rsidR="004D3990" w:rsidRDefault="004D3990" w:rsidP="003C30E1">
      <w:pPr>
        <w:jc w:val="both"/>
      </w:pPr>
      <w:r>
        <w:t xml:space="preserve">Rangy began his career serving the U.S. Navy </w:t>
      </w:r>
      <w:r w:rsidR="003C30E1">
        <w:t xml:space="preserve">between 2002 and 2006 as a Machinist Mate and was stationed in Japan.  During his term, he was primarily responsible for managing several personnel and oversight on main propulsion plant operations.  His </w:t>
      </w:r>
      <w:r w:rsidR="00AD2D7F">
        <w:t xml:space="preserve">successful completion of </w:t>
      </w:r>
      <w:r w:rsidR="00AD2D7F">
        <w:lastRenderedPageBreak/>
        <w:t>planned maintenance reports for quarterly inspection review allowed for major improvements in efficiency and battle-readiness and earned the ship a Battle Star.</w:t>
      </w:r>
      <w:r w:rsidR="003C30E1">
        <w:t xml:space="preserve">  </w:t>
      </w:r>
    </w:p>
    <w:p w14:paraId="17CAD213" w14:textId="77777777" w:rsidR="003C30E1" w:rsidRDefault="003C30E1" w:rsidP="003C30E1">
      <w:pPr>
        <w:jc w:val="both"/>
      </w:pPr>
    </w:p>
    <w:p w14:paraId="07F1277E" w14:textId="662F902E" w:rsidR="00C23075" w:rsidRPr="00C23075" w:rsidRDefault="00C23075" w:rsidP="003C30E1">
      <w:pPr>
        <w:jc w:val="both"/>
      </w:pPr>
      <w:r>
        <w:t xml:space="preserve">Rangy </w:t>
      </w:r>
      <w:r w:rsidR="000A2759">
        <w:t xml:space="preserve">graduated Magna Cum Laude from </w:t>
      </w:r>
      <w:r>
        <w:t>Berkeley College w</w:t>
      </w:r>
      <w:r w:rsidR="000A2759">
        <w:t xml:space="preserve">ith a </w:t>
      </w:r>
      <w:r>
        <w:t xml:space="preserve">Bachelor’s degree in Accounting.  While at school, he </w:t>
      </w:r>
      <w:r w:rsidR="000A2759">
        <w:t>was a consistent member of</w:t>
      </w:r>
      <w:r>
        <w:t xml:space="preserve"> Dean’s List</w:t>
      </w:r>
      <w:r w:rsidR="000A2759">
        <w:t xml:space="preserve"> </w:t>
      </w:r>
      <w:r>
        <w:t xml:space="preserve">and </w:t>
      </w:r>
      <w:r w:rsidR="000A2759">
        <w:t xml:space="preserve">made it to the </w:t>
      </w:r>
      <w:r>
        <w:t>President’s List</w:t>
      </w:r>
      <w:r w:rsidR="000A2759">
        <w:t xml:space="preserve"> twice</w:t>
      </w:r>
      <w:r>
        <w:t xml:space="preserve">.  He was also nominated by Phi Theta Kappa for the International Scholar Laureatte Program.  He served as a member of the </w:t>
      </w:r>
      <w:r w:rsidRPr="00C23075">
        <w:t>Financial Management Association International and Student New Jersey Society of Certified Public Accountants (NJCPA).</w:t>
      </w:r>
    </w:p>
    <w:p w14:paraId="4AE7AB8A" w14:textId="77777777" w:rsidR="0063419F" w:rsidRDefault="0063419F" w:rsidP="003C30E1">
      <w:pPr>
        <w:jc w:val="both"/>
      </w:pPr>
    </w:p>
    <w:p w14:paraId="5AE9CFDC" w14:textId="77777777" w:rsidR="00D11C9B" w:rsidRDefault="003C30E1" w:rsidP="003C30E1">
      <w:pPr>
        <w:jc w:val="both"/>
      </w:pPr>
      <w:r>
        <w:t xml:space="preserve">Rangy spends most of his time with his wife and dogs.  </w:t>
      </w:r>
      <w:r w:rsidR="001624FA">
        <w:t>On his free time,</w:t>
      </w:r>
      <w:r w:rsidR="004D3990">
        <w:t xml:space="preserve"> Rangy enjoys taking photography and honing his culinary skills.  He is an avid soccer fan</w:t>
      </w:r>
      <w:r>
        <w:t xml:space="preserve"> and roots for Manchester City and NYCFC teams.</w:t>
      </w:r>
    </w:p>
    <w:p w14:paraId="38247F8C" w14:textId="1FEEAC8F" w:rsidR="002E75F0" w:rsidRDefault="002E75F0" w:rsidP="003C30E1">
      <w:pPr>
        <w:jc w:val="both"/>
      </w:pPr>
    </w:p>
    <w:sectPr w:rsidR="002E75F0" w:rsidSect="00956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0A10"/>
    <w:multiLevelType w:val="hybridMultilevel"/>
    <w:tmpl w:val="04382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01385B"/>
    <w:multiLevelType w:val="hybridMultilevel"/>
    <w:tmpl w:val="83CED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375521"/>
    <w:multiLevelType w:val="hybridMultilevel"/>
    <w:tmpl w:val="21A03CC4"/>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nsid w:val="6BCC4C0A"/>
    <w:multiLevelType w:val="multilevel"/>
    <w:tmpl w:val="B608F296"/>
    <w:lvl w:ilvl="0">
      <w:start w:val="1"/>
      <w:numFmt w:val="bullet"/>
      <w:lvlText w:val="●"/>
      <w:lvlJc w:val="left"/>
      <w:pPr>
        <w:ind w:left="360" w:firstLine="0"/>
      </w:pPr>
      <w:rPr>
        <w:rFonts w:ascii="Arial" w:eastAsia="Arial" w:hAnsi="Arial" w:cs="Arial"/>
        <w:b w:val="0"/>
        <w:i w:val="0"/>
        <w:smallCaps w:val="0"/>
        <w:strike w:val="0"/>
        <w:color w:val="000000"/>
        <w:sz w:val="16"/>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F0"/>
    <w:rsid w:val="000A2759"/>
    <w:rsid w:val="001624FA"/>
    <w:rsid w:val="00205439"/>
    <w:rsid w:val="002E75F0"/>
    <w:rsid w:val="00356D9D"/>
    <w:rsid w:val="003C30E1"/>
    <w:rsid w:val="003C448E"/>
    <w:rsid w:val="004C3DEB"/>
    <w:rsid w:val="004D3990"/>
    <w:rsid w:val="00514F9E"/>
    <w:rsid w:val="0063419F"/>
    <w:rsid w:val="007A50D0"/>
    <w:rsid w:val="0085213E"/>
    <w:rsid w:val="00890AC2"/>
    <w:rsid w:val="00956198"/>
    <w:rsid w:val="00A84B7E"/>
    <w:rsid w:val="00AD2D7F"/>
    <w:rsid w:val="00AE7E49"/>
    <w:rsid w:val="00BC0BB7"/>
    <w:rsid w:val="00BF2872"/>
    <w:rsid w:val="00C23075"/>
    <w:rsid w:val="00D11C9B"/>
    <w:rsid w:val="00DC31BA"/>
    <w:rsid w:val="00E92723"/>
    <w:rsid w:val="00EE3691"/>
    <w:rsid w:val="00FA472E"/>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2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30E1"/>
    <w:rPr>
      <w:rFonts w:ascii="Times New Roman" w:eastAsia="Times New Roman" w:hAnsi="Times New Roman" w:cs="Times New Roman"/>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060143-F5AF-CC4A-BF77-3BDE1F6D7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Rangy A</cp:lastModifiedBy>
  <cp:revision>2</cp:revision>
  <dcterms:created xsi:type="dcterms:W3CDTF">2016-06-09T11:39:00Z</dcterms:created>
  <dcterms:modified xsi:type="dcterms:W3CDTF">2016-06-09T11:39:00Z</dcterms:modified>
</cp:coreProperties>
</file>