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817C5" w14:textId="77777777" w:rsidR="007078BB" w:rsidRDefault="00000000">
      <w:pPr>
        <w:pStyle w:val="Heading1"/>
      </w:pPr>
      <w:r>
        <w:t>Test Document 14</w:t>
      </w:r>
    </w:p>
    <w:p w14:paraId="3154BDC7" w14:textId="34B07A89" w:rsidR="007078BB" w:rsidRDefault="00000000">
      <w:r>
        <w:t>This is autogenerated test document number 14.</w:t>
      </w:r>
      <w:r w:rsidR="00D551A1">
        <w:t>4545</w:t>
      </w:r>
    </w:p>
    <w:sectPr w:rsidR="007078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714794">
    <w:abstractNumId w:val="8"/>
  </w:num>
  <w:num w:numId="2" w16cid:durableId="329990838">
    <w:abstractNumId w:val="6"/>
  </w:num>
  <w:num w:numId="3" w16cid:durableId="895970147">
    <w:abstractNumId w:val="5"/>
  </w:num>
  <w:num w:numId="4" w16cid:durableId="1108892678">
    <w:abstractNumId w:val="4"/>
  </w:num>
  <w:num w:numId="5" w16cid:durableId="603613393">
    <w:abstractNumId w:val="7"/>
  </w:num>
  <w:num w:numId="6" w16cid:durableId="1432819891">
    <w:abstractNumId w:val="3"/>
  </w:num>
  <w:num w:numId="7" w16cid:durableId="550505336">
    <w:abstractNumId w:val="2"/>
  </w:num>
  <w:num w:numId="8" w16cid:durableId="707492618">
    <w:abstractNumId w:val="1"/>
  </w:num>
  <w:num w:numId="9" w16cid:durableId="880360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78BB"/>
    <w:rsid w:val="00AA1D8D"/>
    <w:rsid w:val="00B47730"/>
    <w:rsid w:val="00CB0664"/>
    <w:rsid w:val="00D551A1"/>
    <w:rsid w:val="00EA0D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C63135"/>
  <w14:defaultImageDpi w14:val="300"/>
  <w15:docId w15:val="{0536537C-D744-405E-94ED-6F1A6F5C3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Rani Kumari</cp:lastModifiedBy>
  <cp:revision>2</cp:revision>
  <dcterms:created xsi:type="dcterms:W3CDTF">2013-12-23T23:15:00Z</dcterms:created>
  <dcterms:modified xsi:type="dcterms:W3CDTF">2026-09-11T12:02:00Z</dcterms:modified>
  <cp:category/>
</cp:coreProperties>
</file>