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00"/>
        <w:jc w:val="center"/>
      </w:pPr>
      <w:r>
        <w:rPr>
          <w:rFonts w:ascii="Arial" w:cs="Arial" w:eastAsia="Arial" w:hAnsi="Arial"/>
          <w:b/>
          <w:bCs/>
          <w:color w:val="1F5C99"/>
          <w:sz w:val="52"/>
          <w:szCs w:val="52"/>
        </w:rPr>
        <w:t xml:space="preserve">2026 지방기능경기대회</w:t>
      </w:r>
    </w:p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클라우드컴퓨팅 과제 풀이 해설서</w:t>
      </w:r>
    </w:p>
    <w:p>
      <w:pPr>
        <w:pBdr>
          <w:bottom w:val="single" w:color="1F5C99" w:sz="6" w:space="1"/>
        </w:pBdr>
        <w:spacing w:before="0" w:after="40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제1과제: Solution Architecture  |  제2과제: Small Challenge</w:t>
      </w:r>
    </w:p>
    <w:p>
      <w:pPr>
        <w:spacing w:before="300" w:after="120"/>
        <w:jc w:val="center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과제 구성 요약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1500"/>
        <w:gridCol w:w="3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과제명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경기시간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주요 서비스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제1과제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Solution Architecture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4시간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VPC, EC2, ALB, RDS, Secrets Manager, KMS, CloudWatch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제2과제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Small Challenge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4시간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EFS, S3/Athena, IAM, Lambda, RDS MySQL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0" w:after="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본 해설서는 각 과제의 단계별 구축 절차, AWS 콘솔 설정 방법,</w:t>
      </w:r>
    </w:p>
    <w:p>
      <w:pPr>
        <w:spacing w:before="0" w:after="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핵심 개념 및 유의사항을 상세히 설명합니다.</w:t>
      </w:r>
    </w:p>
    <w:p>
      <w:r>
        <w:br w:type="page"/>
      </w:r>
    </w:p>
    <w:p>
      <w:pPr>
        <w:pStyle w:val="Heading1"/>
        <w:pBdr>
          <w:bottom w:val="single" w:color="1F5C99" w:sz="6" w:space="1"/>
        </w:pBdr>
        <w:spacing w:before="360" w:after="18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제1과제: Solution Architecture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WorldPay 유저 관리 시스템 구축 과제입니다. 고가용성, 보안, 확장성을 고려한 AWS 인프라를 VPC 2개 구성(애플리케이션 VPC + 데이터베이스 VPC)으로 설계합니다.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 전체 아키텍처 개요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아키텍처 흐름: User → ALB → EC2 (App VPC) → RDS (DB VPC)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보안 서비스: Secrets Manager, KMS (암호화 키 관리), CloudWatch (모니터링)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7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계층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서비스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프론트엔드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ALB (Application Load Balancer)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사용자 요청을 EC2로 분산 전달, 고가용성 확보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애플리케이션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EC2 (Amazon Linux 2023)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Python 기반 유저 관리 API 실행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데이터베이스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RDS MySQL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유저 정보 저장, 별도 VPC로 격리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보안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Secrets Manager + KMS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DB 크레덴셜 및 암호화 키 관리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모니터링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CloudWatch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EC2/RDS 메트릭, 로그, 알람 수집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1. VPC 및 네트워크 구성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1-1. App VPC 생성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EC2와 ALB가 위치하는 애플리케이션 전용 VPC를 생성합니다.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값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Name tag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app-vpc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IPv4 CIDR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10.0.0.0/16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DNS hostnames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활성화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DNS resolution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활성화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1-2. DB VPC 생성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RDS가 위치하는 데이터베이스 전용 VPC를 생성합니다.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값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Name tag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db-vpc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IPv4 CIDR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10.1.0.0/16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DNS hostnames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활성화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DNS resolution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활성화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1-3. 서브넷 생성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각 VPC에 멀티 AZ 구성을 위한 퍼블릭/프라이빗 서브넷을 생성합니다.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900"/>
        <w:gridCol w:w="1800"/>
        <w:gridCol w:w="1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 tag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VPC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AZ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CIDR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유형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app-public-subnet-a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app-vpc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ap-northeast-2a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10.0.1.0/24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Public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app-public-subnet-c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app-vpc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ap-northeast-2c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10.0.2.0/24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Public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app-private-subnet-a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app-vpc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ap-northeast-2a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10.0.11.0/24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Private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app-private-subnet-c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app-vpc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ap-northeast-2c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10.0.12.0/24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Private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db-private-subnet-a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db-vpc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ap-northeast-2a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10.1.1.0/24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Private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db-private-subnet-c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db-vpc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ap-northeast-2c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10.1.2.0/24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Private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1-4. Internet Gateway 및 NAT Gateway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App VPC에 Internet Gateway(app-igw) 생성 후 연결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app-public-subnet-a에 NAT Gateway(app-nat) 생성 (Elastic IP 할당)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라우팅 테이블 설정: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 - app-public-rt: 0.0.0.0/0 → IGW (퍼블릭 서브넷 연결)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 - app-private-rt: 0.0.0.0/0 → NAT Gateway (프라이빗 서브넷 연결)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1-5. VPC Peering (App VPC ↔ DB VPC)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VPC Peering Connection 생성: app-vpc ↔ db-vpc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양쪽 VPC 라우팅 테이블에 상대 CIDR 경로 추가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 - app-private-rt: 10.1.0.0/16 → Peering Connection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 - db-private-rt: 10.0.0.0/16 → Peering Connection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0AD4E" w:sz="4"/>
              <w:left w:val="thick" w:color="F0AD4E" w:sz="12"/>
              <w:bottom w:val="single" w:color="F0AD4E" w:sz="4"/>
              <w:right w:val="single" w:color="F0AD4E" w:sz="4"/>
            </w:tcBorders>
            <w:shd w:fill="FFF3C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중요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VPC Peering은 요청 VPC에서 생성 후 수락 VPC에서 반드시 수락(Accept)해야 합니다. 또한 양쪽 라우팅 테이블 모두 업데이트해야 통신이 가능합니다.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2. Security Group 구성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400"/>
        <w:gridCol w:w="3700"/>
        <w:gridCol w:w="2160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 tag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VPC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Inbound 규칙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용도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alb-sg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app-vpc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80(HTTP): 0.0.0.0/0, 443(HTTPS): 0.0.0.0/0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ALB용 SG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app-sg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app-vpc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8080(앱포트): alb-sg, 22(SSH): bastion-sg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EC2 App 서버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bastion-sg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app-vpc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22(SSH): 0.0.0.0/0 또는 관리자 IP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Bastion EC2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rds-sg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db-vpc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3306(MySQL): app-sg CIDR (10.0.11.0/24, 10.0.12.0/24)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RDS MySQL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0AD4E" w:sz="4"/>
              <w:left w:val="thick" w:color="F0AD4E" w:sz="12"/>
              <w:bottom w:val="single" w:color="F0AD4E" w:sz="4"/>
              <w:right w:val="single" w:color="F0AD4E" w:sz="4"/>
            </w:tcBorders>
            <w:shd w:fill="FFF3C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유의사항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문제 조건에 따라 80/443 outbound는 anyopen(0.0.0.0/0) 으로 설정합니다.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3. KMS 키 생성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3-1. KMS Customer Managed Key 생성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AWS Console → KMS → 고객 관리형 키 → 키 생성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키 유형: 대칭(Symmetric)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키 사용: 암호화 및 복호화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별칭(Alias): alias/worldpay-key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키 관리자: 현재 IAM 사용자 또는 역할 선택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키 사용자: EC2 역할 및 RDS 서비스 역할 추가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0AD4E" w:sz="4"/>
              <w:left w:val="thick" w:color="F0AD4E" w:sz="12"/>
              <w:bottom w:val="single" w:color="F0AD4E" w:sz="4"/>
              <w:right w:val="single" w:color="F0AD4E" w:sz="4"/>
            </w:tcBorders>
            <w:shd w:fill="FFF3C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핵심 개념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KMS CMK는 RDS 저장 데이터 암호화 및 Secrets Manager 시크릿 암호화에 함께 사용됩니다. 키 정책에서 EC2 IAM Role에 kms:Decrypt 권한을 부여해야 애플리케이션이 시크릿을 복호화할 수 있습니다.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4. RDS MySQL 구성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4-1. DB 서브넷 그룹 생성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이름: worldpay-db-subnet-group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VPC: db-vpc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서브넷: db-private-subnet-a, db-private-subnet-c (멀티 AZ)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4-2. RDS 인스턴스 생성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값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Name tag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worldpay-rds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엔진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MySQL 8.0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템플릿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프리 티어 또는 개발/테스트 (멀티 AZ 필요 시 프로덕션)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DB 인스턴스 식별자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worldpay-db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마스터 사용자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VPC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db-vpc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DB 서브넷 그룹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worldpay-db-subnet-group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VPC 보안 그룹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rds-sg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퍼블릭 액세스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아니오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스토리지 암호화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활성화 (KMS 키: alias/worldpay-key)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멀티 AZ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예 (고가용성 요구 시)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5. Secrets Manager 구성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5-1. DB 크레덴셜 시크릿 생성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AWS Console → Secrets Manager → 새 보안 암호 저장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보안 암호 유형: Amazon RDS 데이터베이스 자격 증명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사용자 이름: admin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암호: RDS 생성 시 설정한 패스워드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데이터베이스: worldpay-rds 선택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보안 암호 이름: worldpay/db/credentials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암호화 키: alias/worldpay-key (KMS CMK)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5C99" w:sz="4"/>
              <w:left w:val="single" w:color="1F5C99" w:sz="4"/>
              <w:bottom w:val="single" w:color="1F5C99" w:sz="4"/>
              <w:right w:val="single" w:color="1F5C99" w:sz="4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시크릿 구조 예시 (JSON)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"username": "admin",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"password": "YourSecurePassword123!",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"host": "worldpay-db.xxxxxxxx.ap-northeast-2.rds.amazonaws.com",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"port": 3306,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"dbname": "worldpay"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0AD4E" w:sz="4"/>
              <w:left w:val="thick" w:color="F0AD4E" w:sz="12"/>
              <w:bottom w:val="single" w:color="F0AD4E" w:sz="4"/>
              <w:right w:val="single" w:color="F0AD4E" w:sz="4"/>
            </w:tcBorders>
            <w:shd w:fill="FFF3C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핵심 개념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EC2의 애플리케이션은 환경변수나 설정파일에 DB 패스워드를 저장하지 않고, Secrets Manager API를 호출해 런타임에 크레덴셜을 가져옵니다. 이를 위해 EC2 IAM Role에 secretsmanager:GetSecretValue 권한이 필요합니다.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6. EC2 IAM Role 구성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6-1. IAM Role 생성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역할 이름: worldpay-ec2-role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신뢰 관계: EC2 서비스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연결 정책: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 - SecretsManagerReadWrite 또는 커스텀 인라인 정책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 - CloudWatchAgentServerPolicy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 - AmazonSSMManagedInstanceCore (SSM Session Manager 사용 시)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5C99" w:sz="4"/>
              <w:left w:val="single" w:color="1F5C99" w:sz="4"/>
              <w:bottom w:val="single" w:color="1F5C99" w:sz="4"/>
              <w:right w:val="single" w:color="1F5C99" w:sz="4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최소 권한 인라인 정책 예시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"Version": "2012-10-17",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"Statement": [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"Effect": "Allow",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"Action": ["secretsmanager:GetSecretValue"],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"Resource": "arn:aws:secretsmanager:ap-northeast-2:ACCOUNT_ID:secret:worldpay/db/credentials-*"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"Effect": "Allow",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"Action": ["kms:Decrypt"],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"Resource": "arn:aws:kms:ap-northeast-2:ACCOUNT_ID:key/KEY_ID"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7. EC2 및 Bastion 구성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7-1. Bastion EC2 생성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값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Name tag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bastion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AMI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Amazon Linux 2023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인스턴스 유형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t3.micro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VPC / 서브넷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app-vpc / app-public-subnet-a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퍼블릭 IP 자동 할당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활성화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보안 그룹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bastion-sg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키 페어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기존 또는 신규 생성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7-2. App EC2 생성 (2대, 멀티 AZ)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값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Name tag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worldpay-app-a / worldpay-app-c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AMI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Amazon Linux 2023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인스턴스 유형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t3.small 이상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VPC / 서브넷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app-vpc / app-private-subnet-a, app-private-subnet-c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IAM 인스턴스 프로파일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worldpay-ec2-role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보안 그룹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app-sg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User Data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아래 스크립트 참고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5C99" w:sz="4"/>
              <w:left w:val="single" w:color="1F5C99" w:sz="4"/>
              <w:bottom w:val="single" w:color="1F5C99" w:sz="4"/>
              <w:right w:val="single" w:color="1F5C99" w:sz="4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#!/bin/bash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EC2 User Data 스크립트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yum update -y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yum install -y python3 python3-pip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pip3 install flask boto3 pymysql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CloudWatch Agent 설치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yum install -y amazon-cloudwatch-agent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바이너리 실행 (과제에서 제공된 바이너리 사용)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chmod +x /home/ec2-user/worldpay-app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nohup /home/ec2-user/worldpay-app &amp;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7-3. Python 앱에서 Secrets Manager 연동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5C99" w:sz="4"/>
              <w:left w:val="single" w:color="1F5C99" w:sz="4"/>
              <w:bottom w:val="single" w:color="1F5C99" w:sz="4"/>
              <w:right w:val="single" w:color="1F5C99" w:sz="4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boto3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json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get_db_credentials():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client = boto3.client("secretsmanager", region_name="ap-northeast-2")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response = client.get_secret_value(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SecretId="worldpay/db/credentials"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json.loads(response["SecretString"])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사용 예시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creds = get_db_credentials()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conn = pymysql.connect(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host=creds["host"],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user=creds["username"],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password=creds["password"],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database=creds["dbname"]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8. ALB (Application Load Balancer) 구성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8-1. 대상 그룹(Target Group) 생성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이름: worldpay-tg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대상 유형: 인스턴스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프로토콜/포트: HTTP / 8080 (앱 리스닝 포트)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VPC: app-vpc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상태 확인 경로: /health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대상 등록: worldpay-app-a, worldpay-app-c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8-2. ALB 생성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값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Name tag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worldpay-alb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체계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인터넷 경계(internet-facing)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VPC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app-vpc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가용 영역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app-public-subnet-a, app-public-subnet-c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보안 그룹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alb-sg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리스너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HTTP:80 → worldpay-tg 전달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9. CloudWatch 모니터링 구성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9-1. CloudWatch Agent 설정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5C99" w:sz="4"/>
              <w:left w:val="single" w:color="1F5C99" w:sz="4"/>
              <w:bottom w:val="single" w:color="1F5C99" w:sz="4"/>
              <w:right w:val="single" w:color="1F5C99" w:sz="4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CloudWatch Agent 설정 파일 예시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/opt/aws/amazon-cloudwatch-agent/etc/amazon-cloudwatch-agent.json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"logs":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"logs_collected":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"files":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"collect_list": [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"file_path": "/var/log/worldpay/app.log",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"log_group_name": "/worldpay/application",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"log_stream_name": "{instance_id}"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"metrics":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"namespace": "WorldPay/EC2",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"metrics_collected":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"cpu": { "measurement": ["cpu_usage_idle", "cpu_usage_user"]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"mem": { "measurement": ["mem_used_percent"]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9-2. CloudWatch Alarm 설정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EC2 CPU 사용률 &gt; 80% 시 알람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RDS 연결 수 임계값 초과 시 알람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ALB 5xx 오류 비율 모니터링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0AD4E" w:sz="4"/>
              <w:left w:val="thick" w:color="F0AD4E" w:sz="12"/>
              <w:bottom w:val="single" w:color="F0AD4E" w:sz="4"/>
              <w:right w:val="single" w:color="F0AD4E" w:sz="4"/>
            </w:tcBorders>
            <w:shd w:fill="FFF3C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채점 유의사항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Bastion EC2 접근 불가 시 채점 불이익이 있으므로, Bastion SG 인바운드 22번 포트와 키 페어 설정을 반드시 확인하세요. Name tag는 문제에 명시된 값과 정확히 일치해야 합니다.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5C99" w:sz="6" w:space="1"/>
        </w:pBdr>
        <w:spacing w:before="360" w:after="18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제2과제: Small Challenge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4개의 독립적인 소규모 AWS 챌린지로 구성됩니다. 각 챌린지는 별도의 AWS 서비스를 활용합니다.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Challenge 1. Shared Network Storage (EFS)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Amazon EFS(Elastic File System)를 활용하여 여러 EC2 인스턴스가 공유하는 네트워크 스토리지를 구성합니다.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1-1. EFS 파일 시스템 생성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값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이름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worldpay-efs (또는 문제 지정 이름)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가용성 및 내구성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리전별(Regional) - 멀티 AZ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암호화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전송 중 암호화 활성화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성능 모드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범용(General Purpose)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처리량 모드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버스트(Bursting)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1-2. 탑재 대상(Mount Target) 생성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각 AZ의 프라이빗 서브넷에 탑재 대상 생성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보안 그룹: EFS 전용 SG 생성 (인바운드 NFS 2049 포트, EC2 SG에서 허용)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1-3. EC2에 EFS 마운트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5C99" w:sz="4"/>
              <w:left w:val="single" w:color="1F5C99" w:sz="4"/>
              <w:bottom w:val="single" w:color="1F5C99" w:sz="4"/>
              <w:right w:val="single" w:color="1F5C99" w:sz="4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NFS 클라이언트 설치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yum install -y amazon-efs-utils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마운트 포인트 생성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mkdir -p /mnt/efs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EFS 마운트 (TLS 암호화)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mount -t efs -o tls fs-XXXXXXXXXX:/ /mnt/efs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영구 마운트 설정 (/etc/fstab 추가)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echo 'fs-XXXXXXXXXX:/ /mnt/efs efs defaults,_netdev,tls 0 0' | sudo tee -a /etc/fstab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마운트 확인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 -h /mnt/efs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1-4. 공유 스토리지 동작 확인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5C99" w:sz="4"/>
              <w:left w:val="single" w:color="1F5C99" w:sz="4"/>
              <w:bottom w:val="single" w:color="1F5C99" w:sz="4"/>
              <w:right w:val="single" w:color="1F5C99" w:sz="4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EC2-A에서 파일 생성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echo 'Hello from EC2-A' &gt; /mnt/efs/test.txt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EC2-B에서 동일 파일 확인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cat /mnt/efs/test.txt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출력: Hello from EC2-A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Challenge 2. Query from S3 (S3 + Athena)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Amazon S3에 저장된 데이터를 Amazon Athena를 사용하여 SQL로 쿼리합니다.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2-1. S3 버킷 및 데이터 준비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S3 버킷 생성 (예: worldpay-data-&lt;비번호&gt;)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버킷에 CSV 또는 JSON 형식의 데이터 파일 업로드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결과 저장용 버킷 또는 접두사 설정 (예: s3://worldpay-data-&lt;비번호&gt;/athena-results/)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5C99" w:sz="4"/>
              <w:left w:val="single" w:color="1F5C99" w:sz="4"/>
              <w:bottom w:val="single" w:color="1F5C99" w:sz="4"/>
              <w:right w:val="single" w:color="1F5C99" w:sz="4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예시 CSV 데이터 (users.csv)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id,name,email,created_at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1,Alice,alice@example.com,2024-01-01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2,Bob,bob@example.com,2024-01-02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3,Charlie,charlie@example.com,2024-01-03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2-2. Athena 데이터베이스 및 테이블 생성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5C99" w:sz="4"/>
              <w:left w:val="single" w:color="1F5C99" w:sz="4"/>
              <w:bottom w:val="single" w:color="1F5C99" w:sz="4"/>
              <w:right w:val="single" w:color="1F5C99" w:sz="4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Athena 쿼리 편집기에서 실행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-- 1. 데이터베이스 생성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CREATE DATABASE IF NOT EXISTS worldpay_db;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-- 2. 외부 테이블 생성 (S3 데이터 참조)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CREATE EXTERNAL TABLE IF NOT EXISTS worldpay_db.users 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id INT,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name STRING,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email STRING,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created_at STRING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ROW FORMAT DELIMITED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FIELDS TERMINATED BY ','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STORED AS TEXTFILE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LOCATION 's3://worldpay-data-&lt;비번호&gt;/users/'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TBLPROPERTIES ('skip.header.line.count'='1');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-- 3. 쿼리 실행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SELECT * FROM worldpay_db.users LIMIT 10;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2-3. Athena 결과 위치 설정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Athena 콘솔 → 설정(Settings) → 쿼리 결과 위치 설정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s3://worldpay-data-&lt;비번호&gt;/athena-results/ 입력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0AD4E" w:sz="4"/>
              <w:left w:val="thick" w:color="F0AD4E" w:sz="12"/>
              <w:bottom w:val="single" w:color="F0AD4E" w:sz="4"/>
              <w:right w:val="single" w:color="F0AD4E" w:sz="4"/>
            </w:tcBorders>
            <w:shd w:fill="FFF3C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핵심 개념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Athena는 서버리스 쿼리 서비스로, S3에 저장된 데이터를 직접 SQL로 조회합니다. 스캔한 데이터 양만큼 과금되므로 Parquet 형식과 파티셔닝을 활용하면 비용을 절감할 수 있습니다.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Challenge 3. Fine-grained IAM Policy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세밀한 IAM 정책을 작성하여 최소 권한 원칙(Least Privilege)을 구현합니다.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3-1. IAM 정책 설계 원칙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필요한 최소 권한만 부여 (Least Privilege)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특정 리소스에만 적용 (ARN 명시)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조건(Condition)을 활용한 추가 제한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명시적 거부(Explicit Deny)를 통한 강제 제한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3-2. 세분화된 IAM 정책 예시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5C99" w:sz="4"/>
              <w:left w:val="single" w:color="1F5C99" w:sz="4"/>
              <w:bottom w:val="single" w:color="1F5C99" w:sz="4"/>
              <w:right w:val="single" w:color="1F5C99" w:sz="4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시나리오: S3 특정 버킷의 특정 접두사 읽기 전용 정책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"Version": "2012-10-17",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"Statement": [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"Sid": "AllowS3ReadSpecificPrefix",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"Effect": "Allow",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"Action": [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"s3:GetObject",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"s3:ListBucket"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"Resource": [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"arn:aws:s3:::worldpay-data-&lt;비번호&gt;",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"arn:aws:s3:::worldpay-data-&lt;비번호&gt;/users/*"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"Condition":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"StringLike":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"s3:prefix": ["users/*"]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"Sid": "DenyDelete",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"Effect": "Deny",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"Action": ["s3:DeleteObject", "s3:DeleteBucket"],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"Resource": "*"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3-3. IAM Role 및 정책 연결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IAM → 정책 → 정책 생성 → JSON 탭에 위 정책 입력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정책 이름: worldpay-fine-grained-policy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IAM 역할 생성 후 위 정책 연결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EC2 또는 Lambda에 해당 역할 연결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0AD4E" w:sz="4"/>
              <w:left w:val="thick" w:color="F0AD4E" w:sz="12"/>
              <w:bottom w:val="single" w:color="F0AD4E" w:sz="4"/>
              <w:right w:val="single" w:color="F0AD4E" w:sz="4"/>
            </w:tcBorders>
            <w:shd w:fill="FFF3C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채점 포인트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정책 ARN의 리소스 지정 정확도, 조건(Condition) 설정, 명시적 거부 규칙이 주요 채점 항목입니다. 와일드카드(*) 남용 없이 최소 권한으로 작성해야 합니다.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Challenge 4. MySQL with Lambda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AWS Lambda를 이용하여 RDS MySQL에 연결하고 데이터를 처리하는 서버리스 함수를 구현합니다.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4-1. Lambda 전용 보안 그룹 생성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이름: lambda-sg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VPC: app-vpc (또는 db와 같은 VPC)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아웃바운드: MySQL 3306 → rds-sg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4-2. Lambda 함수 생성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값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함수 이름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worldpay-mysql-lambda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런타임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Python 3.11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아키텍처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x86_64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VPC 구성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app-vpc, app-private-subnet-a/c, lambda-sg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IAM 역할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lambda-execution-role (VPC 접근 + Secrets Manager 읽기)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환경 변수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SECRET_NAME=worldpay/db/credentials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4-3. Lambda 레이어 - pymysql 추가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5C99" w:sz="4"/>
              <w:left w:val="single" w:color="1F5C99" w:sz="4"/>
              <w:bottom w:val="single" w:color="1F5C99" w:sz="4"/>
              <w:right w:val="single" w:color="1F5C99" w:sz="4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로컬에서 레이어 패키지 생성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mkdir -p python/lib/python3.11/site-packages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pip3 install pymysql -t python/lib/python3.11/site-packages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zip -r pymysql-layer.zip python/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AWS CLI로 레이어 업로드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aws lambda publish-layer-version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--layer-name pymysql-layer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--zip-file fileb://pymysql-layer.zip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--compatible-runtimes python3.11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4-4. Lambda 함수 코드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5C99" w:sz="4"/>
              <w:left w:val="single" w:color="1F5C99" w:sz="4"/>
              <w:bottom w:val="single" w:color="1F5C99" w:sz="4"/>
              <w:right w:val="single" w:color="1F5C99" w:sz="4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json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boto3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pymysql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os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get_secret():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client = boto3.client("secretsmanager", region_name="ap-northeast-2")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secret = client.get_secret_value(SecretId=os.environ['SECRET_NAME'])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json.loads(secret['SecretString'])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lambda_handler(event, context):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creds = get_secret()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conn = pymysql.connect(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host=creds['host'],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user=creds['username'],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password=creds['password'],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database=creds['dbname'],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connect_timeout=5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try: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with conn.cursor() as cursor: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# 테이블 생성 (없는 경우)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cursor.execute('''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CREATE TABLE IF NOT EXISTS users 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id INT AUTO_INCREMENT PRIMARY KEY,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name VARCHAR(100),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email VARCHAR(100),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created_at TIMESTAMP DEFAULT CURRENT_TIMESTAMP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''')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# 데이터 삽입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if event.get('action') == 'insert':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cursor.execute(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'INSERT INTO users (name, email) VALUES (%s, %s)',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(event['name'], event['email'])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conn.commit()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return {'statusCode': 200, 'body': 'User created'}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# 데이터 조회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elif event.get('action') == 'list':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cursor.execute('SELECT * FROM users')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rows = cursor.fetchall()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return {'statusCode': 200, 'body': json.dumps(rows, default=str)}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finally: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conn.close()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4-5. Lambda 테스트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5C99" w:sz="4"/>
              <w:left w:val="single" w:color="1F5C99" w:sz="4"/>
              <w:bottom w:val="single" w:color="1F5C99" w:sz="4"/>
              <w:right w:val="single" w:color="1F5C99" w:sz="4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테스트 이벤트 - 데이터 삽입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"action": "insert",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"name": "TestUser",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"email": "test@worldpay.com"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테스트 이벤트 - 데이터 조회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"action": "list"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0AD4E" w:sz="4"/>
              <w:left w:val="thick" w:color="F0AD4E" w:sz="12"/>
              <w:bottom w:val="single" w:color="F0AD4E" w:sz="4"/>
              <w:right w:val="single" w:color="F0AD4E" w:sz="4"/>
            </w:tcBorders>
            <w:shd w:fill="FFF3C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VPC 설정 주의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Lambda를 VPC 내에 배치하면 인터넷 액세스가 차단됩니다. Secrets Manager API 호출을 위해 VPC 엔드포인트(secretsmanager)를 생성하거나, Lambda를 NAT Gateway가 있는 서브넷의 라우팅을 통해 인터넷 접근을 허용해야 합니다.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5C99" w:sz="6" w:space="1"/>
        </w:pBdr>
        <w:spacing w:before="360" w:after="18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공통 유의사항 및 채점 체크리스트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리소스 Name Tag 준수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모든 리소스는 문제에서 명시한 Name tag를 정확히 입력해야 합니다. 대소문자, 하이픈, 언더스코어 구분에 주의하세요.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최종 점검 체크리스트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960"/>
        <w:gridCol w:w="20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점검 항목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확인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제1과제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app-vpc / db-vpc 생성 및 CIDR 설정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제1과제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VPC Peering 연결 및 라우팅 테이블 업데이트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제1과제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KMS CMK 생성 및 키 정책 설정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제1과제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RDS 암호화 활성화 (KMS 키 연결)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제1과제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Secrets Manager 시크릿 생성 (KMS 암호화)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제1과제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EC2 IAM Role 생성 및 권한 연결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제1과제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Bastion EC2 SSH 접속 가능 여부 확인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제1과제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ALB → EC2 → RDS 통신 정상 동작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제1과제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CloudWatch Agent 동작 및 로그 수집 확인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제2과제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EFS 마운트 및 공유 스토리지 동작 확인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제2과제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Athena 테이블 생성 및 쿼리 정상 실행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제2과제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IAM 정책 최소 권한 원칙 적용 여부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제2과제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Lambda VPC 설정 및 RDS 연결 정상 동작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공통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모든 리소스 Name tag 정확히 입력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공통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리소스 리전: ap-northeast-2 (서울)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공통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SG 80/443 outbound anyopen 설정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□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0AD4E" w:sz="4"/>
              <w:left w:val="thick" w:color="F0AD4E" w:sz="12"/>
              <w:bottom w:val="single" w:color="F0AD4E" w:sz="4"/>
              <w:right w:val="single" w:color="F0AD4E" w:sz="4"/>
            </w:tcBorders>
            <w:shd w:fill="FFF3C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최종 주의사항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과제 종료 전 실행 중인 테스트 및 부하를 반드시 중지하고, Cloud Shell을 통한 채점에 대비하여 권한 및 접속 문제가 없는지 최종 확인하세요. 바이너리 파일은 변경하지 말고 그대로 사용해야 합니다.</w:t>
            </w:r>
          </w:p>
        </w:tc>
      </w:tr>
    </w:tbl>
    <w:sectPr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F5C9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2026-03-25T00:28:56.078Z</dcterms:created>
  <dcterms:modified xsi:type="dcterms:W3CDTF">2026-03-25T00:28:56.079Z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