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58DF" w:rsidRDefault="007758DF" w:rsidP="007758DF">
      <w:pPr>
        <w:jc w:val="center"/>
        <w:rPr>
          <w:sz w:val="28"/>
          <w:szCs w:val="28"/>
        </w:rPr>
      </w:pPr>
      <w:r w:rsidRPr="00615E31">
        <w:rPr>
          <w:sz w:val="28"/>
          <w:szCs w:val="28"/>
        </w:rPr>
        <w:t>Capstone Project – Car accident severity</w:t>
      </w:r>
    </w:p>
    <w:p w:rsidR="00FF78FC" w:rsidRDefault="00560E2F"/>
    <w:p w:rsidR="007758DF" w:rsidRDefault="007758DF">
      <w:pPr>
        <w:rPr>
          <w:sz w:val="28"/>
          <w:szCs w:val="28"/>
        </w:rPr>
      </w:pPr>
      <w:r>
        <w:rPr>
          <w:sz w:val="28"/>
          <w:szCs w:val="28"/>
        </w:rPr>
        <w:t>Data Description:</w:t>
      </w:r>
    </w:p>
    <w:p w:rsidR="00F4368F" w:rsidRDefault="007758DF" w:rsidP="00F4368F">
      <w:pPr>
        <w:rPr>
          <w:sz w:val="28"/>
          <w:szCs w:val="28"/>
        </w:rPr>
      </w:pPr>
      <w:r>
        <w:rPr>
          <w:sz w:val="28"/>
          <w:szCs w:val="28"/>
        </w:rPr>
        <w:t>The data set provided</w:t>
      </w:r>
      <w:r w:rsidRPr="007758DF">
        <w:rPr>
          <w:sz w:val="28"/>
          <w:szCs w:val="28"/>
        </w:rPr>
        <w:t xml:space="preserve"> includes all types of collisions. Collisions will display at the intersection or</w:t>
      </w:r>
      <w:r>
        <w:rPr>
          <w:sz w:val="28"/>
          <w:szCs w:val="28"/>
        </w:rPr>
        <w:t xml:space="preserve"> </w:t>
      </w:r>
      <w:r w:rsidRPr="007758DF">
        <w:rPr>
          <w:sz w:val="28"/>
          <w:szCs w:val="28"/>
        </w:rPr>
        <w:t>mid-block of a segment. Timeframe: 2004 to Present.</w:t>
      </w:r>
      <w:r w:rsidR="00F4368F">
        <w:rPr>
          <w:sz w:val="28"/>
          <w:szCs w:val="28"/>
        </w:rPr>
        <w:t xml:space="preserve"> The Data set contained 38 features, only 15 of them will be used in our model.</w:t>
      </w:r>
    </w:p>
    <w:p w:rsidR="00BE596D" w:rsidRDefault="00BE596D" w:rsidP="007758DF">
      <w:pPr>
        <w:rPr>
          <w:sz w:val="28"/>
          <w:szCs w:val="28"/>
        </w:rPr>
      </w:pPr>
      <w:r>
        <w:rPr>
          <w:sz w:val="28"/>
          <w:szCs w:val="28"/>
        </w:rPr>
        <w:t>The features that will be used in our classification model are:</w:t>
      </w:r>
    </w:p>
    <w:p w:rsidR="00BE596D" w:rsidRPr="001373AC" w:rsidRDefault="00E221BB" w:rsidP="001373A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73AC">
        <w:rPr>
          <w:sz w:val="28"/>
          <w:szCs w:val="28"/>
        </w:rPr>
        <w:t>ADDRTYPE: Collision address type: Alley, Block or Intersection</w:t>
      </w:r>
      <w:r w:rsidR="00B11667" w:rsidRPr="001373AC">
        <w:rPr>
          <w:sz w:val="28"/>
          <w:szCs w:val="28"/>
        </w:rPr>
        <w:t>.</w:t>
      </w:r>
    </w:p>
    <w:p w:rsidR="00BE596D" w:rsidRPr="00E221BB" w:rsidRDefault="00B11667" w:rsidP="00E221B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COLLISIONTYPE: Collision type.</w:t>
      </w:r>
    </w:p>
    <w:p w:rsidR="00BE596D" w:rsidRPr="00B11667" w:rsidRDefault="00B11667" w:rsidP="00B116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PERSONCOUNT: </w:t>
      </w:r>
      <w:r w:rsidRPr="00B11667">
        <w:rPr>
          <w:sz w:val="28"/>
          <w:szCs w:val="28"/>
        </w:rPr>
        <w:t>The total number of people involved in the</w:t>
      </w:r>
      <w:r>
        <w:rPr>
          <w:sz w:val="28"/>
          <w:szCs w:val="28"/>
        </w:rPr>
        <w:t xml:space="preserve"> </w:t>
      </w:r>
      <w:r w:rsidRPr="00B11667">
        <w:rPr>
          <w:sz w:val="28"/>
          <w:szCs w:val="28"/>
        </w:rPr>
        <w:t xml:space="preserve">collision </w:t>
      </w:r>
    </w:p>
    <w:p w:rsidR="00BE596D" w:rsidRPr="00B11667" w:rsidRDefault="00B11667" w:rsidP="00B116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667">
        <w:rPr>
          <w:sz w:val="28"/>
          <w:szCs w:val="28"/>
        </w:rPr>
        <w:t xml:space="preserve">PEDCOUNT: The number of pedestrians involved in the collision. </w:t>
      </w:r>
    </w:p>
    <w:p w:rsidR="00BE596D" w:rsidRPr="00E221BB" w:rsidRDefault="00B11667" w:rsidP="00B116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PEDCYLCOUNT: </w:t>
      </w:r>
      <w:r w:rsidRPr="00B11667">
        <w:rPr>
          <w:sz w:val="28"/>
          <w:szCs w:val="28"/>
        </w:rPr>
        <w:t>The number of bicycles involved in the collision.</w:t>
      </w:r>
    </w:p>
    <w:p w:rsidR="00BE596D" w:rsidRPr="00E221BB" w:rsidRDefault="00B11667" w:rsidP="00B1166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VEHCOUNT: </w:t>
      </w:r>
      <w:r w:rsidRPr="00B11667">
        <w:rPr>
          <w:sz w:val="28"/>
          <w:szCs w:val="28"/>
        </w:rPr>
        <w:t>The number of vehicles involved in the collision.</w:t>
      </w:r>
    </w:p>
    <w:p w:rsidR="00BE596D" w:rsidRPr="00B11667" w:rsidRDefault="00B11667" w:rsidP="00B116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667">
        <w:rPr>
          <w:sz w:val="28"/>
          <w:szCs w:val="28"/>
        </w:rPr>
        <w:t>INATTENTIONIND: Whether or not collision was due to inattention.</w:t>
      </w:r>
      <w:r>
        <w:rPr>
          <w:sz w:val="28"/>
          <w:szCs w:val="28"/>
        </w:rPr>
        <w:t xml:space="preserve"> </w:t>
      </w:r>
      <w:r w:rsidRPr="00B11667">
        <w:rPr>
          <w:sz w:val="28"/>
          <w:szCs w:val="28"/>
        </w:rPr>
        <w:t>(Y/N)</w:t>
      </w:r>
    </w:p>
    <w:p w:rsidR="00BE596D" w:rsidRPr="00B11667" w:rsidRDefault="00B11667" w:rsidP="00B1166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11667">
        <w:rPr>
          <w:sz w:val="28"/>
          <w:szCs w:val="28"/>
        </w:rPr>
        <w:t>UNDERINFL: Whether or not a driver involved was under the influence of drugs or alcohol.</w:t>
      </w:r>
    </w:p>
    <w:p w:rsidR="00BE596D" w:rsidRPr="004943B8" w:rsidRDefault="004943B8" w:rsidP="004943B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943B8">
        <w:rPr>
          <w:sz w:val="28"/>
          <w:szCs w:val="28"/>
        </w:rPr>
        <w:t xml:space="preserve">WEATHER: A description of the weather conditions during the time of the collision. </w:t>
      </w:r>
    </w:p>
    <w:p w:rsidR="00BE596D" w:rsidRPr="00E221BB" w:rsidRDefault="004B332C" w:rsidP="004B33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ROADCOND: </w:t>
      </w:r>
      <w:r w:rsidRPr="004B332C">
        <w:rPr>
          <w:sz w:val="28"/>
          <w:szCs w:val="28"/>
        </w:rPr>
        <w:t>The condition of the road during the collision.</w:t>
      </w:r>
    </w:p>
    <w:p w:rsidR="00BE596D" w:rsidRPr="00E221BB" w:rsidRDefault="004B332C" w:rsidP="004B332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LIGHTCOND: </w:t>
      </w:r>
      <w:r w:rsidRPr="004B332C">
        <w:rPr>
          <w:sz w:val="28"/>
          <w:szCs w:val="28"/>
        </w:rPr>
        <w:t>The light conditions during the collision</w:t>
      </w:r>
      <w:r>
        <w:rPr>
          <w:sz w:val="28"/>
          <w:szCs w:val="28"/>
        </w:rPr>
        <w:t>.</w:t>
      </w:r>
    </w:p>
    <w:p w:rsidR="00BE596D" w:rsidRPr="00610C58" w:rsidRDefault="00610C58" w:rsidP="00610C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0C58">
        <w:rPr>
          <w:sz w:val="28"/>
          <w:szCs w:val="28"/>
        </w:rPr>
        <w:t>PEDROWNOTGRNT: Whether or not the pedestrian right of way was not granted. (Y/N)</w:t>
      </w:r>
    </w:p>
    <w:p w:rsidR="00BE596D" w:rsidRPr="00610C58" w:rsidRDefault="00610C58" w:rsidP="00610C5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10C58">
        <w:rPr>
          <w:sz w:val="28"/>
          <w:szCs w:val="28"/>
        </w:rPr>
        <w:t>SPEEDING: Whether or not speeding was a factor in the collision. (Y/N)</w:t>
      </w:r>
    </w:p>
    <w:p w:rsidR="00BE596D" w:rsidRDefault="00BE596D" w:rsidP="008F45F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F45F8">
        <w:rPr>
          <w:sz w:val="28"/>
          <w:szCs w:val="28"/>
        </w:rPr>
        <w:t>HITPARKEDCAR</w:t>
      </w:r>
      <w:r w:rsidR="008F45F8" w:rsidRPr="008F45F8">
        <w:rPr>
          <w:sz w:val="28"/>
          <w:szCs w:val="28"/>
        </w:rPr>
        <w:t>: Whether or not the collision involved hitting a</w:t>
      </w:r>
      <w:r w:rsidR="008F45F8">
        <w:rPr>
          <w:sz w:val="28"/>
          <w:szCs w:val="28"/>
        </w:rPr>
        <w:t xml:space="preserve"> </w:t>
      </w:r>
      <w:r w:rsidR="008F45F8" w:rsidRPr="008F45F8">
        <w:rPr>
          <w:sz w:val="28"/>
          <w:szCs w:val="28"/>
        </w:rPr>
        <w:t>parked car. (Y/N)</w:t>
      </w:r>
    </w:p>
    <w:p w:rsidR="000C234D" w:rsidRPr="000C234D" w:rsidRDefault="001373AC" w:rsidP="000C234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373AC">
        <w:rPr>
          <w:sz w:val="28"/>
          <w:szCs w:val="28"/>
        </w:rPr>
        <w:t>SEVERITYCODE: A code that corresponds to the severity of the collision: (3—fatality, 2b—serious injury, 2—injury, 1—prop damage,</w:t>
      </w:r>
      <w:r>
        <w:rPr>
          <w:sz w:val="28"/>
          <w:szCs w:val="28"/>
        </w:rPr>
        <w:t xml:space="preserve"> 0—unknown)</w:t>
      </w:r>
      <w:r w:rsidRPr="001373AC">
        <w:rPr>
          <w:sz w:val="28"/>
          <w:szCs w:val="28"/>
        </w:rPr>
        <w:cr/>
      </w:r>
    </w:p>
    <w:p w:rsidR="000C234D" w:rsidRPr="000C234D" w:rsidRDefault="000C234D" w:rsidP="000C234D">
      <w:pPr>
        <w:rPr>
          <w:sz w:val="28"/>
          <w:szCs w:val="28"/>
        </w:rPr>
      </w:pPr>
      <w:r>
        <w:rPr>
          <w:sz w:val="28"/>
          <w:szCs w:val="28"/>
        </w:rPr>
        <w:t>Some columns will need some pre-processing like replacing missing values and grouping releva</w:t>
      </w:r>
      <w:r w:rsidR="00560E2F">
        <w:rPr>
          <w:sz w:val="28"/>
          <w:szCs w:val="28"/>
        </w:rPr>
        <w:t>nt values together in one group, which will be discussed in the next section.</w:t>
      </w:r>
      <w:bookmarkStart w:id="0" w:name="_GoBack"/>
      <w:bookmarkEnd w:id="0"/>
    </w:p>
    <w:sectPr w:rsidR="000C234D" w:rsidRPr="000C2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9448D"/>
    <w:multiLevelType w:val="hybridMultilevel"/>
    <w:tmpl w:val="8A3CB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DF"/>
    <w:rsid w:val="000C234D"/>
    <w:rsid w:val="001373AC"/>
    <w:rsid w:val="001E5034"/>
    <w:rsid w:val="004642BD"/>
    <w:rsid w:val="004943B8"/>
    <w:rsid w:val="004B332C"/>
    <w:rsid w:val="00560E2F"/>
    <w:rsid w:val="00594360"/>
    <w:rsid w:val="00610C58"/>
    <w:rsid w:val="007758DF"/>
    <w:rsid w:val="008F45F8"/>
    <w:rsid w:val="00986631"/>
    <w:rsid w:val="00B11667"/>
    <w:rsid w:val="00BE596D"/>
    <w:rsid w:val="00E221BB"/>
    <w:rsid w:val="00F43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918F5-A796-468D-9A29-216E79D50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5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1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</dc:creator>
  <cp:keywords/>
  <dc:description/>
  <cp:lastModifiedBy>rania</cp:lastModifiedBy>
  <cp:revision>17</cp:revision>
  <dcterms:created xsi:type="dcterms:W3CDTF">2020-10-07T14:20:00Z</dcterms:created>
  <dcterms:modified xsi:type="dcterms:W3CDTF">2020-10-12T11:00:00Z</dcterms:modified>
</cp:coreProperties>
</file>