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47F3" w14:textId="22599095" w:rsidR="003A5EBC" w:rsidRDefault="003A5EBC" w:rsidP="003A5EBC">
      <w:pPr>
        <w:pStyle w:val="Title"/>
        <w:rPr>
          <w:color w:val="093133" w:themeColor="accent1" w:themeShade="80"/>
          <w:sz w:val="80"/>
          <w:szCs w:val="80"/>
          <w:lang w:bidi="ar-EG"/>
        </w:rPr>
      </w:pPr>
      <w:r w:rsidRPr="003A5EBC">
        <w:rPr>
          <w:color w:val="093133" w:themeColor="accent1" w:themeShade="80"/>
          <w:sz w:val="80"/>
          <w:szCs w:val="80"/>
        </w:rPr>
        <w:t xml:space="preserve">Digital </w:t>
      </w:r>
      <w:r w:rsidRPr="003A5EBC">
        <w:rPr>
          <w:color w:val="093133" w:themeColor="accent1" w:themeShade="80"/>
          <w:sz w:val="80"/>
          <w:szCs w:val="80"/>
        </w:rPr>
        <w:t>IC</w:t>
      </w:r>
      <w:r w:rsidRPr="003A5EBC">
        <w:rPr>
          <w:color w:val="093133" w:themeColor="accent1" w:themeShade="80"/>
          <w:sz w:val="80"/>
          <w:szCs w:val="80"/>
        </w:rPr>
        <w:t xml:space="preserve"> Lab</w:t>
      </w:r>
    </w:p>
    <w:p w14:paraId="687765D1" w14:textId="77777777" w:rsidR="003A5EBC" w:rsidRDefault="003A5EBC" w:rsidP="003A5EBC">
      <w:pPr>
        <w:jc w:val="center"/>
        <w:rPr>
          <w:sz w:val="36"/>
          <w:szCs w:val="36"/>
        </w:rPr>
      </w:pPr>
      <w:r>
        <w:rPr>
          <w:sz w:val="36"/>
          <w:szCs w:val="36"/>
        </w:rPr>
        <w:t>Name: Rania Hamada Mohammed</w:t>
      </w:r>
    </w:p>
    <w:p w14:paraId="610C677D" w14:textId="36F0EABC" w:rsidR="003A5EBC" w:rsidRPr="003A5EBC" w:rsidRDefault="003A5EBC" w:rsidP="003A5EBC">
      <w:pPr>
        <w:jc w:val="center"/>
        <w:rPr>
          <w:sz w:val="36"/>
          <w:szCs w:val="36"/>
        </w:rPr>
      </w:pPr>
      <w:r>
        <w:rPr>
          <w:sz w:val="36"/>
          <w:szCs w:val="36"/>
        </w:rPr>
        <w:t>ID: 79</w:t>
      </w:r>
    </w:p>
    <w:p w14:paraId="78C77FE2" w14:textId="44C55109" w:rsidR="003A5EBC" w:rsidRDefault="00304212" w:rsidP="003A5EBC">
      <w:pPr>
        <w:pStyle w:val="Subtitle"/>
        <w:jc w:val="center"/>
        <w:rPr>
          <w:b/>
          <w:bCs/>
          <w:sz w:val="44"/>
          <w:szCs w:val="44"/>
          <w:u w:val="single"/>
        </w:rPr>
      </w:pPr>
      <w:r w:rsidRPr="00304212">
        <w:drawing>
          <wp:anchor distT="0" distB="0" distL="114300" distR="114300" simplePos="0" relativeHeight="251658240" behindDoc="0" locked="0" layoutInCell="1" allowOverlap="1" wp14:anchorId="728E5F04" wp14:editId="3BA12A89">
            <wp:simplePos x="0" y="0"/>
            <wp:positionH relativeFrom="page">
              <wp:posOffset>2362200</wp:posOffset>
            </wp:positionH>
            <wp:positionV relativeFrom="page">
              <wp:posOffset>4467225</wp:posOffset>
            </wp:positionV>
            <wp:extent cx="3044104" cy="3686299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104" cy="3686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EBC">
        <w:rPr>
          <w:b/>
          <w:bCs/>
          <w:sz w:val="44"/>
          <w:szCs w:val="44"/>
          <w:u w:val="single"/>
        </w:rPr>
        <w:t>Lab</w:t>
      </w:r>
      <w:r w:rsidR="003A5EBC" w:rsidRPr="003A5EBC">
        <w:rPr>
          <w:b/>
          <w:bCs/>
          <w:sz w:val="44"/>
          <w:szCs w:val="44"/>
          <w:u w:val="single"/>
        </w:rPr>
        <w:t xml:space="preserve"> </w:t>
      </w:r>
      <w:r w:rsidR="003A5EBC" w:rsidRPr="003A5EBC">
        <w:rPr>
          <w:b/>
          <w:bCs/>
          <w:sz w:val="44"/>
          <w:szCs w:val="44"/>
          <w:u w:val="single"/>
        </w:rPr>
        <w:t>1</w:t>
      </w:r>
      <w:r w:rsidR="003A5EBC">
        <w:rPr>
          <w:b/>
          <w:bCs/>
          <w:sz w:val="44"/>
          <w:szCs w:val="44"/>
          <w:u w:val="single"/>
        </w:rPr>
        <w:t xml:space="preserve">: </w:t>
      </w:r>
      <w:r w:rsidR="003A5EBC" w:rsidRPr="003A5EBC">
        <w:rPr>
          <w:b/>
          <w:bCs/>
          <w:sz w:val="44"/>
          <w:szCs w:val="44"/>
          <w:u w:val="single"/>
        </w:rPr>
        <w:t>CMOS Inverter Characteristics</w:t>
      </w:r>
    </w:p>
    <w:p w14:paraId="264EE460" w14:textId="51DE5949" w:rsidR="00304212" w:rsidRDefault="00304212" w:rsidP="00E819AF">
      <w:pPr>
        <w:pStyle w:val="Heading1"/>
        <w:rPr>
          <w:sz w:val="36"/>
          <w:szCs w:val="36"/>
        </w:rPr>
      </w:pPr>
      <w:r>
        <w:rPr>
          <w:noProof/>
        </w:rPr>
        <w:pict w14:anchorId="00505670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4pt;margin-top:324.65pt;width:239.65pt;height:14.5pt;z-index:251661312;mso-position-horizontal-relative:text;mso-position-vertical-relative:text" stroked="f">
            <v:textbox inset="0,0,0,0">
              <w:txbxContent>
                <w:p w14:paraId="2510B299" w14:textId="14178CB6" w:rsidR="00304212" w:rsidRPr="00304212" w:rsidRDefault="00304212" w:rsidP="00304212">
                  <w:pPr>
                    <w:pStyle w:val="Caption"/>
                    <w:jc w:val="center"/>
                    <w:rPr>
                      <w:rFonts w:asciiTheme="majorHAnsi" w:eastAsiaTheme="majorEastAsia" w:hAnsiTheme="majorHAnsi" w:cstheme="majorBidi"/>
                      <w:sz w:val="22"/>
                      <w:szCs w:val="22"/>
                    </w:rPr>
                  </w:pPr>
                  <w:r w:rsidRPr="00304212">
                    <w:rPr>
                      <w:sz w:val="22"/>
                      <w:szCs w:val="22"/>
                    </w:rPr>
                    <w:t xml:space="preserve">Figure </w:t>
                  </w:r>
                  <w:r w:rsidRPr="00304212">
                    <w:rPr>
                      <w:sz w:val="22"/>
                      <w:szCs w:val="22"/>
                    </w:rPr>
                    <w:fldChar w:fldCharType="begin"/>
                  </w:r>
                  <w:r w:rsidRPr="00304212">
                    <w:rPr>
                      <w:sz w:val="22"/>
                      <w:szCs w:val="22"/>
                    </w:rPr>
                    <w:instrText xml:space="preserve"> SEQ Figure \* ARABIC </w:instrText>
                  </w:r>
                  <w:r w:rsidRPr="00304212">
                    <w:rPr>
                      <w:sz w:val="22"/>
                      <w:szCs w:val="22"/>
                    </w:rPr>
                    <w:fldChar w:fldCharType="separate"/>
                  </w:r>
                  <w:r w:rsidR="001D111E">
                    <w:rPr>
                      <w:noProof/>
                      <w:sz w:val="22"/>
                      <w:szCs w:val="22"/>
                    </w:rPr>
                    <w:t>1</w:t>
                  </w:r>
                  <w:r w:rsidRPr="00304212">
                    <w:rPr>
                      <w:sz w:val="22"/>
                      <w:szCs w:val="22"/>
                    </w:rPr>
                    <w:fldChar w:fldCharType="end"/>
                  </w:r>
                  <w:r w:rsidRPr="00304212">
                    <w:rPr>
                      <w:sz w:val="22"/>
                      <w:szCs w:val="22"/>
                    </w:rPr>
                    <w:t>: CMOS Inverter schematic</w:t>
                  </w:r>
                </w:p>
              </w:txbxContent>
            </v:textbox>
            <w10:wrap type="topAndBottom"/>
          </v:shape>
        </w:pict>
      </w:r>
      <w:r w:rsidR="003A5EBC">
        <w:rPr>
          <w:sz w:val="36"/>
          <w:szCs w:val="36"/>
        </w:rPr>
        <w:t>Inverter schematic:</w:t>
      </w:r>
    </w:p>
    <w:p w14:paraId="5A142AF9" w14:textId="3A7C9531" w:rsidR="00E819AF" w:rsidRDefault="00C9520D" w:rsidP="00E819AF">
      <w:pPr>
        <w:pStyle w:val="Heading1"/>
        <w:rPr>
          <w:sz w:val="36"/>
          <w:szCs w:val="36"/>
        </w:rPr>
      </w:pPr>
      <w:r w:rsidRPr="00C9520D">
        <w:lastRenderedPageBreak/>
        <w:drawing>
          <wp:anchor distT="0" distB="0" distL="114300" distR="114300" simplePos="0" relativeHeight="251659264" behindDoc="0" locked="0" layoutInCell="1" allowOverlap="1" wp14:anchorId="7E9CD782" wp14:editId="247D2BE7">
            <wp:simplePos x="0" y="0"/>
            <wp:positionH relativeFrom="page">
              <wp:posOffset>914400</wp:posOffset>
            </wp:positionH>
            <wp:positionV relativeFrom="page">
              <wp:posOffset>2103755</wp:posOffset>
            </wp:positionV>
            <wp:extent cx="5943600" cy="1987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19AF">
        <w:rPr>
          <w:sz w:val="36"/>
          <w:szCs w:val="36"/>
        </w:rPr>
        <w:t>Default simulation Instructions:</w:t>
      </w:r>
    </w:p>
    <w:p w14:paraId="7E405587" w14:textId="6E61DAF1" w:rsidR="00C9520D" w:rsidRDefault="00C9520D" w:rsidP="00C9520D">
      <w:pPr>
        <w:pStyle w:val="Heading1"/>
        <w:rPr>
          <w:sz w:val="36"/>
          <w:szCs w:val="36"/>
        </w:rPr>
      </w:pPr>
      <w:r>
        <w:rPr>
          <w:noProof/>
        </w:rPr>
        <w:pict w14:anchorId="6DA03943">
          <v:shape id="_x0000_s1029" type="#_x0000_t202" style="position:absolute;margin-left:0;margin-top:551.6pt;width:468pt;height:.05pt;z-index:251670528;mso-position-horizontal-relative:text;mso-position-vertical-relative:text" stroked="f">
            <v:textbox style="mso-fit-shape-to-text:t" inset="0,0,0,0">
              <w:txbxContent>
                <w:p w14:paraId="36C1BD72" w14:textId="7931B156" w:rsidR="00C9520D" w:rsidRPr="00C9520D" w:rsidRDefault="00C9520D" w:rsidP="00C9520D">
                  <w:pPr>
                    <w:pStyle w:val="Caption"/>
                    <w:jc w:val="center"/>
                    <w:rPr>
                      <w:smallCaps/>
                      <w:spacing w:val="5"/>
                      <w:sz w:val="22"/>
                      <w:szCs w:val="22"/>
                    </w:rPr>
                  </w:pPr>
                  <w:r w:rsidRPr="00C9520D">
                    <w:rPr>
                      <w:sz w:val="22"/>
                      <w:szCs w:val="22"/>
                    </w:rPr>
                    <w:t xml:space="preserve">Figure </w:t>
                  </w:r>
                  <w:r w:rsidRPr="00C9520D">
                    <w:rPr>
                      <w:sz w:val="22"/>
                      <w:szCs w:val="22"/>
                    </w:rPr>
                    <w:fldChar w:fldCharType="begin"/>
                  </w:r>
                  <w:r w:rsidRPr="00C9520D">
                    <w:rPr>
                      <w:sz w:val="22"/>
                      <w:szCs w:val="22"/>
                    </w:rPr>
                    <w:instrText xml:space="preserve"> SEQ Figure \* ARABIC </w:instrText>
                  </w:r>
                  <w:r w:rsidRPr="00C9520D">
                    <w:rPr>
                      <w:sz w:val="22"/>
                      <w:szCs w:val="22"/>
                    </w:rPr>
                    <w:fldChar w:fldCharType="separate"/>
                  </w:r>
                  <w:r w:rsidR="001D111E">
                    <w:rPr>
                      <w:noProof/>
                      <w:sz w:val="22"/>
                      <w:szCs w:val="22"/>
                    </w:rPr>
                    <w:t>2</w:t>
                  </w:r>
                  <w:r w:rsidRPr="00C9520D">
                    <w:rPr>
                      <w:sz w:val="22"/>
                      <w:szCs w:val="22"/>
                    </w:rPr>
                    <w:fldChar w:fldCharType="end"/>
                  </w:r>
                  <w:r w:rsidRPr="00C9520D">
                    <w:rPr>
                      <w:noProof/>
                      <w:sz w:val="22"/>
                      <w:szCs w:val="22"/>
                    </w:rPr>
                    <w:t>: Simulation output with default parameters for PMOS  and NMOS</w:t>
                  </w:r>
                </w:p>
              </w:txbxContent>
            </v:textbox>
            <w10:wrap type="square"/>
          </v:shape>
        </w:pict>
      </w:r>
      <w:r w:rsidRPr="00C9520D">
        <w:drawing>
          <wp:anchor distT="0" distB="0" distL="114300" distR="114300" simplePos="0" relativeHeight="251660288" behindDoc="0" locked="0" layoutInCell="1" allowOverlap="1" wp14:anchorId="255AF519" wp14:editId="57065AD8">
            <wp:simplePos x="0" y="0"/>
            <wp:positionH relativeFrom="page">
              <wp:posOffset>914400</wp:posOffset>
            </wp:positionH>
            <wp:positionV relativeFrom="page">
              <wp:posOffset>4631055</wp:posOffset>
            </wp:positionV>
            <wp:extent cx="5943600" cy="433514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Simulation Output:</w:t>
      </w:r>
    </w:p>
    <w:p w14:paraId="556E4A76" w14:textId="35E05F71" w:rsidR="00C9520D" w:rsidRDefault="00C01C19" w:rsidP="00C01C19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Comment: </w:t>
      </w:r>
    </w:p>
    <w:p w14:paraId="25DF3A30" w14:textId="58418E04" w:rsidR="00C01C19" w:rsidRDefault="00C01C19" w:rsidP="00C01C19">
      <w:r>
        <w:t>We notice that V</w:t>
      </w:r>
      <w:r>
        <w:rPr>
          <w:vertAlign w:val="subscript"/>
        </w:rPr>
        <w:t>th</w:t>
      </w:r>
      <w:r>
        <w:t xml:space="preserve"> = 2.03 V when V</w:t>
      </w:r>
      <w:r>
        <w:rPr>
          <w:vertAlign w:val="subscript"/>
        </w:rPr>
        <w:t>DD</w:t>
      </w:r>
      <w:r>
        <w:t xml:space="preserve"> = 5 V</w:t>
      </w:r>
      <w:r w:rsidR="00BE755C">
        <w:t xml:space="preserve">, </w:t>
      </w:r>
      <w:r w:rsidR="00BE755C" w:rsidRPr="00BE755C">
        <w:t>NMOS</w:t>
      </w:r>
      <w:r w:rsidR="00BE755C">
        <w:t xml:space="preserve"> has</w:t>
      </w:r>
      <w:r w:rsidR="00BE755C" w:rsidRPr="00BE755C">
        <w:t xml:space="preserve"> L=2u W=22u</w:t>
      </w:r>
      <w:r w:rsidR="00BE755C">
        <w:t xml:space="preserve"> and </w:t>
      </w:r>
      <w:r w:rsidR="00BE755C" w:rsidRPr="00BE755C">
        <w:t xml:space="preserve">PMOS </w:t>
      </w:r>
      <w:r w:rsidR="00BE755C">
        <w:t xml:space="preserve">has </w:t>
      </w:r>
      <w:r w:rsidR="00BE755C" w:rsidRPr="00BE755C">
        <w:t>L=2u W=22u</w:t>
      </w:r>
    </w:p>
    <w:p w14:paraId="1549F843" w14:textId="45691A70" w:rsidR="00BE755C" w:rsidRPr="00BE755C" w:rsidRDefault="00BE755C" w:rsidP="00BE755C">
      <w:pPr>
        <w:pStyle w:val="Heading1"/>
        <w:rPr>
          <w:sz w:val="36"/>
          <w:szCs w:val="36"/>
        </w:rPr>
      </w:pPr>
      <w:r w:rsidRPr="00BE755C">
        <w:rPr>
          <w:sz w:val="36"/>
          <w:szCs w:val="36"/>
        </w:rPr>
        <w:t>Requirements:</w:t>
      </w:r>
    </w:p>
    <w:p w14:paraId="07DDFCA3" w14:textId="40D77ACA" w:rsidR="003A5EBC" w:rsidRDefault="003A5EBC" w:rsidP="00BE755C">
      <w:pPr>
        <w:pStyle w:val="Heading2"/>
        <w:numPr>
          <w:ilvl w:val="0"/>
          <w:numId w:val="19"/>
        </w:numPr>
        <w:rPr>
          <w:sz w:val="32"/>
          <w:szCs w:val="32"/>
        </w:rPr>
      </w:pPr>
      <w:r w:rsidRPr="00BE755C">
        <w:rPr>
          <w:sz w:val="32"/>
          <w:szCs w:val="32"/>
        </w:rPr>
        <w:t xml:space="preserve">resize transistors to get matching inverter Vth = </w:t>
      </w:r>
      <w:proofErr w:type="spellStart"/>
      <w:r w:rsidRPr="00BE755C">
        <w:rPr>
          <w:sz w:val="32"/>
          <w:szCs w:val="32"/>
        </w:rPr>
        <w:t>Vdd</w:t>
      </w:r>
      <w:proofErr w:type="spellEnd"/>
      <w:r w:rsidRPr="00BE755C">
        <w:rPr>
          <w:sz w:val="32"/>
          <w:szCs w:val="32"/>
        </w:rPr>
        <w:t>/2 (this is done by DC sweep</w:t>
      </w:r>
    </w:p>
    <w:p w14:paraId="258E702D" w14:textId="5FE79443" w:rsidR="00BE755C" w:rsidRDefault="00BE755C" w:rsidP="00BE755C">
      <w:r>
        <w:t xml:space="preserve">We resized the transistors by trials until getting the matching inverter where </w:t>
      </w:r>
      <w:r>
        <w:t>V</w:t>
      </w:r>
      <w:r>
        <w:rPr>
          <w:vertAlign w:val="subscript"/>
        </w:rPr>
        <w:t>th</w:t>
      </w:r>
      <w:r>
        <w:t xml:space="preserve"> = 2.</w:t>
      </w:r>
      <w:r>
        <w:t>5</w:t>
      </w:r>
      <w:r>
        <w:t xml:space="preserve"> V</w:t>
      </w:r>
      <w:r>
        <w:t xml:space="preserve"> which is V</w:t>
      </w:r>
      <w:r>
        <w:rPr>
          <w:vertAlign w:val="subscript"/>
        </w:rPr>
        <w:t>DD</w:t>
      </w:r>
      <w:r>
        <w:t>/2, and thus where,</w:t>
      </w:r>
    </w:p>
    <w:p w14:paraId="373343BA" w14:textId="71914EE1" w:rsidR="00BE755C" w:rsidRDefault="00BE755C" w:rsidP="00BE755C">
      <w:pPr>
        <w:pStyle w:val="ListParagraph"/>
        <w:numPr>
          <w:ilvl w:val="0"/>
          <w:numId w:val="20"/>
        </w:numPr>
      </w:pPr>
      <w:r>
        <w:t>NMOS has L=2u W</w:t>
      </w:r>
      <w:r>
        <w:rPr>
          <w:lang w:bidi="ar-EG"/>
        </w:rPr>
        <w:t>=1</w:t>
      </w:r>
      <w:r w:rsidR="001D111E">
        <w:rPr>
          <w:lang w:bidi="ar-EG"/>
        </w:rPr>
        <w:t>0.7</w:t>
      </w:r>
      <w:r>
        <w:rPr>
          <w:lang w:bidi="ar-EG"/>
        </w:rPr>
        <w:t>u</w:t>
      </w:r>
    </w:p>
    <w:p w14:paraId="51BC883D" w14:textId="3A457282" w:rsidR="00BE755C" w:rsidRDefault="00BE755C" w:rsidP="00BE755C">
      <w:pPr>
        <w:pStyle w:val="ListParagraph"/>
        <w:numPr>
          <w:ilvl w:val="0"/>
          <w:numId w:val="20"/>
        </w:numPr>
      </w:pPr>
      <w:r>
        <w:rPr>
          <w:lang w:bidi="ar-EG"/>
        </w:rPr>
        <w:t>PMOS has L=2u W=</w:t>
      </w:r>
      <w:r w:rsidR="001D111E">
        <w:rPr>
          <w:lang w:bidi="ar-EG"/>
        </w:rPr>
        <w:t>34.5</w:t>
      </w:r>
      <w:r>
        <w:rPr>
          <w:lang w:bidi="ar-EG"/>
        </w:rPr>
        <w:t>u</w:t>
      </w:r>
    </w:p>
    <w:p w14:paraId="6F293404" w14:textId="6261AD0B" w:rsidR="00BE755C" w:rsidRDefault="001D111E" w:rsidP="00BE755C">
      <w:pPr>
        <w:pStyle w:val="Heading2"/>
        <w:rPr>
          <w:sz w:val="32"/>
          <w:szCs w:val="32"/>
        </w:rPr>
      </w:pPr>
      <w:r w:rsidRPr="001D111E">
        <w:drawing>
          <wp:anchor distT="0" distB="0" distL="114300" distR="114300" simplePos="0" relativeHeight="251669504" behindDoc="0" locked="0" layoutInCell="1" allowOverlap="1" wp14:anchorId="0A4028B8" wp14:editId="6E5BAE06">
            <wp:simplePos x="0" y="0"/>
            <wp:positionH relativeFrom="page">
              <wp:posOffset>914400</wp:posOffset>
            </wp:positionH>
            <wp:positionV relativeFrom="page">
              <wp:posOffset>4738243</wp:posOffset>
            </wp:positionV>
            <wp:extent cx="5943600" cy="200596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55C">
        <w:rPr>
          <w:sz w:val="32"/>
          <w:szCs w:val="32"/>
        </w:rPr>
        <w:t>Simulation Instructions:</w:t>
      </w:r>
    </w:p>
    <w:p w14:paraId="40D70A12" w14:textId="7AD8988F" w:rsidR="001D111E" w:rsidRDefault="001D111E" w:rsidP="001D111E"/>
    <w:p w14:paraId="60350BBC" w14:textId="6E101FA8" w:rsidR="001D111E" w:rsidRDefault="001D111E" w:rsidP="001D111E"/>
    <w:p w14:paraId="7B9B739A" w14:textId="15AED9A7" w:rsidR="001D111E" w:rsidRDefault="001D111E" w:rsidP="001D111E"/>
    <w:p w14:paraId="6FE09523" w14:textId="15C645C5" w:rsidR="001D111E" w:rsidRDefault="001D111E" w:rsidP="001D111E"/>
    <w:p w14:paraId="726F5953" w14:textId="34C2BF49" w:rsidR="001D111E" w:rsidRDefault="001D111E" w:rsidP="001D111E"/>
    <w:p w14:paraId="4792A1BC" w14:textId="563B4817" w:rsidR="001D111E" w:rsidRDefault="001D111E" w:rsidP="001D111E"/>
    <w:p w14:paraId="3B498DAC" w14:textId="0FCCC7DE" w:rsidR="00D84692" w:rsidRDefault="00D84692" w:rsidP="001D111E"/>
    <w:p w14:paraId="3E1C54F5" w14:textId="77777777" w:rsidR="00D84692" w:rsidRPr="001D111E" w:rsidRDefault="00D84692" w:rsidP="001D111E"/>
    <w:p w14:paraId="11DDD41F" w14:textId="2B452C98" w:rsidR="00BE755C" w:rsidRDefault="001D111E" w:rsidP="00BE755C">
      <w:pPr>
        <w:pStyle w:val="Heading2"/>
        <w:rPr>
          <w:sz w:val="32"/>
          <w:szCs w:val="32"/>
          <w:lang w:bidi="ar-EG"/>
        </w:rPr>
      </w:pPr>
      <w:r>
        <w:rPr>
          <w:noProof/>
        </w:rPr>
        <w:lastRenderedPageBreak/>
        <w:pict w14:anchorId="72A350F1">
          <v:shape id="_x0000_s1031" type="#_x0000_t202" style="position:absolute;margin-left:0;margin-top:372.95pt;width:468pt;height:16.75pt;z-index:251680768;mso-position-horizontal-relative:text;mso-position-vertical-relative:text" stroked="f">
            <v:textbox inset="0,0,0,0">
              <w:txbxContent>
                <w:p w14:paraId="7E6524AF" w14:textId="101041EE" w:rsidR="001D111E" w:rsidRPr="001D111E" w:rsidRDefault="001D111E" w:rsidP="001D111E">
                  <w:pPr>
                    <w:pStyle w:val="Caption"/>
                    <w:jc w:val="center"/>
                    <w:rPr>
                      <w:sz w:val="22"/>
                      <w:szCs w:val="22"/>
                      <w:lang w:bidi="ar-EG"/>
                    </w:rPr>
                  </w:pPr>
                  <w:r w:rsidRPr="001D111E">
                    <w:rPr>
                      <w:sz w:val="22"/>
                      <w:szCs w:val="22"/>
                    </w:rPr>
                    <w:t xml:space="preserve">Figure </w:t>
                  </w:r>
                  <w:r w:rsidRPr="001D111E">
                    <w:rPr>
                      <w:sz w:val="22"/>
                      <w:szCs w:val="22"/>
                    </w:rPr>
                    <w:fldChar w:fldCharType="begin"/>
                  </w:r>
                  <w:r w:rsidRPr="001D111E">
                    <w:rPr>
                      <w:sz w:val="22"/>
                      <w:szCs w:val="22"/>
                    </w:rPr>
                    <w:instrText xml:space="preserve"> SEQ Figure \* ARABIC </w:instrText>
                  </w:r>
                  <w:r w:rsidRPr="001D111E">
                    <w:rPr>
                      <w:sz w:val="22"/>
                      <w:szCs w:val="22"/>
                    </w:rPr>
                    <w:fldChar w:fldCharType="separate"/>
                  </w:r>
                  <w:r w:rsidRPr="001D111E">
                    <w:rPr>
                      <w:noProof/>
                      <w:sz w:val="22"/>
                      <w:szCs w:val="22"/>
                    </w:rPr>
                    <w:t>3</w:t>
                  </w:r>
                  <w:r w:rsidRPr="001D111E">
                    <w:rPr>
                      <w:sz w:val="22"/>
                      <w:szCs w:val="22"/>
                    </w:rPr>
                    <w:fldChar w:fldCharType="end"/>
                  </w:r>
                  <w:r w:rsidRPr="001D111E">
                    <w:rPr>
                      <w:noProof/>
                      <w:sz w:val="22"/>
                      <w:szCs w:val="22"/>
                    </w:rPr>
                    <w:t>: SIMULATION OUTPUT AFTER RESIZING THE TWO TRANSISTORS</w:t>
                  </w:r>
                </w:p>
              </w:txbxContent>
            </v:textbox>
            <w10:wrap type="square"/>
          </v:shape>
        </w:pict>
      </w:r>
      <w:r w:rsidR="00BE755C">
        <w:rPr>
          <w:sz w:val="32"/>
          <w:szCs w:val="32"/>
          <w:lang w:bidi="ar-EG"/>
        </w:rPr>
        <w:t xml:space="preserve">simulation output: </w:t>
      </w:r>
    </w:p>
    <w:p w14:paraId="1B81150F" w14:textId="5239B89E" w:rsidR="003A5EBC" w:rsidRDefault="001D111E" w:rsidP="00D84692">
      <w:pPr>
        <w:rPr>
          <w:lang w:bidi="ar-EG"/>
        </w:rPr>
      </w:pPr>
      <w:r w:rsidRPr="001D111E">
        <w:rPr>
          <w:lang w:bidi="ar-EG"/>
        </w:rPr>
        <w:drawing>
          <wp:anchor distT="0" distB="0" distL="114300" distR="114300" simplePos="0" relativeHeight="251670528" behindDoc="0" locked="0" layoutInCell="1" allowOverlap="1" wp14:anchorId="29870C66" wp14:editId="3CF36C16">
            <wp:simplePos x="0" y="0"/>
            <wp:positionH relativeFrom="page">
              <wp:posOffset>914400</wp:posOffset>
            </wp:positionH>
            <wp:positionV relativeFrom="page">
              <wp:posOffset>2018030</wp:posOffset>
            </wp:positionV>
            <wp:extent cx="5943600" cy="43332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C5666" w14:textId="77777777" w:rsidR="00D84692" w:rsidRPr="003A5EBC" w:rsidRDefault="00D84692" w:rsidP="00D84692">
      <w:pPr>
        <w:rPr>
          <w:lang w:bidi="ar-EG"/>
        </w:rPr>
      </w:pPr>
    </w:p>
    <w:p w14:paraId="4857A365" w14:textId="78B5B645" w:rsidR="003A5EBC" w:rsidRPr="003A5EBC" w:rsidRDefault="003A5EBC" w:rsidP="003A5EBC"/>
    <w:p w14:paraId="117F6A28" w14:textId="29EC8A25" w:rsidR="00CF0CD9" w:rsidRPr="003A5EBC" w:rsidRDefault="00CF0CD9" w:rsidP="003A5EBC"/>
    <w:sectPr w:rsidR="00CF0CD9" w:rsidRPr="003A5EBC" w:rsidSect="004A6AF0">
      <w:headerReference w:type="default" r:id="rId13"/>
      <w:pgSz w:w="12240" w:h="15840"/>
      <w:pgMar w:top="1440" w:right="1440" w:bottom="99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648A8" w14:textId="77777777" w:rsidR="00A3000A" w:rsidRDefault="00A3000A" w:rsidP="003A5EBC">
      <w:pPr>
        <w:spacing w:after="0" w:line="240" w:lineRule="auto"/>
      </w:pPr>
      <w:r>
        <w:separator/>
      </w:r>
    </w:p>
  </w:endnote>
  <w:endnote w:type="continuationSeparator" w:id="0">
    <w:p w14:paraId="47D6FF45" w14:textId="77777777" w:rsidR="00A3000A" w:rsidRDefault="00A3000A" w:rsidP="003A5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B52BB" w14:textId="77777777" w:rsidR="00A3000A" w:rsidRDefault="00A3000A" w:rsidP="003A5EBC">
      <w:pPr>
        <w:spacing w:after="0" w:line="240" w:lineRule="auto"/>
      </w:pPr>
      <w:r>
        <w:separator/>
      </w:r>
    </w:p>
  </w:footnote>
  <w:footnote w:type="continuationSeparator" w:id="0">
    <w:p w14:paraId="7A7E4215" w14:textId="77777777" w:rsidR="00A3000A" w:rsidRDefault="00A3000A" w:rsidP="003A5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7"/>
      <w:gridCol w:w="1836"/>
      <w:gridCol w:w="3685"/>
    </w:tblGrid>
    <w:tr w:rsidR="003A5EBC" w14:paraId="66281C76" w14:textId="77777777" w:rsidTr="0052669D">
      <w:tc>
        <w:tcPr>
          <w:tcW w:w="3937" w:type="dxa"/>
        </w:tcPr>
        <w:p w14:paraId="4F83F8E1" w14:textId="77777777" w:rsidR="003A5EBC" w:rsidRDefault="003A5EBC" w:rsidP="003A5EBC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Alexandria University</w:t>
          </w:r>
        </w:p>
        <w:p w14:paraId="14EFA815" w14:textId="77777777" w:rsidR="003A5EBC" w:rsidRDefault="003A5EBC" w:rsidP="003A5EBC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Faculty of Engineering</w:t>
          </w:r>
        </w:p>
        <w:p w14:paraId="490FE706" w14:textId="77777777" w:rsidR="003A5EBC" w:rsidRDefault="003A5EBC" w:rsidP="003A5EBC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Electrical and Electronics Engineering Department</w:t>
          </w:r>
        </w:p>
        <w:p w14:paraId="021EB045" w14:textId="77777777" w:rsidR="003A5EBC" w:rsidRDefault="003A5EBC" w:rsidP="003A5EBC">
          <w:pPr>
            <w:pStyle w:val="NormalWeb"/>
            <w:spacing w:before="0" w:beforeAutospacing="0" w:after="0" w:afterAutospacing="0"/>
          </w:pPr>
          <w:r w:rsidRPr="003A5EBC">
            <w:rPr>
              <w:b/>
              <w:bCs/>
              <w:color w:val="000000"/>
              <w:sz w:val="22"/>
              <w:szCs w:val="22"/>
            </w:rPr>
            <w:t>Fall</w:t>
          </w:r>
          <w:r>
            <w:rPr>
              <w:color w:val="000000"/>
              <w:sz w:val="22"/>
              <w:szCs w:val="22"/>
            </w:rPr>
            <w:t xml:space="preserve"> semester, 2021/2022</w:t>
          </w:r>
        </w:p>
      </w:tc>
      <w:tc>
        <w:tcPr>
          <w:tcW w:w="1728" w:type="dxa"/>
        </w:tcPr>
        <w:p w14:paraId="6E5CE76F" w14:textId="77777777" w:rsidR="003A5EBC" w:rsidRDefault="003A5EBC" w:rsidP="003A5EBC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2BD8CE8F" wp14:editId="377908CF">
                <wp:extent cx="1019175" cy="101917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5" w:type="dxa"/>
        </w:tcPr>
        <w:p w14:paraId="7D277925" w14:textId="77777777" w:rsidR="003A5EBC" w:rsidRDefault="003A5EBC" w:rsidP="003A5EBC">
          <w:pPr>
            <w:pStyle w:val="NormalWeb"/>
            <w:bidi/>
            <w:spacing w:before="0" w:beforeAutospacing="0" w:after="0" w:afterAutospacing="0"/>
          </w:pPr>
          <w:r>
            <w:rPr>
              <w:color w:val="000000"/>
              <w:sz w:val="22"/>
              <w:szCs w:val="22"/>
              <w:rtl/>
            </w:rPr>
            <w:t>جامعة الإسكندرية</w:t>
          </w:r>
          <w:r>
            <w:rPr>
              <w:color w:val="000000"/>
              <w:sz w:val="22"/>
              <w:szCs w:val="22"/>
              <w:rtl/>
            </w:rPr>
            <w:br/>
            <w:t>كلية الهندسة</w:t>
          </w:r>
          <w:r>
            <w:rPr>
              <w:color w:val="000000"/>
              <w:sz w:val="22"/>
              <w:szCs w:val="22"/>
              <w:rtl/>
            </w:rPr>
            <w:br/>
            <w:t>قسم الهندسة الكهربية</w:t>
          </w:r>
        </w:p>
        <w:p w14:paraId="6E5F7FE4" w14:textId="77777777" w:rsidR="003A5EBC" w:rsidRDefault="003A5EBC" w:rsidP="003A5EBC">
          <w:pPr>
            <w:pStyle w:val="NormalWeb"/>
            <w:bidi/>
            <w:spacing w:before="0" w:beforeAutospacing="0" w:after="0" w:afterAutospacing="0"/>
            <w:rPr>
              <w:rtl/>
            </w:rPr>
          </w:pPr>
          <w:r>
            <w:rPr>
              <w:color w:val="000000"/>
              <w:sz w:val="22"/>
              <w:szCs w:val="22"/>
              <w:rtl/>
            </w:rPr>
            <w:t xml:space="preserve">الفصل </w:t>
          </w:r>
          <w:proofErr w:type="spellStart"/>
          <w:r>
            <w:rPr>
              <w:color w:val="000000"/>
              <w:sz w:val="22"/>
              <w:szCs w:val="22"/>
              <w:rtl/>
            </w:rPr>
            <w:t>الدراسى</w:t>
          </w:r>
          <w:proofErr w:type="spellEnd"/>
          <w:r>
            <w:rPr>
              <w:color w:val="000000"/>
              <w:sz w:val="22"/>
              <w:szCs w:val="22"/>
              <w:rtl/>
            </w:rPr>
            <w:t xml:space="preserve"> ال</w:t>
          </w:r>
          <w:r>
            <w:rPr>
              <w:rFonts w:hint="cs"/>
              <w:color w:val="000000"/>
              <w:sz w:val="22"/>
              <w:szCs w:val="22"/>
              <w:rtl/>
            </w:rPr>
            <w:t xml:space="preserve">أول, </w:t>
          </w:r>
          <w:r>
            <w:rPr>
              <w:color w:val="000000"/>
              <w:sz w:val="22"/>
              <w:szCs w:val="22"/>
            </w:rPr>
            <w:t>2021</w:t>
          </w:r>
          <w:r>
            <w:rPr>
              <w:rFonts w:hint="cs"/>
              <w:color w:val="000000"/>
              <w:sz w:val="22"/>
              <w:szCs w:val="22"/>
              <w:rtl/>
            </w:rPr>
            <w:t>/</w:t>
          </w:r>
          <w:r>
            <w:rPr>
              <w:color w:val="000000"/>
              <w:sz w:val="22"/>
              <w:szCs w:val="22"/>
            </w:rPr>
            <w:t>2022</w:t>
          </w:r>
        </w:p>
        <w:p w14:paraId="60BA4CFB" w14:textId="77777777" w:rsidR="003A5EBC" w:rsidRDefault="003A5EBC" w:rsidP="003A5EBC">
          <w:pPr>
            <w:pStyle w:val="Header"/>
            <w:jc w:val="center"/>
          </w:pPr>
        </w:p>
      </w:tc>
    </w:tr>
  </w:tbl>
  <w:p w14:paraId="5E9DAE5B" w14:textId="77777777" w:rsidR="003A5EBC" w:rsidRDefault="003A5EBC" w:rsidP="003A5E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307E"/>
    <w:multiLevelType w:val="hybridMultilevel"/>
    <w:tmpl w:val="8D600CA8"/>
    <w:lvl w:ilvl="0" w:tplc="2214C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311D41"/>
    <w:multiLevelType w:val="multilevel"/>
    <w:tmpl w:val="0DAAA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9C909F5"/>
    <w:multiLevelType w:val="multilevel"/>
    <w:tmpl w:val="CC58C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26E3DA7"/>
    <w:multiLevelType w:val="hybridMultilevel"/>
    <w:tmpl w:val="0444E86A"/>
    <w:lvl w:ilvl="0" w:tplc="FC4211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B3AAD"/>
    <w:multiLevelType w:val="hybridMultilevel"/>
    <w:tmpl w:val="022CAD80"/>
    <w:lvl w:ilvl="0" w:tplc="F1284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C4182"/>
    <w:multiLevelType w:val="hybridMultilevel"/>
    <w:tmpl w:val="B576DF56"/>
    <w:lvl w:ilvl="0" w:tplc="A836A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5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0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CAF"/>
    <w:rsid w:val="00171CAF"/>
    <w:rsid w:val="001D111E"/>
    <w:rsid w:val="00304212"/>
    <w:rsid w:val="003A5EBC"/>
    <w:rsid w:val="003C1337"/>
    <w:rsid w:val="004A6AF0"/>
    <w:rsid w:val="00716DCE"/>
    <w:rsid w:val="00810099"/>
    <w:rsid w:val="00A3000A"/>
    <w:rsid w:val="00AA7298"/>
    <w:rsid w:val="00AC5E1D"/>
    <w:rsid w:val="00B57FDD"/>
    <w:rsid w:val="00BA18BD"/>
    <w:rsid w:val="00BB20DD"/>
    <w:rsid w:val="00BE755C"/>
    <w:rsid w:val="00C01C19"/>
    <w:rsid w:val="00C032C1"/>
    <w:rsid w:val="00C9254A"/>
    <w:rsid w:val="00C9520D"/>
    <w:rsid w:val="00CC4FC5"/>
    <w:rsid w:val="00CD736C"/>
    <w:rsid w:val="00CF0CD9"/>
    <w:rsid w:val="00D84692"/>
    <w:rsid w:val="00E468D9"/>
    <w:rsid w:val="00E568D1"/>
    <w:rsid w:val="00E8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953C444"/>
  <w15:chartTrackingRefBased/>
  <w15:docId w15:val="{3187F785-4260-41D0-8D3C-684CC447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E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EB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EB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EBC"/>
    <w:pPr>
      <w:spacing w:after="0"/>
      <w:jc w:val="left"/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5EB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5EBC"/>
    <w:pPr>
      <w:spacing w:after="0"/>
      <w:jc w:val="left"/>
      <w:outlineLvl w:val="4"/>
    </w:pPr>
    <w:rPr>
      <w:smallCaps/>
      <w:color w:val="4A7C82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EBC"/>
    <w:pPr>
      <w:spacing w:after="0"/>
      <w:jc w:val="left"/>
      <w:outlineLvl w:val="5"/>
    </w:pPr>
    <w:rPr>
      <w:smallCaps/>
      <w:color w:val="68A3A9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EBC"/>
    <w:pPr>
      <w:spacing w:after="0"/>
      <w:jc w:val="left"/>
      <w:outlineLvl w:val="6"/>
    </w:pPr>
    <w:rPr>
      <w:b/>
      <w:bCs/>
      <w:smallCaps/>
      <w:color w:val="68A3A9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EBC"/>
    <w:pPr>
      <w:spacing w:after="0"/>
      <w:jc w:val="left"/>
      <w:outlineLvl w:val="7"/>
    </w:pPr>
    <w:rPr>
      <w:b/>
      <w:bCs/>
      <w:i/>
      <w:iCs/>
      <w:smallCaps/>
      <w:color w:val="4A7C82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EBC"/>
    <w:pPr>
      <w:spacing w:after="0"/>
      <w:jc w:val="left"/>
      <w:outlineLvl w:val="8"/>
    </w:pPr>
    <w:rPr>
      <w:b/>
      <w:bCs/>
      <w:i/>
      <w:iCs/>
      <w:smallCaps/>
      <w:color w:val="315357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EB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5EBC"/>
    <w:rPr>
      <w:i/>
      <w:iCs/>
      <w:smallCaps/>
      <w:spacing w:val="1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A5EBC"/>
    <w:rPr>
      <w:smallCaps/>
      <w:spacing w:val="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A5EBC"/>
    <w:rPr>
      <w:smallCaps/>
      <w:spacing w:val="5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3A5EBC"/>
    <w:rPr>
      <w:smallCaps/>
      <w:color w:val="4A7C82" w:themeColor="accent6" w:themeShade="BF"/>
      <w:spacing w:val="1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A5EBC"/>
    <w:rPr>
      <w:b/>
      <w:bCs/>
      <w:cap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5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EBC"/>
    <w:rPr>
      <w:rFonts w:ascii="Arial" w:eastAsiaTheme="minorEastAsia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A5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EBC"/>
    <w:rPr>
      <w:rFonts w:ascii="Arial" w:eastAsiaTheme="minorEastAsia" w:hAnsi="Arial" w:cs="Arial"/>
      <w:sz w:val="24"/>
      <w:szCs w:val="24"/>
    </w:rPr>
  </w:style>
  <w:style w:type="table" w:styleId="TableGrid">
    <w:name w:val="Table Grid"/>
    <w:basedOn w:val="TableNormal"/>
    <w:uiPriority w:val="39"/>
    <w:rsid w:val="003A5EBC"/>
    <w:pPr>
      <w:spacing w:after="0" w:line="240" w:lineRule="auto"/>
    </w:pPr>
    <w:rPr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5EB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3A5EBC"/>
    <w:pPr>
      <w:pBdr>
        <w:top w:val="single" w:sz="8" w:space="1" w:color="68A3A9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EBC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EBC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A5EBC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3A5EBC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3A5EBC"/>
    <w:rPr>
      <w:smallCaps/>
      <w:color w:val="68A3A9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EBC"/>
    <w:rPr>
      <w:b/>
      <w:bCs/>
      <w:smallCaps/>
      <w:color w:val="68A3A9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EBC"/>
    <w:rPr>
      <w:b/>
      <w:bCs/>
      <w:i/>
      <w:iCs/>
      <w:smallCaps/>
      <w:color w:val="4A7C82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EBC"/>
    <w:rPr>
      <w:b/>
      <w:bCs/>
      <w:i/>
      <w:iCs/>
      <w:smallCaps/>
      <w:color w:val="315357" w:themeColor="accent6" w:themeShade="80"/>
    </w:rPr>
  </w:style>
  <w:style w:type="character" w:styleId="Strong">
    <w:name w:val="Strong"/>
    <w:uiPriority w:val="22"/>
    <w:qFormat/>
    <w:rsid w:val="003A5EBC"/>
    <w:rPr>
      <w:b/>
      <w:bCs/>
      <w:color w:val="68A3A9" w:themeColor="accent6"/>
    </w:rPr>
  </w:style>
  <w:style w:type="character" w:styleId="Emphasis">
    <w:name w:val="Emphasis"/>
    <w:uiPriority w:val="20"/>
    <w:qFormat/>
    <w:rsid w:val="003A5EBC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3A5E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5EB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5EB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EBC"/>
    <w:pPr>
      <w:pBdr>
        <w:top w:val="single" w:sz="8" w:space="1" w:color="68A3A9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EBC"/>
    <w:rPr>
      <w:b/>
      <w:bCs/>
      <w:i/>
      <w:iCs/>
    </w:rPr>
  </w:style>
  <w:style w:type="character" w:styleId="SubtleEmphasis">
    <w:name w:val="Subtle Emphasis"/>
    <w:uiPriority w:val="19"/>
    <w:qFormat/>
    <w:rsid w:val="003A5EBC"/>
    <w:rPr>
      <w:i/>
      <w:iCs/>
    </w:rPr>
  </w:style>
  <w:style w:type="character" w:styleId="IntenseEmphasis">
    <w:name w:val="Intense Emphasis"/>
    <w:uiPriority w:val="21"/>
    <w:qFormat/>
    <w:rsid w:val="003A5EBC"/>
    <w:rPr>
      <w:b/>
      <w:bCs/>
      <w:i/>
      <w:iCs/>
      <w:color w:val="68A3A9" w:themeColor="accent6"/>
      <w:spacing w:val="10"/>
    </w:rPr>
  </w:style>
  <w:style w:type="character" w:styleId="SubtleReference">
    <w:name w:val="Subtle Reference"/>
    <w:uiPriority w:val="31"/>
    <w:qFormat/>
    <w:rsid w:val="003A5EBC"/>
    <w:rPr>
      <w:b/>
      <w:bCs/>
    </w:rPr>
  </w:style>
  <w:style w:type="character" w:styleId="IntenseReference">
    <w:name w:val="Intense Reference"/>
    <w:uiPriority w:val="32"/>
    <w:qFormat/>
    <w:rsid w:val="003A5EB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A5EB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5E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E0ECED"/>
      </a:dk2>
      <a:lt2>
        <a:srgbClr val="E7E6E6"/>
      </a:lt2>
      <a:accent1>
        <a:srgbClr val="136367"/>
      </a:accent1>
      <a:accent2>
        <a:srgbClr val="1A848A"/>
      </a:accent2>
      <a:accent3>
        <a:srgbClr val="D2EBD7"/>
      </a:accent3>
      <a:accent4>
        <a:srgbClr val="E0ECED"/>
      </a:accent4>
      <a:accent5>
        <a:srgbClr val="97BFC2"/>
      </a:accent5>
      <a:accent6>
        <a:srgbClr val="68A3A9"/>
      </a:accent6>
      <a:hlink>
        <a:srgbClr val="1A848A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7FAAB26-F02A-4221-8F79-03054AD99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hamada</dc:creator>
  <cp:keywords/>
  <dc:description/>
  <cp:lastModifiedBy>rania hamada</cp:lastModifiedBy>
  <cp:revision>5</cp:revision>
  <dcterms:created xsi:type="dcterms:W3CDTF">2021-11-12T12:40:00Z</dcterms:created>
  <dcterms:modified xsi:type="dcterms:W3CDTF">2021-11-12T14:00:00Z</dcterms:modified>
</cp:coreProperties>
</file>