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75DAE" w14:textId="50FB39E5" w:rsidR="00E10CD4" w:rsidRDefault="003F68BC">
      <w:pPr>
        <w:jc w:val="center"/>
        <w:rPr>
          <w:b/>
        </w:rPr>
      </w:pPr>
      <w:r w:rsidRPr="00BC7A1E">
        <w:rPr>
          <w:b/>
          <w:color w:val="000000" w:themeColor="text1"/>
          <w:sz w:val="28"/>
          <w:szCs w:val="28"/>
          <w:u w:val="single"/>
        </w:rPr>
        <w:t>e-Care</w:t>
      </w:r>
      <w:r w:rsidR="00C60485" w:rsidRPr="00BC7A1E">
        <w:rPr>
          <w:b/>
          <w:color w:val="000000" w:themeColor="text1"/>
          <w:sz w:val="28"/>
          <w:szCs w:val="28"/>
          <w:u w:val="single"/>
        </w:rPr>
        <w:t xml:space="preserve"> </w:t>
      </w:r>
      <w:r w:rsidR="00C60485">
        <w:rPr>
          <w:b/>
          <w:sz w:val="28"/>
          <w:szCs w:val="28"/>
          <w:u w:val="single"/>
        </w:rPr>
        <w:t>Project Plan</w:t>
      </w:r>
    </w:p>
    <w:p w14:paraId="53621A35" w14:textId="29848214" w:rsidR="00E10CD4" w:rsidRPr="00631C49" w:rsidRDefault="00C60485">
      <w:pPr>
        <w:jc w:val="center"/>
      </w:pPr>
      <w:r>
        <w:t xml:space="preserve">Client: </w:t>
      </w:r>
      <w:r w:rsidR="00AE5B4B" w:rsidRPr="00631C49">
        <w:t xml:space="preserve">Sonoran Sleep Center, </w:t>
      </w:r>
      <w:r w:rsidR="00631C49" w:rsidRPr="00631C49">
        <w:t>Arizona</w:t>
      </w:r>
    </w:p>
    <w:p w14:paraId="75945152" w14:textId="77777777" w:rsidR="00E10CD4" w:rsidRDefault="00E10CD4"/>
    <w:p w14:paraId="19DEFC6D" w14:textId="77777777" w:rsidR="00E10CD4" w:rsidRDefault="00E10CD4">
      <w:pPr>
        <w:rPr>
          <w:color w:val="000000" w:themeColor="text1"/>
        </w:rPr>
      </w:pPr>
    </w:p>
    <w:p w14:paraId="7682AEF3" w14:textId="77777777" w:rsidR="00D5481D" w:rsidRDefault="00D5481D">
      <w:pPr>
        <w:rPr>
          <w:color w:val="000000" w:themeColor="text1"/>
        </w:rPr>
      </w:pPr>
    </w:p>
    <w:p w14:paraId="27C32455" w14:textId="77777777" w:rsidR="00D5481D" w:rsidRDefault="00D5481D">
      <w:pPr>
        <w:rPr>
          <w:color w:val="000000" w:themeColor="text1"/>
        </w:rPr>
      </w:pPr>
    </w:p>
    <w:p w14:paraId="6061819E" w14:textId="77777777" w:rsidR="00D5481D" w:rsidRDefault="00D5481D"/>
    <w:p w14:paraId="1A869A9F" w14:textId="77777777" w:rsidR="00E10CD4" w:rsidRPr="00230C10" w:rsidRDefault="00C60485">
      <w:pPr>
        <w:pStyle w:val="Heading1"/>
      </w:pPr>
      <w:r w:rsidRPr="00230C10">
        <w:t>Executive Summary</w:t>
      </w:r>
    </w:p>
    <w:p w14:paraId="6FDF6042" w14:textId="77777777" w:rsidR="0096213A" w:rsidRDefault="0096213A" w:rsidP="0096213A"/>
    <w:p w14:paraId="693F4B33" w14:textId="77777777" w:rsidR="0021012B" w:rsidRDefault="0096213A" w:rsidP="0096213A">
      <w:r w:rsidRPr="0096213A">
        <w:t xml:space="preserve">The Sonoran Sleep Center is facing billing inefficiencies that are causing delays in payment processing and creating more manual work for staff, resulting in lost revenue opportunities. To address these issues, we recommend implementing an API integration between </w:t>
      </w:r>
      <w:proofErr w:type="spellStart"/>
      <w:r w:rsidRPr="0096213A">
        <w:t>WayStar</w:t>
      </w:r>
      <w:proofErr w:type="spellEnd"/>
      <w:r w:rsidRPr="0096213A">
        <w:t xml:space="preserve"> and </w:t>
      </w:r>
      <w:proofErr w:type="spellStart"/>
      <w:r w:rsidRPr="0096213A">
        <w:t>InTakeQ</w:t>
      </w:r>
      <w:proofErr w:type="spellEnd"/>
      <w:r w:rsidRPr="0096213A">
        <w:t xml:space="preserve">, and a referral management system. </w:t>
      </w:r>
    </w:p>
    <w:p w14:paraId="4F138120" w14:textId="1DE59D81" w:rsidR="0021012B" w:rsidRDefault="0021012B" w:rsidP="0096213A"/>
    <w:p w14:paraId="753A19AD" w14:textId="1DE59D81" w:rsidR="008A5846" w:rsidRDefault="0096213A" w:rsidP="0096213A">
      <w:r w:rsidRPr="0096213A">
        <w:t xml:space="preserve">These improvements are expected to streamline processes, reduce manual labor, increase accuracy in payment processing and record-keeping, and improve revenue cycle management. Implementing these improvements will help the Sonoran Sleep Center to increase revenue opportunities, improve staff productivity, and streamline its revenue cycle. </w:t>
      </w:r>
    </w:p>
    <w:p w14:paraId="54C4266F" w14:textId="0D4918A9" w:rsidR="008A5846" w:rsidRDefault="008A5846" w:rsidP="0096213A"/>
    <w:p w14:paraId="2EC26531" w14:textId="77777777" w:rsidR="00426B08" w:rsidRDefault="0096213A">
      <w:r w:rsidRPr="0096213A">
        <w:t>By automating the payment posting process, electronic record-keeping, and referral management process, the center can reduce processing time and manual labor, leading to improved financial performance.</w:t>
      </w:r>
      <w:r w:rsidR="00191292">
        <w:t xml:space="preserve"> </w:t>
      </w:r>
    </w:p>
    <w:p w14:paraId="35FD2BFA" w14:textId="6E2579E6" w:rsidR="00E10CD4" w:rsidRPr="0065295A" w:rsidRDefault="00191292">
      <w:r>
        <w:t xml:space="preserve">The project is expected to </w:t>
      </w:r>
      <w:r w:rsidR="003D2542">
        <w:t>take nearly 135 days to complete.</w:t>
      </w:r>
      <w:r>
        <w:t xml:space="preserve"> </w:t>
      </w:r>
      <w:r w:rsidR="00C60485" w:rsidRPr="00971FBF">
        <w:rPr>
          <w:color w:val="FF0000"/>
        </w:rPr>
        <w:t xml:space="preserve"> </w:t>
      </w:r>
    </w:p>
    <w:p w14:paraId="4C8CE9AA" w14:textId="77777777" w:rsidR="00E10CD4" w:rsidRDefault="00E10CD4"/>
    <w:p w14:paraId="2B4D45F3" w14:textId="2A14F55F" w:rsidR="00F44759" w:rsidRPr="00230C10" w:rsidRDefault="00135EF6">
      <w:pPr>
        <w:pStyle w:val="Heading1"/>
      </w:pPr>
      <w:bookmarkStart w:id="0" w:name="_sq8bzkrq228s" w:colFirst="0" w:colLast="0"/>
      <w:bookmarkEnd w:id="0"/>
      <w:r w:rsidRPr="00230C10">
        <w:t xml:space="preserve">System Planning </w:t>
      </w:r>
      <w:r w:rsidR="00EC440C" w:rsidRPr="00230C10">
        <w:t>Phase Report</w:t>
      </w:r>
    </w:p>
    <w:p w14:paraId="5091A9C1" w14:textId="77777777" w:rsidR="00F44759" w:rsidRDefault="00F44759">
      <w:pPr>
        <w:pStyle w:val="Heading1"/>
      </w:pPr>
    </w:p>
    <w:p w14:paraId="54ED0269" w14:textId="4E1D275F" w:rsidR="00E10CD4" w:rsidRPr="00411183" w:rsidRDefault="00411183">
      <w:pPr>
        <w:pStyle w:val="Heading1"/>
        <w:rPr>
          <w:sz w:val="22"/>
          <w:szCs w:val="22"/>
          <w:u w:val="single"/>
        </w:rPr>
      </w:pPr>
      <w:r>
        <w:rPr>
          <w:sz w:val="22"/>
          <w:szCs w:val="22"/>
          <w:u w:val="single"/>
        </w:rPr>
        <w:t xml:space="preserve">1.0 </w:t>
      </w:r>
      <w:r w:rsidR="00C60485" w:rsidRPr="00411183">
        <w:rPr>
          <w:sz w:val="22"/>
          <w:szCs w:val="22"/>
          <w:u w:val="single"/>
        </w:rPr>
        <w:t>Introduction</w:t>
      </w:r>
    </w:p>
    <w:p w14:paraId="46A99A7C" w14:textId="77777777" w:rsidR="0004015E" w:rsidRPr="0004015E" w:rsidRDefault="0004015E" w:rsidP="0004015E"/>
    <w:p w14:paraId="784BD801" w14:textId="77777777" w:rsidR="00971FBF" w:rsidRPr="00971FBF" w:rsidRDefault="00971FBF">
      <w:pPr>
        <w:rPr>
          <w:color w:val="000000" w:themeColor="text1"/>
        </w:rPr>
      </w:pPr>
      <w:r w:rsidRPr="137B829A">
        <w:rPr>
          <w:color w:val="000000" w:themeColor="text1"/>
        </w:rPr>
        <w:t xml:space="preserve">In today's fast-paced business world, efficient billing systems are essential for managing finances and maintaining customer satisfaction. However, the process of generating and managing invoices can be time-consuming and prone to errors. This is where technology comes in. </w:t>
      </w:r>
    </w:p>
    <w:p w14:paraId="79619726" w14:textId="77777777" w:rsidR="00971FBF" w:rsidRPr="00971FBF" w:rsidRDefault="00971FBF">
      <w:pPr>
        <w:rPr>
          <w:color w:val="000000" w:themeColor="text1"/>
        </w:rPr>
      </w:pPr>
    </w:p>
    <w:p w14:paraId="6B6B21E5" w14:textId="4D2F22EE" w:rsidR="00C860C9" w:rsidRDefault="00971FBF">
      <w:pPr>
        <w:rPr>
          <w:color w:val="000000" w:themeColor="text1"/>
        </w:rPr>
      </w:pPr>
      <w:r w:rsidRPr="137B829A">
        <w:rPr>
          <w:color w:val="000000" w:themeColor="text1"/>
        </w:rPr>
        <w:t>By leveraging the power of automation and digital tools, businesses can streamline their billing process, reduce errors, and improve overall efficiency.</w:t>
      </w:r>
      <w:r w:rsidRPr="00971FBF">
        <w:rPr>
          <w:color w:val="FF0000"/>
        </w:rPr>
        <w:t xml:space="preserve"> </w:t>
      </w:r>
      <w:r w:rsidRPr="7AFF879D">
        <w:rPr>
          <w:color w:val="000000" w:themeColor="text1"/>
        </w:rPr>
        <w:t xml:space="preserve">In this context, our project aims to develop a modern and user-friendly billing software that can simplify the billing process </w:t>
      </w:r>
      <w:r w:rsidRPr="18DBA1DA">
        <w:rPr>
          <w:color w:val="000000" w:themeColor="text1"/>
        </w:rPr>
        <w:t xml:space="preserve">for </w:t>
      </w:r>
      <w:r w:rsidR="6983AC6F" w:rsidRPr="1F21DA8D">
        <w:rPr>
          <w:color w:val="000000" w:themeColor="text1"/>
        </w:rPr>
        <w:t xml:space="preserve">our </w:t>
      </w:r>
      <w:r w:rsidR="6983AC6F" w:rsidRPr="6124F87A">
        <w:rPr>
          <w:color w:val="000000" w:themeColor="text1"/>
        </w:rPr>
        <w:t xml:space="preserve">client, </w:t>
      </w:r>
      <w:r w:rsidR="6983AC6F" w:rsidRPr="2E7C2E0C">
        <w:rPr>
          <w:color w:val="000000" w:themeColor="text1"/>
        </w:rPr>
        <w:t>Sonoran Sleep Center</w:t>
      </w:r>
      <w:r w:rsidR="3ECF5C3A" w:rsidRPr="2E7C2E0C">
        <w:rPr>
          <w:color w:val="000000" w:themeColor="text1"/>
        </w:rPr>
        <w:t>.</w:t>
      </w:r>
      <w:r w:rsidRPr="7AFF879D">
        <w:rPr>
          <w:color w:val="000000" w:themeColor="text1"/>
        </w:rPr>
        <w:t xml:space="preserve"> </w:t>
      </w:r>
    </w:p>
    <w:p w14:paraId="7177D825" w14:textId="77777777" w:rsidR="00653F2C" w:rsidRDefault="00653F2C">
      <w:pPr>
        <w:rPr>
          <w:color w:val="000000" w:themeColor="text1"/>
        </w:rPr>
      </w:pPr>
    </w:p>
    <w:p w14:paraId="23826650" w14:textId="0307318B" w:rsidR="00E10CD4" w:rsidRPr="00971FBF" w:rsidRDefault="00971FBF">
      <w:pPr>
        <w:rPr>
          <w:color w:val="000000" w:themeColor="text1"/>
        </w:rPr>
      </w:pPr>
      <w:r w:rsidRPr="7AFF879D">
        <w:rPr>
          <w:color w:val="000000" w:themeColor="text1"/>
        </w:rPr>
        <w:t xml:space="preserve">This software will not only help save time and money but </w:t>
      </w:r>
      <w:r w:rsidR="1F989D06" w:rsidRPr="2C2B6B84">
        <w:rPr>
          <w:color w:val="000000" w:themeColor="text1"/>
        </w:rPr>
        <w:t>will</w:t>
      </w:r>
      <w:r w:rsidR="3ECF5C3A" w:rsidRPr="093D2EE5">
        <w:rPr>
          <w:color w:val="000000" w:themeColor="text1"/>
        </w:rPr>
        <w:t xml:space="preserve"> </w:t>
      </w:r>
      <w:r w:rsidRPr="7AFF879D">
        <w:rPr>
          <w:color w:val="000000" w:themeColor="text1"/>
        </w:rPr>
        <w:t>also improve the accuracy and transparency of their billing operation</w:t>
      </w:r>
      <w:r w:rsidR="00653F2C">
        <w:rPr>
          <w:color w:val="000000" w:themeColor="text1"/>
        </w:rPr>
        <w:t xml:space="preserve">, </w:t>
      </w:r>
      <w:r w:rsidR="004A3B70">
        <w:rPr>
          <w:color w:val="000000" w:themeColor="text1"/>
        </w:rPr>
        <w:t xml:space="preserve">make the insurance claim processing and payments </w:t>
      </w:r>
      <w:proofErr w:type="gramStart"/>
      <w:r w:rsidR="004A3B70">
        <w:rPr>
          <w:color w:val="000000" w:themeColor="text1"/>
        </w:rPr>
        <w:t>more faster</w:t>
      </w:r>
      <w:proofErr w:type="gramEnd"/>
      <w:r w:rsidR="004A3B70">
        <w:rPr>
          <w:color w:val="000000" w:themeColor="text1"/>
        </w:rPr>
        <w:t xml:space="preserve">, </w:t>
      </w:r>
      <w:r w:rsidR="21A2CB6B" w:rsidRPr="13FB838A">
        <w:rPr>
          <w:color w:val="000000" w:themeColor="text1"/>
        </w:rPr>
        <w:t xml:space="preserve">by </w:t>
      </w:r>
      <w:r w:rsidR="3891E427" w:rsidRPr="26AA2A7C">
        <w:rPr>
          <w:color w:val="000000" w:themeColor="text1"/>
        </w:rPr>
        <w:t>implement</w:t>
      </w:r>
      <w:r w:rsidR="63A93AAC" w:rsidRPr="26AA2A7C">
        <w:rPr>
          <w:color w:val="000000" w:themeColor="text1"/>
        </w:rPr>
        <w:t>ing</w:t>
      </w:r>
      <w:r w:rsidR="0083108D">
        <w:rPr>
          <w:color w:val="000000" w:themeColor="text1"/>
        </w:rPr>
        <w:t xml:space="preserve"> a</w:t>
      </w:r>
      <w:r w:rsidR="0083108D" w:rsidRPr="00554B23">
        <w:t xml:space="preserve"> referral management system to automate processes and reduce manual labor.</w:t>
      </w:r>
    </w:p>
    <w:p w14:paraId="5C9BE1AE" w14:textId="77777777" w:rsidR="00E10CD4" w:rsidRDefault="00E10CD4"/>
    <w:p w14:paraId="1A2C8414" w14:textId="77777777" w:rsidR="00554B23" w:rsidRDefault="00554B23"/>
    <w:p w14:paraId="2DEB6EC4" w14:textId="77777777" w:rsidR="00D16D6A" w:rsidRDefault="00D16D6A" w:rsidP="00F048A8">
      <w:pPr>
        <w:pStyle w:val="Heading2"/>
        <w:rPr>
          <w:color w:val="000000" w:themeColor="text1"/>
        </w:rPr>
      </w:pPr>
      <w:bookmarkStart w:id="1" w:name="_v7sf6ccikknb" w:colFirst="0" w:colLast="0"/>
      <w:bookmarkEnd w:id="1"/>
    </w:p>
    <w:p w14:paraId="66F11334" w14:textId="73355414" w:rsidR="00192A4D" w:rsidRPr="00EE6BFC" w:rsidRDefault="00192A4D" w:rsidP="00192A4D">
      <w:pPr>
        <w:pStyle w:val="Heading3"/>
        <w:rPr>
          <w:i w:val="0"/>
          <w:iCs/>
          <w:color w:val="000000" w:themeColor="text1"/>
          <w:u w:val="single"/>
        </w:rPr>
      </w:pPr>
      <w:r w:rsidRPr="00EE6BFC">
        <w:rPr>
          <w:i w:val="0"/>
          <w:iCs/>
          <w:color w:val="000000" w:themeColor="text1"/>
          <w:u w:val="single"/>
        </w:rPr>
        <w:t xml:space="preserve">2.0 Project Justification </w:t>
      </w:r>
    </w:p>
    <w:p w14:paraId="497A9505" w14:textId="77777777" w:rsidR="00192A4D" w:rsidRDefault="00192A4D" w:rsidP="00192A4D">
      <w:pPr>
        <w:rPr>
          <w:b/>
          <w:bCs/>
          <w:color w:val="000000" w:themeColor="text1"/>
        </w:rPr>
      </w:pPr>
    </w:p>
    <w:p w14:paraId="7EB3C691" w14:textId="77777777" w:rsidR="00192A4D" w:rsidRDefault="00192A4D" w:rsidP="00192A4D">
      <w:pPr>
        <w:rPr>
          <w:color w:val="000000" w:themeColor="text1"/>
        </w:rPr>
      </w:pPr>
      <w:r w:rsidRPr="3DAC0177">
        <w:rPr>
          <w:color w:val="000000" w:themeColor="text1"/>
        </w:rPr>
        <w:lastRenderedPageBreak/>
        <w:t xml:space="preserve">The current billing system used by Sonoran Sleep Center is inefficient and prone to errors, causing delays in payment processing and creating manual work for staff. These inefficiencies are resulting in lost revenue opportunities, impacting the financial performance of the center. By developing a modern and user-friendly billing software, our project aims to automate and streamline the billing process for Sonoran Sleep Center, reducing errors, saving time, and increasing transparency. </w:t>
      </w:r>
    </w:p>
    <w:p w14:paraId="51D59C24" w14:textId="77777777" w:rsidR="00192A4D" w:rsidRDefault="00192A4D" w:rsidP="00192A4D">
      <w:pPr>
        <w:rPr>
          <w:color w:val="000000" w:themeColor="text1"/>
        </w:rPr>
      </w:pPr>
    </w:p>
    <w:p w14:paraId="0AD3E779" w14:textId="77777777" w:rsidR="00192A4D" w:rsidRDefault="00192A4D" w:rsidP="00192A4D">
      <w:pPr>
        <w:rPr>
          <w:color w:val="000000" w:themeColor="text1"/>
        </w:rPr>
      </w:pPr>
      <w:r w:rsidRPr="3DAC0177">
        <w:rPr>
          <w:color w:val="000000" w:themeColor="text1"/>
        </w:rPr>
        <w:t xml:space="preserve">The implementation of an API integration between </w:t>
      </w:r>
      <w:proofErr w:type="spellStart"/>
      <w:r w:rsidRPr="3DAC0177">
        <w:rPr>
          <w:color w:val="000000" w:themeColor="text1"/>
        </w:rPr>
        <w:t>WayStar</w:t>
      </w:r>
      <w:proofErr w:type="spellEnd"/>
      <w:r w:rsidRPr="3DAC0177">
        <w:rPr>
          <w:color w:val="000000" w:themeColor="text1"/>
        </w:rPr>
        <w:t xml:space="preserve"> and </w:t>
      </w:r>
      <w:proofErr w:type="spellStart"/>
      <w:r w:rsidRPr="3DAC0177">
        <w:rPr>
          <w:color w:val="000000" w:themeColor="text1"/>
        </w:rPr>
        <w:t>InTakeQ</w:t>
      </w:r>
      <w:proofErr w:type="spellEnd"/>
      <w:r w:rsidRPr="3DAC0177">
        <w:rPr>
          <w:color w:val="000000" w:themeColor="text1"/>
        </w:rPr>
        <w:t xml:space="preserve">, along with a referral management system, will further improve the accuracy and efficiency of the billing operation. The automation of payment posting, electronic record-keeping, and referral management processes will reduce manual labor, increase accuracy in payment processing and record-keeping, and improve revenue cycle management. These improvements will help Sonoran Sleep Center increase revenue opportunities, improve staff productivity, and streamline its revenue cycle. </w:t>
      </w:r>
    </w:p>
    <w:p w14:paraId="7E63D0FD" w14:textId="77777777" w:rsidR="00192A4D" w:rsidRDefault="00192A4D" w:rsidP="00192A4D">
      <w:pPr>
        <w:rPr>
          <w:color w:val="000000" w:themeColor="text1"/>
        </w:rPr>
      </w:pPr>
    </w:p>
    <w:p w14:paraId="5655776A" w14:textId="77777777" w:rsidR="00192A4D" w:rsidRDefault="00192A4D" w:rsidP="00192A4D">
      <w:pPr>
        <w:rPr>
          <w:color w:val="000000" w:themeColor="text1"/>
        </w:rPr>
      </w:pPr>
      <w:r w:rsidRPr="3DAC0177">
        <w:rPr>
          <w:color w:val="000000" w:themeColor="text1"/>
        </w:rPr>
        <w:t>Overall, this project will address the inefficiencies in the current billing system and improve financial performance for Sonoran Sleep Center. By leveraging the power of automation and digital tools, we aim to create a billing system that is efficient, accurate, and transparent, providing a positive impact on the center's bottom line.</w:t>
      </w:r>
    </w:p>
    <w:p w14:paraId="738596A4" w14:textId="77777777" w:rsidR="00192A4D" w:rsidRDefault="00192A4D" w:rsidP="00192A4D"/>
    <w:p w14:paraId="4F8FCE8E" w14:textId="77777777" w:rsidR="00EE6BFC" w:rsidRPr="00192A4D" w:rsidRDefault="00EE6BFC" w:rsidP="00192A4D"/>
    <w:p w14:paraId="6267E906" w14:textId="11B7EA47" w:rsidR="00E10CD4" w:rsidRPr="00F048A8" w:rsidRDefault="00EE6BFC" w:rsidP="00F048A8">
      <w:pPr>
        <w:pStyle w:val="Heading2"/>
        <w:rPr>
          <w:color w:val="000000" w:themeColor="text1"/>
        </w:rPr>
      </w:pPr>
      <w:r>
        <w:rPr>
          <w:color w:val="000000" w:themeColor="text1"/>
        </w:rPr>
        <w:t>3</w:t>
      </w:r>
      <w:r w:rsidR="00C60485" w:rsidRPr="5346653E">
        <w:rPr>
          <w:color w:val="000000" w:themeColor="text1"/>
        </w:rPr>
        <w:t xml:space="preserve">.0 Client and Industry Background </w:t>
      </w:r>
      <w:r w:rsidR="00C60485" w:rsidRPr="008B16C3">
        <w:rPr>
          <w:color w:val="FF0000"/>
        </w:rPr>
        <w:t xml:space="preserve"> </w:t>
      </w:r>
    </w:p>
    <w:p w14:paraId="0F29DE81" w14:textId="784BCE81" w:rsidR="009B51C9" w:rsidRDefault="009B51C9" w:rsidP="009B51C9">
      <w:pPr>
        <w:rPr>
          <w:color w:val="000000" w:themeColor="text1"/>
        </w:rPr>
      </w:pPr>
    </w:p>
    <w:p w14:paraId="56FBFED2" w14:textId="1CE853DE" w:rsidR="2A538BA7" w:rsidRDefault="2A538BA7" w:rsidP="6921F6B6">
      <w:pPr>
        <w:rPr>
          <w:color w:val="000000" w:themeColor="text1"/>
        </w:rPr>
      </w:pPr>
      <w:r w:rsidRPr="6921F6B6">
        <w:rPr>
          <w:color w:val="000000" w:themeColor="text1"/>
        </w:rPr>
        <w:t xml:space="preserve">Sonoran Sleep Center is a comprehensive sleep medicine clinic and laboratory that specializes in diagnosing and treating various sleep-related conditions, such as insomnia, narcolepsy, restless leg syndrome, circadian rhythm disorder, and parasomnias. The practice is physician-owned and operated and </w:t>
      </w:r>
      <w:proofErr w:type="gramStart"/>
      <w:r w:rsidRPr="6921F6B6">
        <w:rPr>
          <w:color w:val="000000" w:themeColor="text1"/>
        </w:rPr>
        <w:t>is located in</w:t>
      </w:r>
      <w:proofErr w:type="gramEnd"/>
      <w:r w:rsidRPr="6921F6B6">
        <w:rPr>
          <w:color w:val="000000" w:themeColor="text1"/>
        </w:rPr>
        <w:t xml:space="preserve"> the Phoenix metro area.</w:t>
      </w:r>
    </w:p>
    <w:p w14:paraId="0BEC3C59" w14:textId="7B237669" w:rsidR="191BAC80" w:rsidRDefault="191BAC80" w:rsidP="191BAC80">
      <w:pPr>
        <w:rPr>
          <w:color w:val="000000" w:themeColor="text1"/>
        </w:rPr>
      </w:pPr>
    </w:p>
    <w:p w14:paraId="3E51CF3D" w14:textId="4E9A0EB1" w:rsidR="2A538BA7" w:rsidRDefault="2A538BA7" w:rsidP="6921F6B6">
      <w:r w:rsidRPr="6921F6B6">
        <w:rPr>
          <w:color w:val="000000" w:themeColor="text1"/>
        </w:rPr>
        <w:t>The team at Sonoran Sleep Center is led by Dr. Patel, who has extensive experience in sleep medicine and is dedicated to improving the quality of life for individuals suffering from sleep disorders. Dr. Patel takes a patient-centered approach to care and works with each patient to develop a personalized treatment plan that addresses their specific needs and concerns.</w:t>
      </w:r>
    </w:p>
    <w:p w14:paraId="7A3EFE3B" w14:textId="6B3126DF" w:rsidR="191BAC80" w:rsidRDefault="191BAC80" w:rsidP="191BAC80">
      <w:pPr>
        <w:rPr>
          <w:color w:val="000000" w:themeColor="text1"/>
        </w:rPr>
      </w:pPr>
    </w:p>
    <w:p w14:paraId="526CA45A" w14:textId="6B91E5F3" w:rsidR="2A538BA7" w:rsidRDefault="2A538BA7" w:rsidP="6921F6B6">
      <w:r w:rsidRPr="6921F6B6">
        <w:rPr>
          <w:color w:val="000000" w:themeColor="text1"/>
        </w:rPr>
        <w:t xml:space="preserve">One of the unique features of Sonoran Sleep Center is its inviting and comfortable overnight study suites, which are designed to look more like hotel rooms than medical offices. Patients </w:t>
      </w:r>
      <w:proofErr w:type="gramStart"/>
      <w:r w:rsidRPr="6921F6B6">
        <w:rPr>
          <w:color w:val="000000" w:themeColor="text1"/>
        </w:rPr>
        <w:t>are able to</w:t>
      </w:r>
      <w:proofErr w:type="gramEnd"/>
      <w:r w:rsidRPr="6921F6B6">
        <w:rPr>
          <w:color w:val="000000" w:themeColor="text1"/>
        </w:rPr>
        <w:t xml:space="preserve"> undergo sleep studies on-site, which allows for more accurate diagnosis and treatment of sleep disorders.</w:t>
      </w:r>
    </w:p>
    <w:p w14:paraId="00F8ACDF" w14:textId="02E61C3F" w:rsidR="009B51C9" w:rsidRDefault="2A538BA7" w:rsidP="009B51C9">
      <w:pPr>
        <w:rPr>
          <w:color w:val="000000" w:themeColor="text1"/>
        </w:rPr>
      </w:pPr>
      <w:r w:rsidRPr="6921F6B6">
        <w:rPr>
          <w:color w:val="000000" w:themeColor="text1"/>
        </w:rPr>
        <w:t>Sonoran Sleep Center is committed to providing evidence-based, comprehensive patient care to optimize sleep health. The practice utilizes the latest technologies and research in the field of sleep medicine to provide the best possible care to its patients.</w:t>
      </w:r>
    </w:p>
    <w:p w14:paraId="58866EF9" w14:textId="0DC7B46A" w:rsidR="00E10CD4" w:rsidRDefault="00E10CD4">
      <w:pPr>
        <w:rPr>
          <w:color w:val="FF0000"/>
        </w:rPr>
      </w:pPr>
    </w:p>
    <w:p w14:paraId="2E3B070C" w14:textId="77777777" w:rsidR="00D16D6A" w:rsidRDefault="00D16D6A">
      <w:pPr>
        <w:rPr>
          <w:color w:val="FF0000"/>
        </w:rPr>
      </w:pPr>
    </w:p>
    <w:p w14:paraId="5EEBC54D" w14:textId="77777777" w:rsidR="00EE6BFC" w:rsidRPr="00DB7092" w:rsidRDefault="00EE6BFC">
      <w:pPr>
        <w:rPr>
          <w:color w:val="FF0000"/>
        </w:rPr>
      </w:pPr>
    </w:p>
    <w:p w14:paraId="479C8BCF" w14:textId="23DB6627" w:rsidR="008D4467" w:rsidRPr="003F761A" w:rsidRDefault="00EE6BFC" w:rsidP="008D4467">
      <w:pPr>
        <w:rPr>
          <w:b/>
          <w:bCs/>
          <w:color w:val="000000" w:themeColor="text1"/>
          <w:u w:val="single"/>
        </w:rPr>
      </w:pPr>
      <w:r>
        <w:rPr>
          <w:b/>
          <w:bCs/>
          <w:color w:val="000000" w:themeColor="text1"/>
          <w:u w:val="single"/>
        </w:rPr>
        <w:t>4</w:t>
      </w:r>
      <w:r w:rsidR="001C0A9A" w:rsidRPr="003F761A">
        <w:rPr>
          <w:b/>
          <w:bCs/>
          <w:color w:val="000000" w:themeColor="text1"/>
          <w:u w:val="single"/>
        </w:rPr>
        <w:t xml:space="preserve">.0 </w:t>
      </w:r>
      <w:r w:rsidR="003F761A" w:rsidRPr="003F761A">
        <w:rPr>
          <w:b/>
          <w:bCs/>
          <w:color w:val="000000" w:themeColor="text1"/>
          <w:u w:val="single"/>
        </w:rPr>
        <w:t xml:space="preserve">Project </w:t>
      </w:r>
      <w:r w:rsidR="008D4467" w:rsidRPr="003F761A">
        <w:rPr>
          <w:b/>
          <w:bCs/>
          <w:color w:val="000000" w:themeColor="text1"/>
          <w:u w:val="single"/>
        </w:rPr>
        <w:t>S</w:t>
      </w:r>
      <w:r w:rsidR="001C0A9A" w:rsidRPr="003F761A">
        <w:rPr>
          <w:b/>
          <w:bCs/>
          <w:color w:val="000000" w:themeColor="text1"/>
          <w:u w:val="single"/>
        </w:rPr>
        <w:t>cope</w:t>
      </w:r>
    </w:p>
    <w:p w14:paraId="2B7F155B" w14:textId="06799578" w:rsidR="6AD7B8C2" w:rsidRPr="003F761A" w:rsidRDefault="4711FBB3" w:rsidP="003F761A">
      <w:pPr>
        <w:pStyle w:val="Heading3"/>
        <w:rPr>
          <w:color w:val="000000" w:themeColor="text1"/>
        </w:rPr>
      </w:pPr>
      <w:r w:rsidRPr="6AD7B8C2">
        <w:rPr>
          <w:color w:val="000000" w:themeColor="text1"/>
        </w:rPr>
        <w:lastRenderedPageBreak/>
        <w:t xml:space="preserve"> </w:t>
      </w:r>
    </w:p>
    <w:p w14:paraId="471EDAF5" w14:textId="71134E08" w:rsidR="00B67C37" w:rsidRDefault="008368A1" w:rsidP="250FEDB2">
      <w:r w:rsidRPr="008368A1">
        <w:t xml:space="preserve">The scope of this project is to develop a modern and user-friendly billing software for the Sonoran Sleep Center that simplifies the billing process, improves the accuracy and transparency of their billing operation, and streamlines the revenue cycle. The project includes the following specific objectives: </w:t>
      </w:r>
    </w:p>
    <w:p w14:paraId="1BE1E855" w14:textId="77777777" w:rsidR="00B67C37" w:rsidRDefault="00B67C37" w:rsidP="250FEDB2"/>
    <w:p w14:paraId="42426EAF" w14:textId="099CF7A9" w:rsidR="004076A0" w:rsidRDefault="004076A0" w:rsidP="00B67C37">
      <w:pPr>
        <w:pStyle w:val="ListParagraph"/>
        <w:numPr>
          <w:ilvl w:val="0"/>
          <w:numId w:val="74"/>
        </w:numPr>
      </w:pPr>
      <w:r w:rsidRPr="008368A1">
        <w:t xml:space="preserve">Implement an API integration between </w:t>
      </w:r>
      <w:proofErr w:type="spellStart"/>
      <w:r w:rsidRPr="008368A1">
        <w:t>WayStar</w:t>
      </w:r>
      <w:proofErr w:type="spellEnd"/>
      <w:r w:rsidRPr="008368A1">
        <w:t xml:space="preserve"> and </w:t>
      </w:r>
      <w:proofErr w:type="spellStart"/>
      <w:r w:rsidRPr="008368A1">
        <w:t>InTakeQ</w:t>
      </w:r>
      <w:proofErr w:type="spellEnd"/>
      <w:r w:rsidRPr="008368A1">
        <w:t xml:space="preserve"> to streamline the payment posting process and eliminate manual data entry errors.</w:t>
      </w:r>
    </w:p>
    <w:p w14:paraId="147ECCDD" w14:textId="0CA5733C" w:rsidR="0077630B" w:rsidRDefault="008368A1" w:rsidP="00B67C37">
      <w:pPr>
        <w:pStyle w:val="ListParagraph"/>
        <w:numPr>
          <w:ilvl w:val="0"/>
          <w:numId w:val="74"/>
        </w:numPr>
      </w:pPr>
      <w:r w:rsidRPr="008368A1">
        <w:t xml:space="preserve">Implement an electronic check scanning system to automate the record-keeping process and reduce manual labor. </w:t>
      </w:r>
    </w:p>
    <w:p w14:paraId="4324ADF4" w14:textId="77777777" w:rsidR="00737264" w:rsidRDefault="008368A1" w:rsidP="00B67C37">
      <w:pPr>
        <w:pStyle w:val="ListParagraph"/>
        <w:numPr>
          <w:ilvl w:val="0"/>
          <w:numId w:val="74"/>
        </w:numPr>
      </w:pPr>
      <w:r w:rsidRPr="008368A1">
        <w:t xml:space="preserve">Implement a referral management system to streamline the referral process, verify patient eligibility, and automate appointment scheduling, reducing delays and manual work for staff. </w:t>
      </w:r>
    </w:p>
    <w:p w14:paraId="4B3E16F0" w14:textId="77777777" w:rsidR="00473A8F" w:rsidRDefault="008368A1" w:rsidP="00B67C37">
      <w:pPr>
        <w:pStyle w:val="ListParagraph"/>
        <w:numPr>
          <w:ilvl w:val="0"/>
          <w:numId w:val="74"/>
        </w:numPr>
      </w:pPr>
      <w:r w:rsidRPr="008368A1">
        <w:t xml:space="preserve">Develop a user-friendly interface for the billing software to simplify the billing process for the Sonoran Sleep Center. </w:t>
      </w:r>
    </w:p>
    <w:p w14:paraId="0E4BB70A" w14:textId="77777777" w:rsidR="00473A8F" w:rsidRDefault="008368A1" w:rsidP="00B67C37">
      <w:pPr>
        <w:pStyle w:val="ListParagraph"/>
        <w:numPr>
          <w:ilvl w:val="0"/>
          <w:numId w:val="74"/>
        </w:numPr>
      </w:pPr>
      <w:r w:rsidRPr="008368A1">
        <w:t xml:space="preserve">Test and debug the billing software to ensure accuracy and efficiency in the billing process. </w:t>
      </w:r>
    </w:p>
    <w:p w14:paraId="338041A1" w14:textId="1FC1A1F8" w:rsidR="008368A1" w:rsidRDefault="008368A1" w:rsidP="250FEDB2">
      <w:pPr>
        <w:pStyle w:val="ListParagraph"/>
        <w:numPr>
          <w:ilvl w:val="0"/>
          <w:numId w:val="74"/>
        </w:numPr>
      </w:pPr>
      <w:r w:rsidRPr="008368A1">
        <w:t>Train Sonoran Sleep Center staff on the use of the new billing software and referral management system.</w:t>
      </w:r>
    </w:p>
    <w:p w14:paraId="681FE01C" w14:textId="77777777" w:rsidR="000A5834" w:rsidRDefault="000A5834" w:rsidP="250FEDB2"/>
    <w:p w14:paraId="3707F0FE" w14:textId="6A6445DD" w:rsidR="006E5B14" w:rsidRPr="00D16D6A" w:rsidRDefault="00AC6FDF">
      <w:pPr>
        <w:rPr>
          <w:b/>
          <w:bCs/>
          <w:color w:val="000000" w:themeColor="text1"/>
          <w:u w:val="single"/>
        </w:rPr>
      </w:pPr>
      <w:r>
        <w:rPr>
          <w:b/>
          <w:bCs/>
          <w:color w:val="000000" w:themeColor="text1"/>
          <w:u w:val="single"/>
        </w:rPr>
        <w:t>5</w:t>
      </w:r>
      <w:r w:rsidR="00D16D6A" w:rsidRPr="00D16D6A">
        <w:rPr>
          <w:b/>
          <w:bCs/>
          <w:color w:val="000000" w:themeColor="text1"/>
          <w:u w:val="single"/>
        </w:rPr>
        <w:t xml:space="preserve">.0 Project </w:t>
      </w:r>
      <w:r w:rsidR="006E5B14" w:rsidRPr="00D16D6A">
        <w:rPr>
          <w:b/>
          <w:bCs/>
          <w:color w:val="000000" w:themeColor="text1"/>
          <w:u w:val="single"/>
        </w:rPr>
        <w:t>Methodology</w:t>
      </w:r>
    </w:p>
    <w:p w14:paraId="380A32E7" w14:textId="77777777" w:rsidR="006E5B14" w:rsidRDefault="006E5B14">
      <w:pPr>
        <w:rPr>
          <w:b/>
          <w:bCs/>
          <w:color w:val="000000" w:themeColor="text1"/>
          <w:sz w:val="24"/>
          <w:szCs w:val="24"/>
        </w:rPr>
      </w:pPr>
    </w:p>
    <w:p w14:paraId="5A3CF552" w14:textId="3865E5B3" w:rsidR="006E5B14" w:rsidRDefault="006E5B14">
      <w:pPr>
        <w:rPr>
          <w:color w:val="000000" w:themeColor="text1"/>
        </w:rPr>
      </w:pPr>
      <w:r w:rsidRPr="006E5B14">
        <w:rPr>
          <w:color w:val="000000" w:themeColor="text1"/>
        </w:rPr>
        <w:t>For the Sonoran Sleep Center billing system project, we will be using the Agile methodology</w:t>
      </w:r>
      <w:r w:rsidR="2A0473BD" w:rsidRPr="016E7ED2">
        <w:rPr>
          <w:color w:val="000000" w:themeColor="text1"/>
        </w:rPr>
        <w:t>.</w:t>
      </w:r>
      <w:r w:rsidRPr="006E5B14">
        <w:rPr>
          <w:color w:val="000000" w:themeColor="text1"/>
        </w:rPr>
        <w:t xml:space="preserve"> Agile methodology is being used for this project because it is a flexible and iterative approach to project management that allows for continuous feedback and adaptation throughout the project lifecycle. </w:t>
      </w:r>
    </w:p>
    <w:p w14:paraId="5885D47F" w14:textId="77777777" w:rsidR="006E5B14" w:rsidRDefault="006E5B14">
      <w:pPr>
        <w:rPr>
          <w:color w:val="000000" w:themeColor="text1"/>
        </w:rPr>
      </w:pPr>
    </w:p>
    <w:p w14:paraId="38B84A53" w14:textId="61C5214F" w:rsidR="144C917B" w:rsidRDefault="006E5B14" w:rsidP="144C917B">
      <w:pPr>
        <w:rPr>
          <w:color w:val="000000" w:themeColor="text1"/>
        </w:rPr>
      </w:pPr>
      <w:r w:rsidRPr="006E5B14">
        <w:rPr>
          <w:color w:val="000000" w:themeColor="text1"/>
        </w:rPr>
        <w:t xml:space="preserve">With the Agile methodology, the development team can work in small increments, constantly testing and improving the software, which aligns well with the project's goal of creating a modern and user-friendly billing software. Additionally, Agile methodology emphasizes customer collaboration, ensuring that the project meets the customer's needs and requirements. </w:t>
      </w:r>
    </w:p>
    <w:p w14:paraId="7094F69D" w14:textId="77777777" w:rsidR="00361C37" w:rsidRDefault="00361C37" w:rsidP="144C917B"/>
    <w:p w14:paraId="2D2D84EB" w14:textId="4C8220B3" w:rsidR="00E10CD4" w:rsidRDefault="00361C37">
      <w:pPr>
        <w:pStyle w:val="Heading2"/>
      </w:pPr>
      <w:r>
        <w:t>6</w:t>
      </w:r>
      <w:r w:rsidR="00C60485">
        <w:t>.0 Project Plan</w:t>
      </w:r>
    </w:p>
    <w:p w14:paraId="205FA57C" w14:textId="77777777" w:rsidR="00441FC2" w:rsidRPr="00441FC2" w:rsidRDefault="00441FC2" w:rsidP="00441FC2"/>
    <w:tbl>
      <w:tblPr>
        <w:tblpPr w:leftFromText="180" w:rightFromText="180" w:vertAnchor="text" w:horzAnchor="margin" w:tblpXSpec="center" w:tblpY="93"/>
        <w:tblW w:w="9497" w:type="dxa"/>
        <w:tblLook w:val="04A0" w:firstRow="1" w:lastRow="0" w:firstColumn="1" w:lastColumn="0" w:noHBand="0" w:noVBand="1"/>
      </w:tblPr>
      <w:tblGrid>
        <w:gridCol w:w="811"/>
        <w:gridCol w:w="3076"/>
        <w:gridCol w:w="1427"/>
        <w:gridCol w:w="1778"/>
        <w:gridCol w:w="2405"/>
      </w:tblGrid>
      <w:tr w:rsidR="00441FC2" w:rsidRPr="00441FC2" w14:paraId="00B00731" w14:textId="77777777" w:rsidTr="00441FC2">
        <w:trPr>
          <w:trHeight w:val="249"/>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3F19" w14:textId="77777777" w:rsidR="00441FC2" w:rsidRPr="00441FC2" w:rsidRDefault="00441FC2" w:rsidP="00441FC2">
            <w:pPr>
              <w:spacing w:line="240" w:lineRule="auto"/>
              <w:jc w:val="center"/>
              <w:rPr>
                <w:rFonts w:ascii="Calibri" w:hAnsi="Calibri" w:cs="Calibri"/>
                <w:b/>
                <w:bCs/>
                <w:color w:val="000000"/>
                <w:sz w:val="24"/>
                <w:szCs w:val="24"/>
                <w:lang w:val="en-IN" w:eastAsia="en-GB"/>
              </w:rPr>
            </w:pPr>
            <w:r w:rsidRPr="00441FC2">
              <w:rPr>
                <w:rFonts w:ascii="Calibri" w:hAnsi="Calibri" w:cs="Calibri"/>
                <w:b/>
                <w:bCs/>
                <w:color w:val="000000"/>
                <w:sz w:val="24"/>
                <w:szCs w:val="24"/>
                <w:lang w:val="en-IN" w:eastAsia="en-GB"/>
              </w:rPr>
              <w:t>WBS</w:t>
            </w:r>
          </w:p>
        </w:tc>
        <w:tc>
          <w:tcPr>
            <w:tcW w:w="3076" w:type="dxa"/>
            <w:tcBorders>
              <w:top w:val="single" w:sz="4" w:space="0" w:color="auto"/>
              <w:left w:val="nil"/>
              <w:bottom w:val="single" w:sz="4" w:space="0" w:color="auto"/>
              <w:right w:val="single" w:sz="4" w:space="0" w:color="auto"/>
            </w:tcBorders>
            <w:shd w:val="clear" w:color="auto" w:fill="auto"/>
            <w:noWrap/>
            <w:vAlign w:val="bottom"/>
            <w:hideMark/>
          </w:tcPr>
          <w:p w14:paraId="14815D6E" w14:textId="77777777" w:rsidR="00441FC2" w:rsidRPr="00441FC2" w:rsidRDefault="00441FC2" w:rsidP="007D22D0">
            <w:pPr>
              <w:spacing w:line="240" w:lineRule="auto"/>
              <w:jc w:val="center"/>
              <w:rPr>
                <w:rFonts w:ascii="Calibri" w:hAnsi="Calibri" w:cs="Calibri"/>
                <w:b/>
                <w:bCs/>
                <w:color w:val="000000"/>
                <w:sz w:val="24"/>
                <w:szCs w:val="24"/>
                <w:lang w:val="en-IN" w:eastAsia="en-GB"/>
              </w:rPr>
            </w:pPr>
            <w:r w:rsidRPr="00441FC2">
              <w:rPr>
                <w:rFonts w:ascii="Calibri" w:hAnsi="Calibri" w:cs="Calibri"/>
                <w:b/>
                <w:bCs/>
                <w:color w:val="000000"/>
                <w:sz w:val="24"/>
                <w:szCs w:val="24"/>
                <w:lang w:val="en-IN" w:eastAsia="en-GB"/>
              </w:rPr>
              <w:t>Name</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41E9F30B" w14:textId="77777777" w:rsidR="00441FC2" w:rsidRPr="00441FC2" w:rsidRDefault="00441FC2" w:rsidP="00441FC2">
            <w:pPr>
              <w:spacing w:line="240" w:lineRule="auto"/>
              <w:jc w:val="center"/>
              <w:rPr>
                <w:rFonts w:ascii="Calibri" w:hAnsi="Calibri" w:cs="Calibri"/>
                <w:b/>
                <w:bCs/>
                <w:color w:val="000000"/>
                <w:sz w:val="24"/>
                <w:szCs w:val="24"/>
                <w:lang w:val="en-IN" w:eastAsia="en-GB"/>
              </w:rPr>
            </w:pPr>
            <w:r w:rsidRPr="00441FC2">
              <w:rPr>
                <w:rFonts w:ascii="Calibri" w:hAnsi="Calibri" w:cs="Calibri"/>
                <w:b/>
                <w:bCs/>
                <w:color w:val="000000"/>
                <w:sz w:val="24"/>
                <w:szCs w:val="24"/>
                <w:lang w:val="en-IN" w:eastAsia="en-GB"/>
              </w:rPr>
              <w:t>Duration (days)</w:t>
            </w:r>
          </w:p>
        </w:tc>
        <w:tc>
          <w:tcPr>
            <w:tcW w:w="1778" w:type="dxa"/>
            <w:tcBorders>
              <w:top w:val="single" w:sz="4" w:space="0" w:color="auto"/>
              <w:left w:val="nil"/>
              <w:bottom w:val="single" w:sz="4" w:space="0" w:color="auto"/>
              <w:right w:val="single" w:sz="4" w:space="0" w:color="auto"/>
            </w:tcBorders>
            <w:shd w:val="clear" w:color="auto" w:fill="auto"/>
            <w:noWrap/>
            <w:vAlign w:val="bottom"/>
            <w:hideMark/>
          </w:tcPr>
          <w:p w14:paraId="471DBBAC" w14:textId="77777777" w:rsidR="00441FC2" w:rsidRPr="00441FC2" w:rsidRDefault="00441FC2" w:rsidP="00441FC2">
            <w:pPr>
              <w:spacing w:line="240" w:lineRule="auto"/>
              <w:jc w:val="center"/>
              <w:rPr>
                <w:rFonts w:ascii="Calibri" w:hAnsi="Calibri" w:cs="Calibri"/>
                <w:b/>
                <w:bCs/>
                <w:color w:val="000000"/>
                <w:sz w:val="24"/>
                <w:szCs w:val="24"/>
                <w:lang w:val="en-IN" w:eastAsia="en-GB"/>
              </w:rPr>
            </w:pPr>
            <w:r w:rsidRPr="00441FC2">
              <w:rPr>
                <w:rFonts w:ascii="Calibri" w:hAnsi="Calibri" w:cs="Calibri"/>
                <w:b/>
                <w:bCs/>
                <w:color w:val="000000"/>
                <w:sz w:val="24"/>
                <w:szCs w:val="24"/>
                <w:lang w:val="en-IN" w:eastAsia="en-GB"/>
              </w:rPr>
              <w:t>Start</w:t>
            </w:r>
          </w:p>
        </w:tc>
        <w:tc>
          <w:tcPr>
            <w:tcW w:w="2405" w:type="dxa"/>
            <w:tcBorders>
              <w:top w:val="single" w:sz="4" w:space="0" w:color="auto"/>
              <w:left w:val="nil"/>
              <w:bottom w:val="single" w:sz="4" w:space="0" w:color="auto"/>
              <w:right w:val="single" w:sz="4" w:space="0" w:color="auto"/>
            </w:tcBorders>
            <w:shd w:val="clear" w:color="auto" w:fill="auto"/>
            <w:noWrap/>
            <w:vAlign w:val="bottom"/>
            <w:hideMark/>
          </w:tcPr>
          <w:p w14:paraId="5AB584AF" w14:textId="77777777" w:rsidR="00441FC2" w:rsidRPr="00441FC2" w:rsidRDefault="00441FC2" w:rsidP="00441FC2">
            <w:pPr>
              <w:spacing w:line="240" w:lineRule="auto"/>
              <w:jc w:val="center"/>
              <w:rPr>
                <w:rFonts w:ascii="Calibri" w:hAnsi="Calibri" w:cs="Calibri"/>
                <w:b/>
                <w:bCs/>
                <w:color w:val="000000"/>
                <w:sz w:val="24"/>
                <w:szCs w:val="24"/>
                <w:lang w:val="en-IN" w:eastAsia="en-GB"/>
              </w:rPr>
            </w:pPr>
            <w:r w:rsidRPr="00441FC2">
              <w:rPr>
                <w:rFonts w:ascii="Calibri" w:hAnsi="Calibri" w:cs="Calibri"/>
                <w:b/>
                <w:bCs/>
                <w:color w:val="000000"/>
                <w:sz w:val="24"/>
                <w:szCs w:val="24"/>
                <w:lang w:val="en-IN" w:eastAsia="en-GB"/>
              </w:rPr>
              <w:t>Finish</w:t>
            </w:r>
          </w:p>
        </w:tc>
      </w:tr>
      <w:tr w:rsidR="00441FC2" w:rsidRPr="00441FC2" w14:paraId="1FC5E05D" w14:textId="77777777" w:rsidTr="00441FC2">
        <w:trPr>
          <w:trHeight w:val="233"/>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14:paraId="7C109F90" w14:textId="77777777" w:rsidR="00441FC2" w:rsidRPr="00441FC2" w:rsidRDefault="00441FC2" w:rsidP="00441FC2">
            <w:pPr>
              <w:spacing w:line="240" w:lineRule="auto"/>
              <w:rPr>
                <w:rFonts w:ascii="Calibri" w:hAnsi="Calibri" w:cs="Calibri"/>
                <w:b/>
                <w:bCs/>
                <w:color w:val="000000"/>
                <w:lang w:val="en-IN" w:eastAsia="en-GB"/>
              </w:rPr>
            </w:pPr>
            <w:r w:rsidRPr="00441FC2">
              <w:rPr>
                <w:rFonts w:ascii="Calibri" w:hAnsi="Calibri" w:cs="Calibri"/>
                <w:b/>
                <w:bCs/>
                <w:color w:val="000000"/>
                <w:lang w:val="en-IN" w:eastAsia="en-GB"/>
              </w:rPr>
              <w:t>1</w:t>
            </w:r>
          </w:p>
        </w:tc>
        <w:tc>
          <w:tcPr>
            <w:tcW w:w="3076" w:type="dxa"/>
            <w:tcBorders>
              <w:top w:val="nil"/>
              <w:left w:val="nil"/>
              <w:bottom w:val="single" w:sz="4" w:space="0" w:color="auto"/>
              <w:right w:val="single" w:sz="4" w:space="0" w:color="auto"/>
            </w:tcBorders>
            <w:shd w:val="clear" w:color="auto" w:fill="auto"/>
            <w:noWrap/>
            <w:vAlign w:val="bottom"/>
            <w:hideMark/>
          </w:tcPr>
          <w:p w14:paraId="24C6636E" w14:textId="77777777" w:rsidR="00441FC2" w:rsidRPr="00441FC2" w:rsidRDefault="00441FC2" w:rsidP="007D22D0">
            <w:pPr>
              <w:spacing w:line="240" w:lineRule="auto"/>
              <w:jc w:val="center"/>
              <w:rPr>
                <w:rFonts w:ascii="Calibri" w:hAnsi="Calibri" w:cs="Calibri"/>
                <w:b/>
                <w:bCs/>
                <w:color w:val="000000"/>
                <w:lang w:val="en-IN" w:eastAsia="en-GB"/>
              </w:rPr>
            </w:pPr>
            <w:r w:rsidRPr="00441FC2">
              <w:rPr>
                <w:rFonts w:ascii="Calibri" w:hAnsi="Calibri" w:cs="Calibri"/>
                <w:b/>
                <w:bCs/>
                <w:color w:val="000000"/>
                <w:lang w:val="en-IN" w:eastAsia="en-GB"/>
              </w:rPr>
              <w:t>Billing Information Automation Tool</w:t>
            </w:r>
          </w:p>
        </w:tc>
        <w:tc>
          <w:tcPr>
            <w:tcW w:w="1427" w:type="dxa"/>
            <w:tcBorders>
              <w:top w:val="nil"/>
              <w:left w:val="nil"/>
              <w:bottom w:val="single" w:sz="4" w:space="0" w:color="auto"/>
              <w:right w:val="single" w:sz="4" w:space="0" w:color="auto"/>
            </w:tcBorders>
            <w:shd w:val="clear" w:color="auto" w:fill="auto"/>
            <w:noWrap/>
            <w:vAlign w:val="bottom"/>
            <w:hideMark/>
          </w:tcPr>
          <w:p w14:paraId="69E14B99" w14:textId="77777777" w:rsidR="00441FC2" w:rsidRPr="00441FC2" w:rsidRDefault="00441FC2" w:rsidP="00441FC2">
            <w:pPr>
              <w:spacing w:line="240" w:lineRule="auto"/>
              <w:jc w:val="center"/>
              <w:rPr>
                <w:rFonts w:ascii="Calibri" w:hAnsi="Calibri" w:cs="Calibri"/>
                <w:b/>
                <w:bCs/>
                <w:color w:val="000000"/>
                <w:lang w:val="en-IN" w:eastAsia="en-GB"/>
              </w:rPr>
            </w:pPr>
            <w:r w:rsidRPr="00441FC2">
              <w:rPr>
                <w:rFonts w:ascii="Calibri" w:hAnsi="Calibri" w:cs="Calibri"/>
                <w:b/>
                <w:bCs/>
                <w:color w:val="000000"/>
                <w:lang w:val="en-IN" w:eastAsia="en-GB"/>
              </w:rPr>
              <w:t>135</w:t>
            </w:r>
          </w:p>
        </w:tc>
        <w:tc>
          <w:tcPr>
            <w:tcW w:w="1778" w:type="dxa"/>
            <w:tcBorders>
              <w:top w:val="nil"/>
              <w:left w:val="nil"/>
              <w:bottom w:val="single" w:sz="4" w:space="0" w:color="auto"/>
              <w:right w:val="single" w:sz="4" w:space="0" w:color="auto"/>
            </w:tcBorders>
            <w:shd w:val="clear" w:color="auto" w:fill="auto"/>
            <w:noWrap/>
            <w:vAlign w:val="bottom"/>
            <w:hideMark/>
          </w:tcPr>
          <w:p w14:paraId="031E2838" w14:textId="77777777" w:rsidR="00441FC2" w:rsidRPr="00441FC2" w:rsidRDefault="00441FC2" w:rsidP="00441FC2">
            <w:pPr>
              <w:spacing w:line="240" w:lineRule="auto"/>
              <w:jc w:val="center"/>
              <w:rPr>
                <w:rFonts w:ascii="Calibri" w:hAnsi="Calibri" w:cs="Calibri"/>
                <w:b/>
                <w:bCs/>
                <w:color w:val="000000"/>
                <w:lang w:val="en-IN" w:eastAsia="en-GB"/>
              </w:rPr>
            </w:pPr>
            <w:r w:rsidRPr="00441FC2">
              <w:rPr>
                <w:rFonts w:ascii="Calibri" w:hAnsi="Calibri" w:cs="Calibri"/>
                <w:b/>
                <w:bCs/>
                <w:color w:val="000000"/>
                <w:lang w:val="en-IN" w:eastAsia="en-GB"/>
              </w:rPr>
              <w:t>05 April 2023</w:t>
            </w:r>
          </w:p>
        </w:tc>
        <w:tc>
          <w:tcPr>
            <w:tcW w:w="2405" w:type="dxa"/>
            <w:tcBorders>
              <w:top w:val="nil"/>
              <w:left w:val="nil"/>
              <w:bottom w:val="single" w:sz="4" w:space="0" w:color="auto"/>
              <w:right w:val="single" w:sz="4" w:space="0" w:color="auto"/>
            </w:tcBorders>
            <w:shd w:val="clear" w:color="auto" w:fill="auto"/>
            <w:noWrap/>
            <w:vAlign w:val="bottom"/>
            <w:hideMark/>
          </w:tcPr>
          <w:p w14:paraId="36F99495" w14:textId="77777777" w:rsidR="00441FC2" w:rsidRPr="00441FC2" w:rsidRDefault="00441FC2" w:rsidP="00441FC2">
            <w:pPr>
              <w:spacing w:line="240" w:lineRule="auto"/>
              <w:jc w:val="center"/>
              <w:rPr>
                <w:rFonts w:ascii="Calibri" w:hAnsi="Calibri" w:cs="Calibri"/>
                <w:b/>
                <w:bCs/>
                <w:color w:val="000000"/>
                <w:lang w:val="en-IN" w:eastAsia="en-GB"/>
              </w:rPr>
            </w:pPr>
            <w:r w:rsidRPr="00441FC2">
              <w:rPr>
                <w:rFonts w:ascii="Calibri" w:hAnsi="Calibri" w:cs="Calibri"/>
                <w:b/>
                <w:bCs/>
                <w:color w:val="000000"/>
                <w:lang w:val="en-IN" w:eastAsia="en-GB"/>
              </w:rPr>
              <w:t>18 August 2023</w:t>
            </w:r>
          </w:p>
        </w:tc>
      </w:tr>
      <w:tr w:rsidR="00441FC2" w:rsidRPr="00441FC2" w14:paraId="472F0172" w14:textId="77777777" w:rsidTr="00441FC2">
        <w:trPr>
          <w:trHeight w:val="233"/>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14:paraId="053D1E2A" w14:textId="77777777" w:rsidR="00441FC2" w:rsidRPr="00441FC2" w:rsidRDefault="00441FC2" w:rsidP="00441FC2">
            <w:pPr>
              <w:spacing w:line="240" w:lineRule="auto"/>
              <w:rPr>
                <w:rFonts w:ascii="Calibri" w:hAnsi="Calibri" w:cs="Calibri"/>
                <w:b/>
                <w:bCs/>
                <w:color w:val="000000"/>
                <w:lang w:val="en-IN" w:eastAsia="en-GB"/>
              </w:rPr>
            </w:pPr>
            <w:r w:rsidRPr="00441FC2">
              <w:rPr>
                <w:rFonts w:ascii="Calibri" w:hAnsi="Calibri" w:cs="Calibri"/>
                <w:b/>
                <w:bCs/>
                <w:color w:val="000000"/>
                <w:lang w:val="en-IN" w:eastAsia="en-GB"/>
              </w:rPr>
              <w:t>1.1</w:t>
            </w:r>
          </w:p>
        </w:tc>
        <w:tc>
          <w:tcPr>
            <w:tcW w:w="3076" w:type="dxa"/>
            <w:tcBorders>
              <w:top w:val="nil"/>
              <w:left w:val="nil"/>
              <w:bottom w:val="single" w:sz="4" w:space="0" w:color="auto"/>
              <w:right w:val="single" w:sz="4" w:space="0" w:color="auto"/>
            </w:tcBorders>
            <w:shd w:val="clear" w:color="auto" w:fill="auto"/>
            <w:noWrap/>
            <w:vAlign w:val="bottom"/>
            <w:hideMark/>
          </w:tcPr>
          <w:p w14:paraId="14BAE496" w14:textId="6339C955" w:rsidR="00441FC2" w:rsidRPr="00441FC2" w:rsidRDefault="00441FC2" w:rsidP="007D22D0">
            <w:pPr>
              <w:spacing w:line="240" w:lineRule="auto"/>
              <w:jc w:val="center"/>
              <w:rPr>
                <w:rFonts w:ascii="Calibri" w:hAnsi="Calibri" w:cs="Calibri"/>
                <w:b/>
                <w:bCs/>
                <w:color w:val="000000"/>
                <w:lang w:val="en-IN" w:eastAsia="en-GB"/>
              </w:rPr>
            </w:pPr>
            <w:r w:rsidRPr="00441FC2">
              <w:rPr>
                <w:rFonts w:ascii="Calibri" w:hAnsi="Calibri" w:cs="Calibri"/>
                <w:b/>
                <w:bCs/>
                <w:color w:val="000000"/>
                <w:lang w:val="en-IN" w:eastAsia="en-GB"/>
              </w:rPr>
              <w:t>Planning</w:t>
            </w:r>
          </w:p>
        </w:tc>
        <w:tc>
          <w:tcPr>
            <w:tcW w:w="1427" w:type="dxa"/>
            <w:tcBorders>
              <w:top w:val="nil"/>
              <w:left w:val="nil"/>
              <w:bottom w:val="single" w:sz="4" w:space="0" w:color="auto"/>
              <w:right w:val="single" w:sz="4" w:space="0" w:color="auto"/>
            </w:tcBorders>
            <w:shd w:val="clear" w:color="auto" w:fill="auto"/>
            <w:noWrap/>
            <w:vAlign w:val="bottom"/>
            <w:hideMark/>
          </w:tcPr>
          <w:p w14:paraId="60E0123A" w14:textId="77777777" w:rsidR="00441FC2" w:rsidRPr="00441FC2" w:rsidRDefault="00441FC2" w:rsidP="00441FC2">
            <w:pPr>
              <w:spacing w:line="240" w:lineRule="auto"/>
              <w:jc w:val="center"/>
              <w:rPr>
                <w:rFonts w:ascii="Calibri" w:hAnsi="Calibri" w:cs="Calibri"/>
                <w:b/>
                <w:bCs/>
                <w:color w:val="000000"/>
                <w:lang w:val="en-IN" w:eastAsia="en-GB"/>
              </w:rPr>
            </w:pPr>
            <w:r w:rsidRPr="00441FC2">
              <w:rPr>
                <w:rFonts w:ascii="Calibri" w:hAnsi="Calibri" w:cs="Calibri"/>
                <w:b/>
                <w:bCs/>
                <w:color w:val="000000"/>
                <w:lang w:val="en-IN" w:eastAsia="en-GB"/>
              </w:rPr>
              <w:t>15</w:t>
            </w:r>
          </w:p>
        </w:tc>
        <w:tc>
          <w:tcPr>
            <w:tcW w:w="1778" w:type="dxa"/>
            <w:tcBorders>
              <w:top w:val="nil"/>
              <w:left w:val="nil"/>
              <w:bottom w:val="single" w:sz="4" w:space="0" w:color="auto"/>
              <w:right w:val="single" w:sz="4" w:space="0" w:color="auto"/>
            </w:tcBorders>
            <w:shd w:val="clear" w:color="auto" w:fill="auto"/>
            <w:noWrap/>
            <w:vAlign w:val="bottom"/>
            <w:hideMark/>
          </w:tcPr>
          <w:p w14:paraId="0F281CB5" w14:textId="77777777" w:rsidR="00441FC2" w:rsidRPr="00441FC2" w:rsidRDefault="00441FC2" w:rsidP="00441FC2">
            <w:pPr>
              <w:spacing w:line="240" w:lineRule="auto"/>
              <w:jc w:val="center"/>
              <w:rPr>
                <w:rFonts w:ascii="Calibri" w:hAnsi="Calibri" w:cs="Calibri"/>
                <w:b/>
                <w:bCs/>
                <w:color w:val="000000"/>
                <w:lang w:val="en-IN" w:eastAsia="en-GB"/>
              </w:rPr>
            </w:pPr>
            <w:r w:rsidRPr="00441FC2">
              <w:rPr>
                <w:rFonts w:ascii="Calibri" w:hAnsi="Calibri" w:cs="Calibri"/>
                <w:b/>
                <w:bCs/>
                <w:color w:val="000000"/>
                <w:lang w:val="en-IN" w:eastAsia="en-GB"/>
              </w:rPr>
              <w:t>05 April 2023</w:t>
            </w:r>
          </w:p>
        </w:tc>
        <w:tc>
          <w:tcPr>
            <w:tcW w:w="2405" w:type="dxa"/>
            <w:tcBorders>
              <w:top w:val="nil"/>
              <w:left w:val="nil"/>
              <w:bottom w:val="single" w:sz="4" w:space="0" w:color="auto"/>
              <w:right w:val="single" w:sz="4" w:space="0" w:color="auto"/>
            </w:tcBorders>
            <w:shd w:val="clear" w:color="auto" w:fill="auto"/>
            <w:noWrap/>
            <w:vAlign w:val="bottom"/>
            <w:hideMark/>
          </w:tcPr>
          <w:p w14:paraId="10E1F2DF" w14:textId="77777777" w:rsidR="00441FC2" w:rsidRPr="00441FC2" w:rsidRDefault="00441FC2" w:rsidP="00441FC2">
            <w:pPr>
              <w:spacing w:line="240" w:lineRule="auto"/>
              <w:jc w:val="center"/>
              <w:rPr>
                <w:rFonts w:ascii="Calibri" w:hAnsi="Calibri" w:cs="Calibri"/>
                <w:b/>
                <w:bCs/>
                <w:color w:val="000000"/>
                <w:lang w:val="en-IN" w:eastAsia="en-GB"/>
              </w:rPr>
            </w:pPr>
            <w:r w:rsidRPr="00441FC2">
              <w:rPr>
                <w:rFonts w:ascii="Calibri" w:hAnsi="Calibri" w:cs="Calibri"/>
                <w:b/>
                <w:bCs/>
                <w:color w:val="000000"/>
                <w:lang w:val="en-IN" w:eastAsia="en-GB"/>
              </w:rPr>
              <w:t>20 April 2023</w:t>
            </w:r>
          </w:p>
        </w:tc>
      </w:tr>
      <w:tr w:rsidR="00441FC2" w:rsidRPr="00441FC2" w14:paraId="2CEF2E23" w14:textId="77777777" w:rsidTr="00441FC2">
        <w:trPr>
          <w:trHeight w:val="233"/>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14:paraId="7157413C" w14:textId="77777777" w:rsidR="00441FC2" w:rsidRPr="00441FC2" w:rsidRDefault="00441FC2" w:rsidP="00441FC2">
            <w:pPr>
              <w:spacing w:line="240" w:lineRule="auto"/>
              <w:rPr>
                <w:rFonts w:ascii="Calibri" w:hAnsi="Calibri" w:cs="Calibri"/>
                <w:color w:val="000000"/>
                <w:lang w:val="en-IN" w:eastAsia="en-GB"/>
              </w:rPr>
            </w:pPr>
            <w:r w:rsidRPr="00441FC2">
              <w:rPr>
                <w:rFonts w:ascii="Calibri" w:hAnsi="Calibri" w:cs="Calibri"/>
                <w:color w:val="000000"/>
                <w:lang w:val="en-IN" w:eastAsia="en-GB"/>
              </w:rPr>
              <w:t>1.1.1</w:t>
            </w:r>
          </w:p>
        </w:tc>
        <w:tc>
          <w:tcPr>
            <w:tcW w:w="3076" w:type="dxa"/>
            <w:tcBorders>
              <w:top w:val="nil"/>
              <w:left w:val="nil"/>
              <w:bottom w:val="single" w:sz="4" w:space="0" w:color="auto"/>
              <w:right w:val="single" w:sz="4" w:space="0" w:color="auto"/>
            </w:tcBorders>
            <w:shd w:val="clear" w:color="auto" w:fill="auto"/>
            <w:noWrap/>
            <w:vAlign w:val="bottom"/>
            <w:hideMark/>
          </w:tcPr>
          <w:p w14:paraId="3B6E9E4C" w14:textId="3AEDAB4E" w:rsidR="00441FC2" w:rsidRPr="00441FC2" w:rsidRDefault="00441FC2" w:rsidP="007D22D0">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Plan Project Initiation Meeting</w:t>
            </w:r>
          </w:p>
        </w:tc>
        <w:tc>
          <w:tcPr>
            <w:tcW w:w="1427" w:type="dxa"/>
            <w:tcBorders>
              <w:top w:val="nil"/>
              <w:left w:val="nil"/>
              <w:bottom w:val="single" w:sz="4" w:space="0" w:color="auto"/>
              <w:right w:val="single" w:sz="4" w:space="0" w:color="auto"/>
            </w:tcBorders>
            <w:shd w:val="clear" w:color="auto" w:fill="auto"/>
            <w:noWrap/>
            <w:vAlign w:val="bottom"/>
            <w:hideMark/>
          </w:tcPr>
          <w:p w14:paraId="1DBB9B0F"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5</w:t>
            </w:r>
          </w:p>
        </w:tc>
        <w:tc>
          <w:tcPr>
            <w:tcW w:w="1778" w:type="dxa"/>
            <w:tcBorders>
              <w:top w:val="nil"/>
              <w:left w:val="nil"/>
              <w:bottom w:val="single" w:sz="4" w:space="0" w:color="auto"/>
              <w:right w:val="single" w:sz="4" w:space="0" w:color="auto"/>
            </w:tcBorders>
            <w:shd w:val="clear" w:color="auto" w:fill="auto"/>
            <w:noWrap/>
            <w:vAlign w:val="bottom"/>
            <w:hideMark/>
          </w:tcPr>
          <w:p w14:paraId="413852EF"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05 April 2023</w:t>
            </w:r>
          </w:p>
        </w:tc>
        <w:tc>
          <w:tcPr>
            <w:tcW w:w="2405" w:type="dxa"/>
            <w:tcBorders>
              <w:top w:val="nil"/>
              <w:left w:val="nil"/>
              <w:bottom w:val="single" w:sz="4" w:space="0" w:color="auto"/>
              <w:right w:val="single" w:sz="4" w:space="0" w:color="auto"/>
            </w:tcBorders>
            <w:shd w:val="clear" w:color="auto" w:fill="auto"/>
            <w:noWrap/>
            <w:vAlign w:val="bottom"/>
            <w:hideMark/>
          </w:tcPr>
          <w:p w14:paraId="28D2756A"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10 April 2023</w:t>
            </w:r>
          </w:p>
        </w:tc>
      </w:tr>
      <w:tr w:rsidR="00441FC2" w:rsidRPr="00441FC2" w14:paraId="29699710" w14:textId="77777777" w:rsidTr="00441FC2">
        <w:trPr>
          <w:trHeight w:val="233"/>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14:paraId="6EC9CB41" w14:textId="77777777" w:rsidR="00441FC2" w:rsidRPr="00441FC2" w:rsidRDefault="00441FC2" w:rsidP="00441FC2">
            <w:pPr>
              <w:spacing w:line="240" w:lineRule="auto"/>
              <w:rPr>
                <w:rFonts w:ascii="Calibri" w:hAnsi="Calibri" w:cs="Calibri"/>
                <w:color w:val="000000"/>
                <w:lang w:val="en-IN" w:eastAsia="en-GB"/>
              </w:rPr>
            </w:pPr>
            <w:r w:rsidRPr="00441FC2">
              <w:rPr>
                <w:rFonts w:ascii="Calibri" w:hAnsi="Calibri" w:cs="Calibri"/>
                <w:color w:val="000000"/>
                <w:lang w:val="en-IN" w:eastAsia="en-GB"/>
              </w:rPr>
              <w:t>1.1.2</w:t>
            </w:r>
          </w:p>
        </w:tc>
        <w:tc>
          <w:tcPr>
            <w:tcW w:w="3076" w:type="dxa"/>
            <w:tcBorders>
              <w:top w:val="nil"/>
              <w:left w:val="nil"/>
              <w:bottom w:val="single" w:sz="4" w:space="0" w:color="auto"/>
              <w:right w:val="single" w:sz="4" w:space="0" w:color="auto"/>
            </w:tcBorders>
            <w:shd w:val="clear" w:color="auto" w:fill="auto"/>
            <w:noWrap/>
            <w:vAlign w:val="bottom"/>
            <w:hideMark/>
          </w:tcPr>
          <w:p w14:paraId="4E8774F3" w14:textId="4AD1989E" w:rsidR="00441FC2" w:rsidRPr="00441FC2" w:rsidRDefault="00441FC2" w:rsidP="007D22D0">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Communications Plan</w:t>
            </w:r>
          </w:p>
        </w:tc>
        <w:tc>
          <w:tcPr>
            <w:tcW w:w="1427" w:type="dxa"/>
            <w:tcBorders>
              <w:top w:val="nil"/>
              <w:left w:val="nil"/>
              <w:bottom w:val="single" w:sz="4" w:space="0" w:color="auto"/>
              <w:right w:val="single" w:sz="4" w:space="0" w:color="auto"/>
            </w:tcBorders>
            <w:shd w:val="clear" w:color="auto" w:fill="auto"/>
            <w:noWrap/>
            <w:vAlign w:val="bottom"/>
            <w:hideMark/>
          </w:tcPr>
          <w:p w14:paraId="3D9E5D54"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5</w:t>
            </w:r>
          </w:p>
        </w:tc>
        <w:tc>
          <w:tcPr>
            <w:tcW w:w="1778" w:type="dxa"/>
            <w:tcBorders>
              <w:top w:val="nil"/>
              <w:left w:val="nil"/>
              <w:bottom w:val="single" w:sz="4" w:space="0" w:color="auto"/>
              <w:right w:val="single" w:sz="4" w:space="0" w:color="auto"/>
            </w:tcBorders>
            <w:shd w:val="clear" w:color="auto" w:fill="auto"/>
            <w:noWrap/>
            <w:vAlign w:val="bottom"/>
            <w:hideMark/>
          </w:tcPr>
          <w:p w14:paraId="7F6F2B31"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12 April 2023</w:t>
            </w:r>
          </w:p>
        </w:tc>
        <w:tc>
          <w:tcPr>
            <w:tcW w:w="2405" w:type="dxa"/>
            <w:tcBorders>
              <w:top w:val="nil"/>
              <w:left w:val="nil"/>
              <w:bottom w:val="single" w:sz="4" w:space="0" w:color="auto"/>
              <w:right w:val="single" w:sz="4" w:space="0" w:color="auto"/>
            </w:tcBorders>
            <w:shd w:val="clear" w:color="auto" w:fill="auto"/>
            <w:noWrap/>
            <w:vAlign w:val="bottom"/>
            <w:hideMark/>
          </w:tcPr>
          <w:p w14:paraId="66D8E22C"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17 April 2023</w:t>
            </w:r>
          </w:p>
        </w:tc>
      </w:tr>
      <w:tr w:rsidR="00441FC2" w:rsidRPr="00441FC2" w14:paraId="5F84B705" w14:textId="77777777" w:rsidTr="00441FC2">
        <w:trPr>
          <w:trHeight w:val="233"/>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14:paraId="52D51BED" w14:textId="77777777" w:rsidR="00441FC2" w:rsidRPr="00441FC2" w:rsidRDefault="00441FC2" w:rsidP="00441FC2">
            <w:pPr>
              <w:spacing w:line="240" w:lineRule="auto"/>
              <w:rPr>
                <w:rFonts w:ascii="Calibri" w:hAnsi="Calibri" w:cs="Calibri"/>
                <w:color w:val="000000"/>
                <w:lang w:val="en-IN" w:eastAsia="en-GB"/>
              </w:rPr>
            </w:pPr>
            <w:r w:rsidRPr="00441FC2">
              <w:rPr>
                <w:rFonts w:ascii="Calibri" w:hAnsi="Calibri" w:cs="Calibri"/>
                <w:color w:val="000000"/>
                <w:lang w:val="en-IN" w:eastAsia="en-GB"/>
              </w:rPr>
              <w:t>1.1.3</w:t>
            </w:r>
          </w:p>
        </w:tc>
        <w:tc>
          <w:tcPr>
            <w:tcW w:w="3076" w:type="dxa"/>
            <w:tcBorders>
              <w:top w:val="nil"/>
              <w:left w:val="nil"/>
              <w:bottom w:val="single" w:sz="4" w:space="0" w:color="auto"/>
              <w:right w:val="single" w:sz="4" w:space="0" w:color="auto"/>
            </w:tcBorders>
            <w:shd w:val="clear" w:color="auto" w:fill="auto"/>
            <w:noWrap/>
            <w:vAlign w:val="bottom"/>
            <w:hideMark/>
          </w:tcPr>
          <w:p w14:paraId="549D2824" w14:textId="65D8B199" w:rsidR="00441FC2" w:rsidRPr="00441FC2" w:rsidRDefault="00441FC2" w:rsidP="007D22D0">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Establish Project Steering Committee</w:t>
            </w:r>
          </w:p>
        </w:tc>
        <w:tc>
          <w:tcPr>
            <w:tcW w:w="1427" w:type="dxa"/>
            <w:tcBorders>
              <w:top w:val="nil"/>
              <w:left w:val="nil"/>
              <w:bottom w:val="single" w:sz="4" w:space="0" w:color="auto"/>
              <w:right w:val="single" w:sz="4" w:space="0" w:color="auto"/>
            </w:tcBorders>
            <w:shd w:val="clear" w:color="auto" w:fill="auto"/>
            <w:noWrap/>
            <w:vAlign w:val="bottom"/>
            <w:hideMark/>
          </w:tcPr>
          <w:p w14:paraId="2C19CD23"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5</w:t>
            </w:r>
          </w:p>
        </w:tc>
        <w:tc>
          <w:tcPr>
            <w:tcW w:w="1778" w:type="dxa"/>
            <w:tcBorders>
              <w:top w:val="nil"/>
              <w:left w:val="nil"/>
              <w:bottom w:val="single" w:sz="4" w:space="0" w:color="auto"/>
              <w:right w:val="single" w:sz="4" w:space="0" w:color="auto"/>
            </w:tcBorders>
            <w:shd w:val="clear" w:color="auto" w:fill="auto"/>
            <w:noWrap/>
            <w:vAlign w:val="bottom"/>
            <w:hideMark/>
          </w:tcPr>
          <w:p w14:paraId="74DF8C4E"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12 April 2023</w:t>
            </w:r>
          </w:p>
        </w:tc>
        <w:tc>
          <w:tcPr>
            <w:tcW w:w="2405" w:type="dxa"/>
            <w:tcBorders>
              <w:top w:val="nil"/>
              <w:left w:val="nil"/>
              <w:bottom w:val="single" w:sz="4" w:space="0" w:color="auto"/>
              <w:right w:val="single" w:sz="4" w:space="0" w:color="auto"/>
            </w:tcBorders>
            <w:shd w:val="clear" w:color="auto" w:fill="auto"/>
            <w:noWrap/>
            <w:vAlign w:val="bottom"/>
            <w:hideMark/>
          </w:tcPr>
          <w:p w14:paraId="3F168F50"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17 April 2023</w:t>
            </w:r>
          </w:p>
        </w:tc>
      </w:tr>
      <w:tr w:rsidR="00441FC2" w:rsidRPr="00441FC2" w14:paraId="0ACADBEB" w14:textId="77777777" w:rsidTr="00441FC2">
        <w:trPr>
          <w:trHeight w:val="233"/>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14:paraId="016E152F" w14:textId="77777777" w:rsidR="00441FC2" w:rsidRPr="00441FC2" w:rsidRDefault="00441FC2" w:rsidP="00441FC2">
            <w:pPr>
              <w:spacing w:line="240" w:lineRule="auto"/>
              <w:rPr>
                <w:rFonts w:ascii="Calibri" w:hAnsi="Calibri" w:cs="Calibri"/>
                <w:color w:val="000000"/>
                <w:lang w:val="en-IN" w:eastAsia="en-GB"/>
              </w:rPr>
            </w:pPr>
            <w:r w:rsidRPr="00441FC2">
              <w:rPr>
                <w:rFonts w:ascii="Calibri" w:hAnsi="Calibri" w:cs="Calibri"/>
                <w:color w:val="000000"/>
                <w:lang w:val="en-IN" w:eastAsia="en-GB"/>
              </w:rPr>
              <w:t>1.1.4</w:t>
            </w:r>
          </w:p>
        </w:tc>
        <w:tc>
          <w:tcPr>
            <w:tcW w:w="3076" w:type="dxa"/>
            <w:tcBorders>
              <w:top w:val="nil"/>
              <w:left w:val="nil"/>
              <w:bottom w:val="single" w:sz="4" w:space="0" w:color="auto"/>
              <w:right w:val="single" w:sz="4" w:space="0" w:color="auto"/>
            </w:tcBorders>
            <w:shd w:val="clear" w:color="auto" w:fill="auto"/>
            <w:noWrap/>
            <w:vAlign w:val="bottom"/>
            <w:hideMark/>
          </w:tcPr>
          <w:p w14:paraId="772F61CB" w14:textId="4522305F" w:rsidR="00441FC2" w:rsidRPr="00441FC2" w:rsidRDefault="00441FC2" w:rsidP="007D22D0">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Identify Stakeholders</w:t>
            </w:r>
          </w:p>
        </w:tc>
        <w:tc>
          <w:tcPr>
            <w:tcW w:w="1427" w:type="dxa"/>
            <w:tcBorders>
              <w:top w:val="nil"/>
              <w:left w:val="nil"/>
              <w:bottom w:val="single" w:sz="4" w:space="0" w:color="auto"/>
              <w:right w:val="single" w:sz="4" w:space="0" w:color="auto"/>
            </w:tcBorders>
            <w:shd w:val="clear" w:color="auto" w:fill="auto"/>
            <w:noWrap/>
            <w:vAlign w:val="bottom"/>
            <w:hideMark/>
          </w:tcPr>
          <w:p w14:paraId="6FC7B203"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3</w:t>
            </w:r>
          </w:p>
        </w:tc>
        <w:tc>
          <w:tcPr>
            <w:tcW w:w="1778" w:type="dxa"/>
            <w:tcBorders>
              <w:top w:val="nil"/>
              <w:left w:val="nil"/>
              <w:bottom w:val="single" w:sz="4" w:space="0" w:color="auto"/>
              <w:right w:val="single" w:sz="4" w:space="0" w:color="auto"/>
            </w:tcBorders>
            <w:shd w:val="clear" w:color="auto" w:fill="auto"/>
            <w:noWrap/>
            <w:vAlign w:val="bottom"/>
            <w:hideMark/>
          </w:tcPr>
          <w:p w14:paraId="5B051FD7"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12 April 2023</w:t>
            </w:r>
          </w:p>
        </w:tc>
        <w:tc>
          <w:tcPr>
            <w:tcW w:w="2405" w:type="dxa"/>
            <w:tcBorders>
              <w:top w:val="nil"/>
              <w:left w:val="nil"/>
              <w:bottom w:val="single" w:sz="4" w:space="0" w:color="auto"/>
              <w:right w:val="single" w:sz="4" w:space="0" w:color="auto"/>
            </w:tcBorders>
            <w:shd w:val="clear" w:color="auto" w:fill="auto"/>
            <w:noWrap/>
            <w:vAlign w:val="bottom"/>
            <w:hideMark/>
          </w:tcPr>
          <w:p w14:paraId="6EA35398"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15 April 2023</w:t>
            </w:r>
          </w:p>
        </w:tc>
      </w:tr>
      <w:tr w:rsidR="00441FC2" w:rsidRPr="00441FC2" w14:paraId="4872AAA4" w14:textId="77777777" w:rsidTr="00441FC2">
        <w:trPr>
          <w:trHeight w:val="233"/>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14:paraId="236376DA" w14:textId="77777777" w:rsidR="00441FC2" w:rsidRPr="00441FC2" w:rsidRDefault="00441FC2" w:rsidP="00441FC2">
            <w:pPr>
              <w:spacing w:line="240" w:lineRule="auto"/>
              <w:rPr>
                <w:rFonts w:ascii="Calibri" w:hAnsi="Calibri" w:cs="Calibri"/>
                <w:color w:val="000000"/>
                <w:lang w:val="en-IN" w:eastAsia="en-GB"/>
              </w:rPr>
            </w:pPr>
            <w:r w:rsidRPr="00441FC2">
              <w:rPr>
                <w:rFonts w:ascii="Calibri" w:hAnsi="Calibri" w:cs="Calibri"/>
                <w:color w:val="000000"/>
                <w:lang w:val="en-IN" w:eastAsia="en-GB"/>
              </w:rPr>
              <w:t>1.1.5</w:t>
            </w:r>
          </w:p>
        </w:tc>
        <w:tc>
          <w:tcPr>
            <w:tcW w:w="3076" w:type="dxa"/>
            <w:tcBorders>
              <w:top w:val="nil"/>
              <w:left w:val="nil"/>
              <w:bottom w:val="single" w:sz="4" w:space="0" w:color="auto"/>
              <w:right w:val="single" w:sz="4" w:space="0" w:color="auto"/>
            </w:tcBorders>
            <w:shd w:val="clear" w:color="auto" w:fill="auto"/>
            <w:noWrap/>
            <w:vAlign w:val="bottom"/>
            <w:hideMark/>
          </w:tcPr>
          <w:p w14:paraId="39D350AD" w14:textId="4BA674AB" w:rsidR="00441FC2" w:rsidRPr="00441FC2" w:rsidRDefault="00441FC2" w:rsidP="007D22D0">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Charter Approval</w:t>
            </w:r>
          </w:p>
        </w:tc>
        <w:tc>
          <w:tcPr>
            <w:tcW w:w="1427" w:type="dxa"/>
            <w:tcBorders>
              <w:top w:val="nil"/>
              <w:left w:val="nil"/>
              <w:bottom w:val="single" w:sz="4" w:space="0" w:color="auto"/>
              <w:right w:val="single" w:sz="4" w:space="0" w:color="auto"/>
            </w:tcBorders>
            <w:shd w:val="clear" w:color="auto" w:fill="auto"/>
            <w:noWrap/>
            <w:vAlign w:val="bottom"/>
            <w:hideMark/>
          </w:tcPr>
          <w:p w14:paraId="7ACAE19F"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5</w:t>
            </w:r>
          </w:p>
        </w:tc>
        <w:tc>
          <w:tcPr>
            <w:tcW w:w="1778" w:type="dxa"/>
            <w:tcBorders>
              <w:top w:val="nil"/>
              <w:left w:val="nil"/>
              <w:bottom w:val="single" w:sz="4" w:space="0" w:color="auto"/>
              <w:right w:val="single" w:sz="4" w:space="0" w:color="auto"/>
            </w:tcBorders>
            <w:shd w:val="clear" w:color="auto" w:fill="auto"/>
            <w:noWrap/>
            <w:vAlign w:val="bottom"/>
            <w:hideMark/>
          </w:tcPr>
          <w:p w14:paraId="543E9CBA"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15 April 2023</w:t>
            </w:r>
          </w:p>
        </w:tc>
        <w:tc>
          <w:tcPr>
            <w:tcW w:w="2405" w:type="dxa"/>
            <w:tcBorders>
              <w:top w:val="nil"/>
              <w:left w:val="nil"/>
              <w:bottom w:val="single" w:sz="4" w:space="0" w:color="auto"/>
              <w:right w:val="single" w:sz="4" w:space="0" w:color="auto"/>
            </w:tcBorders>
            <w:shd w:val="clear" w:color="auto" w:fill="auto"/>
            <w:noWrap/>
            <w:vAlign w:val="bottom"/>
            <w:hideMark/>
          </w:tcPr>
          <w:p w14:paraId="010F711A" w14:textId="77777777" w:rsidR="00441FC2" w:rsidRPr="00441FC2" w:rsidRDefault="00441FC2" w:rsidP="00441FC2">
            <w:pPr>
              <w:spacing w:line="240" w:lineRule="auto"/>
              <w:jc w:val="center"/>
              <w:rPr>
                <w:rFonts w:ascii="Calibri" w:hAnsi="Calibri" w:cs="Calibri"/>
                <w:color w:val="000000"/>
                <w:lang w:val="en-IN" w:eastAsia="en-GB"/>
              </w:rPr>
            </w:pPr>
            <w:r w:rsidRPr="00441FC2">
              <w:rPr>
                <w:rFonts w:ascii="Calibri" w:hAnsi="Calibri" w:cs="Calibri"/>
                <w:color w:val="000000"/>
                <w:lang w:val="en-IN" w:eastAsia="en-GB"/>
              </w:rPr>
              <w:t>20 April 2023</w:t>
            </w:r>
          </w:p>
        </w:tc>
      </w:tr>
      <w:tr w:rsidR="007D22D0" w:rsidRPr="00441FC2" w14:paraId="101D97C3" w14:textId="77777777" w:rsidTr="00441FC2">
        <w:trPr>
          <w:trHeight w:val="233"/>
        </w:trPr>
        <w:tc>
          <w:tcPr>
            <w:tcW w:w="811" w:type="dxa"/>
            <w:tcBorders>
              <w:top w:val="nil"/>
              <w:left w:val="single" w:sz="4" w:space="0" w:color="auto"/>
              <w:bottom w:val="single" w:sz="4" w:space="0" w:color="auto"/>
              <w:right w:val="single" w:sz="4" w:space="0" w:color="auto"/>
            </w:tcBorders>
            <w:shd w:val="clear" w:color="auto" w:fill="auto"/>
            <w:noWrap/>
            <w:vAlign w:val="bottom"/>
          </w:tcPr>
          <w:p w14:paraId="3BA690A1" w14:textId="77777777" w:rsidR="007D22D0" w:rsidRPr="00441FC2" w:rsidRDefault="007D22D0" w:rsidP="00441FC2">
            <w:pPr>
              <w:spacing w:line="240" w:lineRule="auto"/>
              <w:rPr>
                <w:rFonts w:ascii="Calibri" w:hAnsi="Calibri" w:cs="Calibri"/>
                <w:color w:val="000000"/>
                <w:lang w:val="en-IN" w:eastAsia="en-GB"/>
              </w:rPr>
            </w:pPr>
          </w:p>
        </w:tc>
        <w:tc>
          <w:tcPr>
            <w:tcW w:w="3076" w:type="dxa"/>
            <w:tcBorders>
              <w:top w:val="nil"/>
              <w:left w:val="nil"/>
              <w:bottom w:val="single" w:sz="4" w:space="0" w:color="auto"/>
              <w:right w:val="single" w:sz="4" w:space="0" w:color="auto"/>
            </w:tcBorders>
            <w:shd w:val="clear" w:color="auto" w:fill="auto"/>
            <w:noWrap/>
            <w:vAlign w:val="bottom"/>
          </w:tcPr>
          <w:p w14:paraId="00073F2B" w14:textId="77777777" w:rsidR="007D22D0" w:rsidRPr="00441FC2" w:rsidRDefault="007D22D0" w:rsidP="007D22D0">
            <w:pPr>
              <w:spacing w:line="240" w:lineRule="auto"/>
              <w:jc w:val="center"/>
              <w:rPr>
                <w:rFonts w:ascii="Calibri" w:hAnsi="Calibri" w:cs="Calibri"/>
                <w:color w:val="000000"/>
                <w:lang w:val="en-IN" w:eastAsia="en-GB"/>
              </w:rPr>
            </w:pPr>
          </w:p>
        </w:tc>
        <w:tc>
          <w:tcPr>
            <w:tcW w:w="1427" w:type="dxa"/>
            <w:tcBorders>
              <w:top w:val="nil"/>
              <w:left w:val="nil"/>
              <w:bottom w:val="single" w:sz="4" w:space="0" w:color="auto"/>
              <w:right w:val="single" w:sz="4" w:space="0" w:color="auto"/>
            </w:tcBorders>
            <w:shd w:val="clear" w:color="auto" w:fill="auto"/>
            <w:noWrap/>
            <w:vAlign w:val="bottom"/>
          </w:tcPr>
          <w:p w14:paraId="310EFD75" w14:textId="77777777" w:rsidR="007D22D0" w:rsidRPr="00441FC2" w:rsidRDefault="007D22D0" w:rsidP="00441FC2">
            <w:pPr>
              <w:spacing w:line="240" w:lineRule="auto"/>
              <w:jc w:val="center"/>
              <w:rPr>
                <w:rFonts w:ascii="Calibri" w:hAnsi="Calibri" w:cs="Calibri"/>
                <w:color w:val="000000"/>
                <w:lang w:val="en-IN" w:eastAsia="en-GB"/>
              </w:rPr>
            </w:pPr>
          </w:p>
        </w:tc>
        <w:tc>
          <w:tcPr>
            <w:tcW w:w="1778" w:type="dxa"/>
            <w:tcBorders>
              <w:top w:val="nil"/>
              <w:left w:val="nil"/>
              <w:bottom w:val="single" w:sz="4" w:space="0" w:color="auto"/>
              <w:right w:val="single" w:sz="4" w:space="0" w:color="auto"/>
            </w:tcBorders>
            <w:shd w:val="clear" w:color="auto" w:fill="auto"/>
            <w:noWrap/>
            <w:vAlign w:val="bottom"/>
          </w:tcPr>
          <w:p w14:paraId="271E4B1F" w14:textId="77777777" w:rsidR="007D22D0" w:rsidRPr="00441FC2" w:rsidRDefault="007D22D0" w:rsidP="00441FC2">
            <w:pPr>
              <w:spacing w:line="240" w:lineRule="auto"/>
              <w:jc w:val="center"/>
              <w:rPr>
                <w:rFonts w:ascii="Calibri" w:hAnsi="Calibri" w:cs="Calibri"/>
                <w:color w:val="000000"/>
                <w:lang w:val="en-IN" w:eastAsia="en-GB"/>
              </w:rPr>
            </w:pPr>
          </w:p>
        </w:tc>
        <w:tc>
          <w:tcPr>
            <w:tcW w:w="2405" w:type="dxa"/>
            <w:tcBorders>
              <w:top w:val="nil"/>
              <w:left w:val="nil"/>
              <w:bottom w:val="single" w:sz="4" w:space="0" w:color="auto"/>
              <w:right w:val="single" w:sz="4" w:space="0" w:color="auto"/>
            </w:tcBorders>
            <w:shd w:val="clear" w:color="auto" w:fill="auto"/>
            <w:noWrap/>
            <w:vAlign w:val="bottom"/>
          </w:tcPr>
          <w:p w14:paraId="5034AEAA" w14:textId="77777777" w:rsidR="007D22D0" w:rsidRPr="00441FC2" w:rsidRDefault="007D22D0" w:rsidP="00441FC2">
            <w:pPr>
              <w:spacing w:line="240" w:lineRule="auto"/>
              <w:jc w:val="center"/>
              <w:rPr>
                <w:rFonts w:ascii="Calibri" w:hAnsi="Calibri" w:cs="Calibri"/>
                <w:color w:val="000000"/>
                <w:lang w:val="en-IN" w:eastAsia="en-GB"/>
              </w:rPr>
            </w:pPr>
          </w:p>
        </w:tc>
      </w:tr>
    </w:tbl>
    <w:tbl>
      <w:tblPr>
        <w:tblW w:w="9390" w:type="dxa"/>
        <w:tblLook w:val="04A0" w:firstRow="1" w:lastRow="0" w:firstColumn="1" w:lastColumn="0" w:noHBand="0" w:noVBand="1"/>
      </w:tblPr>
      <w:tblGrid>
        <w:gridCol w:w="829"/>
        <w:gridCol w:w="3041"/>
        <w:gridCol w:w="1406"/>
        <w:gridCol w:w="1754"/>
        <w:gridCol w:w="2375"/>
      </w:tblGrid>
      <w:tr w:rsidR="007D22D0" w:rsidRPr="007D22D0" w14:paraId="171D555D" w14:textId="77777777" w:rsidTr="007D22D0">
        <w:trPr>
          <w:trHeight w:val="299"/>
        </w:trPr>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C6BBD" w14:textId="77777777" w:rsidR="007D22D0" w:rsidRPr="007D22D0" w:rsidRDefault="007D22D0" w:rsidP="007D22D0">
            <w:pPr>
              <w:spacing w:line="240" w:lineRule="auto"/>
              <w:rPr>
                <w:rFonts w:ascii="Calibri" w:hAnsi="Calibri" w:cs="Calibri"/>
                <w:b/>
                <w:bCs/>
                <w:color w:val="000000"/>
                <w:lang w:val="en-IN" w:eastAsia="en-GB"/>
              </w:rPr>
            </w:pPr>
            <w:r w:rsidRPr="007D22D0">
              <w:rPr>
                <w:rFonts w:ascii="Calibri" w:hAnsi="Calibri" w:cs="Calibri"/>
                <w:b/>
                <w:bCs/>
                <w:color w:val="000000"/>
                <w:lang w:val="en-IN" w:eastAsia="en-GB"/>
              </w:rPr>
              <w:t>1.2</w:t>
            </w:r>
          </w:p>
        </w:tc>
        <w:tc>
          <w:tcPr>
            <w:tcW w:w="3041" w:type="dxa"/>
            <w:tcBorders>
              <w:top w:val="single" w:sz="4" w:space="0" w:color="auto"/>
              <w:left w:val="nil"/>
              <w:bottom w:val="single" w:sz="4" w:space="0" w:color="auto"/>
              <w:right w:val="single" w:sz="4" w:space="0" w:color="auto"/>
            </w:tcBorders>
            <w:shd w:val="clear" w:color="auto" w:fill="auto"/>
            <w:noWrap/>
            <w:vAlign w:val="bottom"/>
            <w:hideMark/>
          </w:tcPr>
          <w:p w14:paraId="10EDF087" w14:textId="0BA861AA"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Analysis</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14:paraId="13312DBB"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41</w:t>
            </w:r>
          </w:p>
        </w:tc>
        <w:tc>
          <w:tcPr>
            <w:tcW w:w="1754" w:type="dxa"/>
            <w:tcBorders>
              <w:top w:val="single" w:sz="4" w:space="0" w:color="auto"/>
              <w:left w:val="nil"/>
              <w:bottom w:val="single" w:sz="4" w:space="0" w:color="auto"/>
              <w:right w:val="single" w:sz="4" w:space="0" w:color="auto"/>
            </w:tcBorders>
            <w:shd w:val="clear" w:color="auto" w:fill="auto"/>
            <w:noWrap/>
            <w:vAlign w:val="bottom"/>
            <w:hideMark/>
          </w:tcPr>
          <w:p w14:paraId="60B42BBC"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21 April 2023</w:t>
            </w:r>
          </w:p>
        </w:tc>
        <w:tc>
          <w:tcPr>
            <w:tcW w:w="2375" w:type="dxa"/>
            <w:tcBorders>
              <w:top w:val="single" w:sz="4" w:space="0" w:color="auto"/>
              <w:left w:val="nil"/>
              <w:bottom w:val="single" w:sz="4" w:space="0" w:color="auto"/>
              <w:right w:val="single" w:sz="4" w:space="0" w:color="auto"/>
            </w:tcBorders>
            <w:shd w:val="clear" w:color="auto" w:fill="auto"/>
            <w:noWrap/>
            <w:vAlign w:val="bottom"/>
            <w:hideMark/>
          </w:tcPr>
          <w:p w14:paraId="7AFEAC1A"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01 June 2023</w:t>
            </w:r>
          </w:p>
        </w:tc>
      </w:tr>
      <w:tr w:rsidR="007D22D0" w:rsidRPr="007D22D0" w14:paraId="3F619B08"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5B608442"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1.2.1</w:t>
            </w:r>
          </w:p>
        </w:tc>
        <w:tc>
          <w:tcPr>
            <w:tcW w:w="3041" w:type="dxa"/>
            <w:tcBorders>
              <w:top w:val="nil"/>
              <w:left w:val="nil"/>
              <w:bottom w:val="single" w:sz="4" w:space="0" w:color="auto"/>
              <w:right w:val="single" w:sz="4" w:space="0" w:color="auto"/>
            </w:tcBorders>
            <w:shd w:val="clear" w:color="auto" w:fill="auto"/>
            <w:noWrap/>
            <w:vAlign w:val="bottom"/>
            <w:hideMark/>
          </w:tcPr>
          <w:p w14:paraId="20BED004" w14:textId="4B75BB6B"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Establish Requirements</w:t>
            </w:r>
          </w:p>
        </w:tc>
        <w:tc>
          <w:tcPr>
            <w:tcW w:w="1406" w:type="dxa"/>
            <w:tcBorders>
              <w:top w:val="nil"/>
              <w:left w:val="nil"/>
              <w:bottom w:val="single" w:sz="4" w:space="0" w:color="auto"/>
              <w:right w:val="single" w:sz="4" w:space="0" w:color="auto"/>
            </w:tcBorders>
            <w:shd w:val="clear" w:color="auto" w:fill="auto"/>
            <w:noWrap/>
            <w:vAlign w:val="bottom"/>
            <w:hideMark/>
          </w:tcPr>
          <w:p w14:paraId="533EDC7A"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14</w:t>
            </w:r>
          </w:p>
        </w:tc>
        <w:tc>
          <w:tcPr>
            <w:tcW w:w="1754" w:type="dxa"/>
            <w:tcBorders>
              <w:top w:val="nil"/>
              <w:left w:val="nil"/>
              <w:bottom w:val="single" w:sz="4" w:space="0" w:color="auto"/>
              <w:right w:val="single" w:sz="4" w:space="0" w:color="auto"/>
            </w:tcBorders>
            <w:shd w:val="clear" w:color="auto" w:fill="auto"/>
            <w:noWrap/>
            <w:vAlign w:val="bottom"/>
            <w:hideMark/>
          </w:tcPr>
          <w:p w14:paraId="2D9D28E9"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05 April 2023</w:t>
            </w:r>
          </w:p>
        </w:tc>
        <w:tc>
          <w:tcPr>
            <w:tcW w:w="2375" w:type="dxa"/>
            <w:tcBorders>
              <w:top w:val="nil"/>
              <w:left w:val="nil"/>
              <w:bottom w:val="single" w:sz="4" w:space="0" w:color="auto"/>
              <w:right w:val="single" w:sz="4" w:space="0" w:color="auto"/>
            </w:tcBorders>
            <w:shd w:val="clear" w:color="auto" w:fill="auto"/>
            <w:noWrap/>
            <w:vAlign w:val="bottom"/>
            <w:hideMark/>
          </w:tcPr>
          <w:p w14:paraId="01373E67"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19 April 2023</w:t>
            </w:r>
          </w:p>
        </w:tc>
      </w:tr>
      <w:tr w:rsidR="007D22D0" w:rsidRPr="007D22D0" w14:paraId="74B4515C"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1E8562CB"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lastRenderedPageBreak/>
              <w:t>1.2.1.1</w:t>
            </w:r>
          </w:p>
        </w:tc>
        <w:tc>
          <w:tcPr>
            <w:tcW w:w="3041" w:type="dxa"/>
            <w:tcBorders>
              <w:top w:val="nil"/>
              <w:left w:val="nil"/>
              <w:bottom w:val="single" w:sz="4" w:space="0" w:color="auto"/>
              <w:right w:val="single" w:sz="4" w:space="0" w:color="auto"/>
            </w:tcBorders>
            <w:shd w:val="clear" w:color="auto" w:fill="auto"/>
            <w:noWrap/>
            <w:vAlign w:val="bottom"/>
            <w:hideMark/>
          </w:tcPr>
          <w:p w14:paraId="7E2BBF5D" w14:textId="7EA3D800"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Staff Requirements</w:t>
            </w:r>
          </w:p>
        </w:tc>
        <w:tc>
          <w:tcPr>
            <w:tcW w:w="1406" w:type="dxa"/>
            <w:tcBorders>
              <w:top w:val="nil"/>
              <w:left w:val="nil"/>
              <w:bottom w:val="single" w:sz="4" w:space="0" w:color="auto"/>
              <w:right w:val="single" w:sz="4" w:space="0" w:color="auto"/>
            </w:tcBorders>
            <w:shd w:val="clear" w:color="auto" w:fill="auto"/>
            <w:noWrap/>
            <w:vAlign w:val="bottom"/>
            <w:hideMark/>
          </w:tcPr>
          <w:p w14:paraId="6F5946C6"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7</w:t>
            </w:r>
          </w:p>
        </w:tc>
        <w:tc>
          <w:tcPr>
            <w:tcW w:w="1754" w:type="dxa"/>
            <w:tcBorders>
              <w:top w:val="nil"/>
              <w:left w:val="nil"/>
              <w:bottom w:val="single" w:sz="4" w:space="0" w:color="auto"/>
              <w:right w:val="single" w:sz="4" w:space="0" w:color="auto"/>
            </w:tcBorders>
            <w:shd w:val="clear" w:color="auto" w:fill="auto"/>
            <w:noWrap/>
            <w:vAlign w:val="bottom"/>
            <w:hideMark/>
          </w:tcPr>
          <w:p w14:paraId="4EFCFAA9"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12 April 2023</w:t>
            </w:r>
          </w:p>
        </w:tc>
        <w:tc>
          <w:tcPr>
            <w:tcW w:w="2375" w:type="dxa"/>
            <w:tcBorders>
              <w:top w:val="nil"/>
              <w:left w:val="nil"/>
              <w:bottom w:val="single" w:sz="4" w:space="0" w:color="auto"/>
              <w:right w:val="single" w:sz="4" w:space="0" w:color="auto"/>
            </w:tcBorders>
            <w:shd w:val="clear" w:color="auto" w:fill="auto"/>
            <w:noWrap/>
            <w:vAlign w:val="bottom"/>
            <w:hideMark/>
          </w:tcPr>
          <w:p w14:paraId="5A29126A"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19 April 2023</w:t>
            </w:r>
          </w:p>
        </w:tc>
      </w:tr>
      <w:tr w:rsidR="007D22D0" w:rsidRPr="007D22D0" w14:paraId="365E708D"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4A222FE"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1.2.1.2</w:t>
            </w:r>
          </w:p>
        </w:tc>
        <w:tc>
          <w:tcPr>
            <w:tcW w:w="3041" w:type="dxa"/>
            <w:tcBorders>
              <w:top w:val="nil"/>
              <w:left w:val="nil"/>
              <w:bottom w:val="single" w:sz="4" w:space="0" w:color="auto"/>
              <w:right w:val="single" w:sz="4" w:space="0" w:color="auto"/>
            </w:tcBorders>
            <w:shd w:val="clear" w:color="auto" w:fill="auto"/>
            <w:noWrap/>
            <w:vAlign w:val="bottom"/>
            <w:hideMark/>
          </w:tcPr>
          <w:p w14:paraId="1B254BC2" w14:textId="21BF8A5C"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HIPAA Compliance Requirements</w:t>
            </w:r>
          </w:p>
        </w:tc>
        <w:tc>
          <w:tcPr>
            <w:tcW w:w="1406" w:type="dxa"/>
            <w:tcBorders>
              <w:top w:val="nil"/>
              <w:left w:val="nil"/>
              <w:bottom w:val="single" w:sz="4" w:space="0" w:color="auto"/>
              <w:right w:val="single" w:sz="4" w:space="0" w:color="auto"/>
            </w:tcBorders>
            <w:shd w:val="clear" w:color="auto" w:fill="auto"/>
            <w:noWrap/>
            <w:vAlign w:val="bottom"/>
            <w:hideMark/>
          </w:tcPr>
          <w:p w14:paraId="00D81105"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7</w:t>
            </w:r>
          </w:p>
        </w:tc>
        <w:tc>
          <w:tcPr>
            <w:tcW w:w="1754" w:type="dxa"/>
            <w:tcBorders>
              <w:top w:val="nil"/>
              <w:left w:val="nil"/>
              <w:bottom w:val="single" w:sz="4" w:space="0" w:color="auto"/>
              <w:right w:val="single" w:sz="4" w:space="0" w:color="auto"/>
            </w:tcBorders>
            <w:shd w:val="clear" w:color="auto" w:fill="auto"/>
            <w:noWrap/>
            <w:vAlign w:val="bottom"/>
            <w:hideMark/>
          </w:tcPr>
          <w:p w14:paraId="7C11A17D"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12 April 2023</w:t>
            </w:r>
          </w:p>
        </w:tc>
        <w:tc>
          <w:tcPr>
            <w:tcW w:w="2375" w:type="dxa"/>
            <w:tcBorders>
              <w:top w:val="nil"/>
              <w:left w:val="nil"/>
              <w:bottom w:val="single" w:sz="4" w:space="0" w:color="auto"/>
              <w:right w:val="single" w:sz="4" w:space="0" w:color="auto"/>
            </w:tcBorders>
            <w:shd w:val="clear" w:color="auto" w:fill="auto"/>
            <w:noWrap/>
            <w:vAlign w:val="bottom"/>
            <w:hideMark/>
          </w:tcPr>
          <w:p w14:paraId="4B6D2CD9"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19 April 2023</w:t>
            </w:r>
          </w:p>
        </w:tc>
      </w:tr>
      <w:tr w:rsidR="007D22D0" w:rsidRPr="007D22D0" w14:paraId="33BCD025"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6010A464"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1.2.1.3</w:t>
            </w:r>
          </w:p>
        </w:tc>
        <w:tc>
          <w:tcPr>
            <w:tcW w:w="3041" w:type="dxa"/>
            <w:tcBorders>
              <w:top w:val="nil"/>
              <w:left w:val="nil"/>
              <w:bottom w:val="single" w:sz="4" w:space="0" w:color="auto"/>
              <w:right w:val="single" w:sz="4" w:space="0" w:color="auto"/>
            </w:tcBorders>
            <w:shd w:val="clear" w:color="auto" w:fill="auto"/>
            <w:noWrap/>
            <w:vAlign w:val="bottom"/>
            <w:hideMark/>
          </w:tcPr>
          <w:p w14:paraId="797F81FE" w14:textId="6EA279EC"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xml:space="preserve">Layout and Front End </w:t>
            </w:r>
            <w:proofErr w:type="spellStart"/>
            <w:r w:rsidRPr="007D22D0">
              <w:rPr>
                <w:rFonts w:ascii="Calibri" w:hAnsi="Calibri" w:cs="Calibri"/>
                <w:color w:val="000000"/>
                <w:lang w:val="en-IN" w:eastAsia="en-GB"/>
              </w:rPr>
              <w:t>reuirements</w:t>
            </w:r>
            <w:proofErr w:type="spellEnd"/>
          </w:p>
        </w:tc>
        <w:tc>
          <w:tcPr>
            <w:tcW w:w="1406" w:type="dxa"/>
            <w:tcBorders>
              <w:top w:val="nil"/>
              <w:left w:val="nil"/>
              <w:bottom w:val="single" w:sz="4" w:space="0" w:color="auto"/>
              <w:right w:val="single" w:sz="4" w:space="0" w:color="auto"/>
            </w:tcBorders>
            <w:shd w:val="clear" w:color="auto" w:fill="auto"/>
            <w:noWrap/>
            <w:vAlign w:val="bottom"/>
            <w:hideMark/>
          </w:tcPr>
          <w:p w14:paraId="2BAADC2B"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10</w:t>
            </w:r>
          </w:p>
        </w:tc>
        <w:tc>
          <w:tcPr>
            <w:tcW w:w="1754" w:type="dxa"/>
            <w:tcBorders>
              <w:top w:val="nil"/>
              <w:left w:val="nil"/>
              <w:bottom w:val="single" w:sz="4" w:space="0" w:color="auto"/>
              <w:right w:val="single" w:sz="4" w:space="0" w:color="auto"/>
            </w:tcBorders>
            <w:shd w:val="clear" w:color="auto" w:fill="auto"/>
            <w:noWrap/>
            <w:vAlign w:val="bottom"/>
            <w:hideMark/>
          </w:tcPr>
          <w:p w14:paraId="54CD30D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12 April 2023</w:t>
            </w:r>
          </w:p>
        </w:tc>
        <w:tc>
          <w:tcPr>
            <w:tcW w:w="2375" w:type="dxa"/>
            <w:tcBorders>
              <w:top w:val="nil"/>
              <w:left w:val="nil"/>
              <w:bottom w:val="single" w:sz="4" w:space="0" w:color="auto"/>
              <w:right w:val="single" w:sz="4" w:space="0" w:color="auto"/>
            </w:tcBorders>
            <w:shd w:val="clear" w:color="auto" w:fill="auto"/>
            <w:noWrap/>
            <w:vAlign w:val="bottom"/>
            <w:hideMark/>
          </w:tcPr>
          <w:p w14:paraId="5ED886EB"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22 April 2023</w:t>
            </w:r>
          </w:p>
        </w:tc>
      </w:tr>
      <w:tr w:rsidR="007D22D0" w:rsidRPr="007D22D0" w14:paraId="1F4987A2"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6D89EF0F"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1.2.2</w:t>
            </w:r>
          </w:p>
        </w:tc>
        <w:tc>
          <w:tcPr>
            <w:tcW w:w="3041" w:type="dxa"/>
            <w:tcBorders>
              <w:top w:val="nil"/>
              <w:left w:val="nil"/>
              <w:bottom w:val="single" w:sz="4" w:space="0" w:color="auto"/>
              <w:right w:val="single" w:sz="4" w:space="0" w:color="auto"/>
            </w:tcBorders>
            <w:shd w:val="clear" w:color="auto" w:fill="auto"/>
            <w:noWrap/>
            <w:vAlign w:val="bottom"/>
            <w:hideMark/>
          </w:tcPr>
          <w:p w14:paraId="5FA5078F" w14:textId="6A2C51BC"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Develop Use Cases</w:t>
            </w:r>
          </w:p>
        </w:tc>
        <w:tc>
          <w:tcPr>
            <w:tcW w:w="1406" w:type="dxa"/>
            <w:tcBorders>
              <w:top w:val="nil"/>
              <w:left w:val="nil"/>
              <w:bottom w:val="single" w:sz="4" w:space="0" w:color="auto"/>
              <w:right w:val="single" w:sz="4" w:space="0" w:color="auto"/>
            </w:tcBorders>
            <w:shd w:val="clear" w:color="auto" w:fill="auto"/>
            <w:noWrap/>
            <w:vAlign w:val="bottom"/>
            <w:hideMark/>
          </w:tcPr>
          <w:p w14:paraId="591FF58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10</w:t>
            </w:r>
          </w:p>
        </w:tc>
        <w:tc>
          <w:tcPr>
            <w:tcW w:w="1754" w:type="dxa"/>
            <w:tcBorders>
              <w:top w:val="nil"/>
              <w:left w:val="nil"/>
              <w:bottom w:val="single" w:sz="4" w:space="0" w:color="auto"/>
              <w:right w:val="single" w:sz="4" w:space="0" w:color="auto"/>
            </w:tcBorders>
            <w:shd w:val="clear" w:color="auto" w:fill="auto"/>
            <w:noWrap/>
            <w:vAlign w:val="bottom"/>
            <w:hideMark/>
          </w:tcPr>
          <w:p w14:paraId="3A1C250C"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19 April 2023</w:t>
            </w:r>
          </w:p>
        </w:tc>
        <w:tc>
          <w:tcPr>
            <w:tcW w:w="2375" w:type="dxa"/>
            <w:tcBorders>
              <w:top w:val="nil"/>
              <w:left w:val="nil"/>
              <w:bottom w:val="single" w:sz="4" w:space="0" w:color="auto"/>
              <w:right w:val="single" w:sz="4" w:space="0" w:color="auto"/>
            </w:tcBorders>
            <w:shd w:val="clear" w:color="auto" w:fill="auto"/>
            <w:noWrap/>
            <w:vAlign w:val="bottom"/>
            <w:hideMark/>
          </w:tcPr>
          <w:p w14:paraId="64C61CB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29 April 2023</w:t>
            </w:r>
          </w:p>
        </w:tc>
      </w:tr>
      <w:tr w:rsidR="007D22D0" w:rsidRPr="007D22D0" w14:paraId="3660CDE6"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62E506D3"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1.2.3</w:t>
            </w:r>
          </w:p>
        </w:tc>
        <w:tc>
          <w:tcPr>
            <w:tcW w:w="3041" w:type="dxa"/>
            <w:tcBorders>
              <w:top w:val="nil"/>
              <w:left w:val="nil"/>
              <w:bottom w:val="single" w:sz="4" w:space="0" w:color="auto"/>
              <w:right w:val="single" w:sz="4" w:space="0" w:color="auto"/>
            </w:tcBorders>
            <w:shd w:val="clear" w:color="auto" w:fill="auto"/>
            <w:noWrap/>
            <w:vAlign w:val="bottom"/>
            <w:hideMark/>
          </w:tcPr>
          <w:p w14:paraId="0743B69B" w14:textId="41489501"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Review Use Cases</w:t>
            </w:r>
          </w:p>
        </w:tc>
        <w:tc>
          <w:tcPr>
            <w:tcW w:w="1406" w:type="dxa"/>
            <w:tcBorders>
              <w:top w:val="nil"/>
              <w:left w:val="nil"/>
              <w:bottom w:val="single" w:sz="4" w:space="0" w:color="auto"/>
              <w:right w:val="single" w:sz="4" w:space="0" w:color="auto"/>
            </w:tcBorders>
            <w:shd w:val="clear" w:color="auto" w:fill="auto"/>
            <w:noWrap/>
            <w:vAlign w:val="bottom"/>
            <w:hideMark/>
          </w:tcPr>
          <w:p w14:paraId="4BC105A4"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7</w:t>
            </w:r>
          </w:p>
        </w:tc>
        <w:tc>
          <w:tcPr>
            <w:tcW w:w="1754" w:type="dxa"/>
            <w:tcBorders>
              <w:top w:val="nil"/>
              <w:left w:val="nil"/>
              <w:bottom w:val="single" w:sz="4" w:space="0" w:color="auto"/>
              <w:right w:val="single" w:sz="4" w:space="0" w:color="auto"/>
            </w:tcBorders>
            <w:shd w:val="clear" w:color="auto" w:fill="auto"/>
            <w:noWrap/>
            <w:vAlign w:val="bottom"/>
            <w:hideMark/>
          </w:tcPr>
          <w:p w14:paraId="47023A4C"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20 April 2023</w:t>
            </w:r>
          </w:p>
        </w:tc>
        <w:tc>
          <w:tcPr>
            <w:tcW w:w="2375" w:type="dxa"/>
            <w:tcBorders>
              <w:top w:val="nil"/>
              <w:left w:val="nil"/>
              <w:bottom w:val="single" w:sz="4" w:space="0" w:color="auto"/>
              <w:right w:val="single" w:sz="4" w:space="0" w:color="auto"/>
            </w:tcBorders>
            <w:shd w:val="clear" w:color="auto" w:fill="auto"/>
            <w:noWrap/>
            <w:vAlign w:val="bottom"/>
            <w:hideMark/>
          </w:tcPr>
          <w:p w14:paraId="3B8347A8"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27 April 2023</w:t>
            </w:r>
          </w:p>
        </w:tc>
      </w:tr>
      <w:tr w:rsidR="007D22D0" w:rsidRPr="007D22D0" w14:paraId="675BEED6"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3AC7D08A"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1.2.4</w:t>
            </w:r>
          </w:p>
        </w:tc>
        <w:tc>
          <w:tcPr>
            <w:tcW w:w="3041" w:type="dxa"/>
            <w:tcBorders>
              <w:top w:val="nil"/>
              <w:left w:val="nil"/>
              <w:bottom w:val="single" w:sz="4" w:space="0" w:color="auto"/>
              <w:right w:val="single" w:sz="4" w:space="0" w:color="auto"/>
            </w:tcBorders>
            <w:shd w:val="clear" w:color="auto" w:fill="auto"/>
            <w:noWrap/>
            <w:vAlign w:val="bottom"/>
            <w:hideMark/>
          </w:tcPr>
          <w:p w14:paraId="1E980BC3" w14:textId="18891CEF"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Approve Use Cases</w:t>
            </w:r>
          </w:p>
        </w:tc>
        <w:tc>
          <w:tcPr>
            <w:tcW w:w="1406" w:type="dxa"/>
            <w:tcBorders>
              <w:top w:val="nil"/>
              <w:left w:val="nil"/>
              <w:bottom w:val="single" w:sz="4" w:space="0" w:color="auto"/>
              <w:right w:val="single" w:sz="4" w:space="0" w:color="auto"/>
            </w:tcBorders>
            <w:shd w:val="clear" w:color="auto" w:fill="auto"/>
            <w:noWrap/>
            <w:vAlign w:val="bottom"/>
            <w:hideMark/>
          </w:tcPr>
          <w:p w14:paraId="4A07F235"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5</w:t>
            </w:r>
          </w:p>
        </w:tc>
        <w:tc>
          <w:tcPr>
            <w:tcW w:w="1754" w:type="dxa"/>
            <w:tcBorders>
              <w:top w:val="nil"/>
              <w:left w:val="nil"/>
              <w:bottom w:val="single" w:sz="4" w:space="0" w:color="auto"/>
              <w:right w:val="single" w:sz="4" w:space="0" w:color="auto"/>
            </w:tcBorders>
            <w:shd w:val="clear" w:color="auto" w:fill="auto"/>
            <w:noWrap/>
            <w:vAlign w:val="bottom"/>
            <w:hideMark/>
          </w:tcPr>
          <w:p w14:paraId="2DE3C833"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27 May 2023</w:t>
            </w:r>
          </w:p>
        </w:tc>
        <w:tc>
          <w:tcPr>
            <w:tcW w:w="2375" w:type="dxa"/>
            <w:tcBorders>
              <w:top w:val="nil"/>
              <w:left w:val="nil"/>
              <w:bottom w:val="single" w:sz="4" w:space="0" w:color="auto"/>
              <w:right w:val="single" w:sz="4" w:space="0" w:color="auto"/>
            </w:tcBorders>
            <w:shd w:val="clear" w:color="auto" w:fill="auto"/>
            <w:noWrap/>
            <w:vAlign w:val="bottom"/>
            <w:hideMark/>
          </w:tcPr>
          <w:p w14:paraId="16842A6A"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01 June 2023</w:t>
            </w:r>
          </w:p>
        </w:tc>
      </w:tr>
      <w:tr w:rsidR="007D22D0" w:rsidRPr="007D22D0" w14:paraId="0CECCF0B"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CE668C6"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 </w:t>
            </w:r>
          </w:p>
        </w:tc>
        <w:tc>
          <w:tcPr>
            <w:tcW w:w="3041" w:type="dxa"/>
            <w:tcBorders>
              <w:top w:val="nil"/>
              <w:left w:val="nil"/>
              <w:bottom w:val="single" w:sz="4" w:space="0" w:color="auto"/>
              <w:right w:val="single" w:sz="4" w:space="0" w:color="auto"/>
            </w:tcBorders>
            <w:shd w:val="clear" w:color="auto" w:fill="auto"/>
            <w:noWrap/>
            <w:vAlign w:val="bottom"/>
            <w:hideMark/>
          </w:tcPr>
          <w:p w14:paraId="3E4E5663" w14:textId="5F27C0EF" w:rsidR="007D22D0" w:rsidRPr="007D22D0" w:rsidRDefault="007D22D0" w:rsidP="007D22D0">
            <w:pPr>
              <w:spacing w:line="240" w:lineRule="auto"/>
              <w:jc w:val="center"/>
              <w:rPr>
                <w:rFonts w:ascii="Calibri" w:hAnsi="Calibri" w:cs="Calibri"/>
                <w:color w:val="000000"/>
                <w:lang w:val="en-IN" w:eastAsia="en-GB"/>
              </w:rPr>
            </w:pPr>
          </w:p>
        </w:tc>
        <w:tc>
          <w:tcPr>
            <w:tcW w:w="1406" w:type="dxa"/>
            <w:tcBorders>
              <w:top w:val="nil"/>
              <w:left w:val="nil"/>
              <w:bottom w:val="single" w:sz="4" w:space="0" w:color="auto"/>
              <w:right w:val="single" w:sz="4" w:space="0" w:color="auto"/>
            </w:tcBorders>
            <w:shd w:val="clear" w:color="auto" w:fill="auto"/>
            <w:noWrap/>
            <w:vAlign w:val="bottom"/>
            <w:hideMark/>
          </w:tcPr>
          <w:p w14:paraId="5E54E15D"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c>
          <w:tcPr>
            <w:tcW w:w="1754" w:type="dxa"/>
            <w:tcBorders>
              <w:top w:val="nil"/>
              <w:left w:val="nil"/>
              <w:bottom w:val="single" w:sz="4" w:space="0" w:color="auto"/>
              <w:right w:val="single" w:sz="4" w:space="0" w:color="auto"/>
            </w:tcBorders>
            <w:shd w:val="clear" w:color="auto" w:fill="auto"/>
            <w:noWrap/>
            <w:vAlign w:val="bottom"/>
            <w:hideMark/>
          </w:tcPr>
          <w:p w14:paraId="79569EF9"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c>
          <w:tcPr>
            <w:tcW w:w="2375" w:type="dxa"/>
            <w:tcBorders>
              <w:top w:val="nil"/>
              <w:left w:val="nil"/>
              <w:bottom w:val="single" w:sz="4" w:space="0" w:color="auto"/>
              <w:right w:val="single" w:sz="4" w:space="0" w:color="auto"/>
            </w:tcBorders>
            <w:shd w:val="clear" w:color="auto" w:fill="auto"/>
            <w:noWrap/>
            <w:vAlign w:val="bottom"/>
            <w:hideMark/>
          </w:tcPr>
          <w:p w14:paraId="0B1DAFC5"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r>
      <w:tr w:rsidR="007D22D0" w:rsidRPr="007D22D0" w14:paraId="4743A597"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73CF8E7E" w14:textId="77777777" w:rsidR="007D22D0" w:rsidRPr="007D22D0" w:rsidRDefault="007D22D0" w:rsidP="007D22D0">
            <w:pPr>
              <w:spacing w:line="240" w:lineRule="auto"/>
              <w:rPr>
                <w:rFonts w:ascii="Calibri" w:hAnsi="Calibri" w:cs="Calibri"/>
                <w:b/>
                <w:bCs/>
                <w:color w:val="000000"/>
                <w:lang w:val="en-IN" w:eastAsia="en-GB"/>
              </w:rPr>
            </w:pPr>
            <w:r w:rsidRPr="007D22D0">
              <w:rPr>
                <w:rFonts w:ascii="Calibri" w:hAnsi="Calibri" w:cs="Calibri"/>
                <w:b/>
                <w:bCs/>
                <w:color w:val="000000"/>
                <w:lang w:val="en-IN" w:eastAsia="en-GB"/>
              </w:rPr>
              <w:t>1.3</w:t>
            </w:r>
          </w:p>
        </w:tc>
        <w:tc>
          <w:tcPr>
            <w:tcW w:w="3041" w:type="dxa"/>
            <w:tcBorders>
              <w:top w:val="nil"/>
              <w:left w:val="nil"/>
              <w:bottom w:val="single" w:sz="4" w:space="0" w:color="auto"/>
              <w:right w:val="single" w:sz="4" w:space="0" w:color="auto"/>
            </w:tcBorders>
            <w:shd w:val="clear" w:color="auto" w:fill="auto"/>
            <w:noWrap/>
            <w:vAlign w:val="bottom"/>
            <w:hideMark/>
          </w:tcPr>
          <w:p w14:paraId="7C9A6C22" w14:textId="13216EF0"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Design</w:t>
            </w:r>
          </w:p>
        </w:tc>
        <w:tc>
          <w:tcPr>
            <w:tcW w:w="1406" w:type="dxa"/>
            <w:tcBorders>
              <w:top w:val="nil"/>
              <w:left w:val="nil"/>
              <w:bottom w:val="single" w:sz="4" w:space="0" w:color="auto"/>
              <w:right w:val="single" w:sz="4" w:space="0" w:color="auto"/>
            </w:tcBorders>
            <w:shd w:val="clear" w:color="auto" w:fill="auto"/>
            <w:noWrap/>
            <w:vAlign w:val="bottom"/>
            <w:hideMark/>
          </w:tcPr>
          <w:p w14:paraId="4B335800"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35</w:t>
            </w:r>
          </w:p>
        </w:tc>
        <w:tc>
          <w:tcPr>
            <w:tcW w:w="1754" w:type="dxa"/>
            <w:tcBorders>
              <w:top w:val="nil"/>
              <w:left w:val="nil"/>
              <w:bottom w:val="single" w:sz="4" w:space="0" w:color="auto"/>
              <w:right w:val="single" w:sz="4" w:space="0" w:color="auto"/>
            </w:tcBorders>
            <w:shd w:val="clear" w:color="auto" w:fill="auto"/>
            <w:noWrap/>
            <w:vAlign w:val="bottom"/>
            <w:hideMark/>
          </w:tcPr>
          <w:p w14:paraId="0BC3D763"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02 June 2023</w:t>
            </w:r>
          </w:p>
        </w:tc>
        <w:tc>
          <w:tcPr>
            <w:tcW w:w="2375" w:type="dxa"/>
            <w:tcBorders>
              <w:top w:val="nil"/>
              <w:left w:val="nil"/>
              <w:bottom w:val="single" w:sz="4" w:space="0" w:color="auto"/>
              <w:right w:val="single" w:sz="4" w:space="0" w:color="auto"/>
            </w:tcBorders>
            <w:shd w:val="clear" w:color="auto" w:fill="auto"/>
            <w:noWrap/>
            <w:vAlign w:val="bottom"/>
            <w:hideMark/>
          </w:tcPr>
          <w:p w14:paraId="732AAD34"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07 July 2023</w:t>
            </w:r>
          </w:p>
        </w:tc>
      </w:tr>
      <w:tr w:rsidR="007D22D0" w:rsidRPr="007D22D0" w14:paraId="5D3ED495"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09347BE2"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1.3.1</w:t>
            </w:r>
          </w:p>
        </w:tc>
        <w:tc>
          <w:tcPr>
            <w:tcW w:w="3041" w:type="dxa"/>
            <w:tcBorders>
              <w:top w:val="nil"/>
              <w:left w:val="nil"/>
              <w:bottom w:val="single" w:sz="4" w:space="0" w:color="auto"/>
              <w:right w:val="single" w:sz="4" w:space="0" w:color="auto"/>
            </w:tcBorders>
            <w:shd w:val="clear" w:color="auto" w:fill="auto"/>
            <w:noWrap/>
            <w:vAlign w:val="bottom"/>
            <w:hideMark/>
          </w:tcPr>
          <w:p w14:paraId="3D814167" w14:textId="04A9A610"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High Level Design Document</w:t>
            </w:r>
          </w:p>
        </w:tc>
        <w:tc>
          <w:tcPr>
            <w:tcW w:w="1406" w:type="dxa"/>
            <w:tcBorders>
              <w:top w:val="nil"/>
              <w:left w:val="nil"/>
              <w:bottom w:val="single" w:sz="4" w:space="0" w:color="auto"/>
              <w:right w:val="single" w:sz="4" w:space="0" w:color="auto"/>
            </w:tcBorders>
            <w:shd w:val="clear" w:color="auto" w:fill="auto"/>
            <w:noWrap/>
            <w:vAlign w:val="bottom"/>
            <w:hideMark/>
          </w:tcPr>
          <w:p w14:paraId="22B6DE04"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14</w:t>
            </w:r>
          </w:p>
        </w:tc>
        <w:tc>
          <w:tcPr>
            <w:tcW w:w="1754" w:type="dxa"/>
            <w:tcBorders>
              <w:top w:val="nil"/>
              <w:left w:val="nil"/>
              <w:bottom w:val="single" w:sz="4" w:space="0" w:color="auto"/>
              <w:right w:val="single" w:sz="4" w:space="0" w:color="auto"/>
            </w:tcBorders>
            <w:shd w:val="clear" w:color="auto" w:fill="auto"/>
            <w:noWrap/>
            <w:vAlign w:val="bottom"/>
            <w:hideMark/>
          </w:tcPr>
          <w:p w14:paraId="5C7011DF"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02 June 2023</w:t>
            </w:r>
          </w:p>
        </w:tc>
        <w:tc>
          <w:tcPr>
            <w:tcW w:w="2375" w:type="dxa"/>
            <w:tcBorders>
              <w:top w:val="nil"/>
              <w:left w:val="nil"/>
              <w:bottom w:val="single" w:sz="4" w:space="0" w:color="auto"/>
              <w:right w:val="single" w:sz="4" w:space="0" w:color="auto"/>
            </w:tcBorders>
            <w:shd w:val="clear" w:color="auto" w:fill="auto"/>
            <w:noWrap/>
            <w:vAlign w:val="bottom"/>
            <w:hideMark/>
          </w:tcPr>
          <w:p w14:paraId="526A90B8"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16 June 2023</w:t>
            </w:r>
          </w:p>
        </w:tc>
      </w:tr>
      <w:tr w:rsidR="007D22D0" w:rsidRPr="007D22D0" w14:paraId="084E8EDE"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E6E4DFE"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1.3.2</w:t>
            </w:r>
          </w:p>
        </w:tc>
        <w:tc>
          <w:tcPr>
            <w:tcW w:w="3041" w:type="dxa"/>
            <w:tcBorders>
              <w:top w:val="nil"/>
              <w:left w:val="nil"/>
              <w:bottom w:val="single" w:sz="4" w:space="0" w:color="auto"/>
              <w:right w:val="single" w:sz="4" w:space="0" w:color="auto"/>
            </w:tcBorders>
            <w:shd w:val="clear" w:color="auto" w:fill="auto"/>
            <w:noWrap/>
            <w:vAlign w:val="bottom"/>
            <w:hideMark/>
          </w:tcPr>
          <w:p w14:paraId="78B2D865" w14:textId="7B54621D"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Design Review</w:t>
            </w:r>
          </w:p>
        </w:tc>
        <w:tc>
          <w:tcPr>
            <w:tcW w:w="1406" w:type="dxa"/>
            <w:tcBorders>
              <w:top w:val="nil"/>
              <w:left w:val="nil"/>
              <w:bottom w:val="single" w:sz="4" w:space="0" w:color="auto"/>
              <w:right w:val="single" w:sz="4" w:space="0" w:color="auto"/>
            </w:tcBorders>
            <w:shd w:val="clear" w:color="auto" w:fill="auto"/>
            <w:noWrap/>
            <w:vAlign w:val="bottom"/>
            <w:hideMark/>
          </w:tcPr>
          <w:p w14:paraId="002493B4"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7</w:t>
            </w:r>
          </w:p>
        </w:tc>
        <w:tc>
          <w:tcPr>
            <w:tcW w:w="1754" w:type="dxa"/>
            <w:tcBorders>
              <w:top w:val="nil"/>
              <w:left w:val="nil"/>
              <w:bottom w:val="single" w:sz="4" w:space="0" w:color="auto"/>
              <w:right w:val="single" w:sz="4" w:space="0" w:color="auto"/>
            </w:tcBorders>
            <w:shd w:val="clear" w:color="auto" w:fill="auto"/>
            <w:noWrap/>
            <w:vAlign w:val="bottom"/>
            <w:hideMark/>
          </w:tcPr>
          <w:p w14:paraId="1643215B"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02 June 2023</w:t>
            </w:r>
          </w:p>
        </w:tc>
        <w:tc>
          <w:tcPr>
            <w:tcW w:w="2375" w:type="dxa"/>
            <w:tcBorders>
              <w:top w:val="nil"/>
              <w:left w:val="nil"/>
              <w:bottom w:val="single" w:sz="4" w:space="0" w:color="auto"/>
              <w:right w:val="single" w:sz="4" w:space="0" w:color="auto"/>
            </w:tcBorders>
            <w:shd w:val="clear" w:color="auto" w:fill="auto"/>
            <w:noWrap/>
            <w:vAlign w:val="bottom"/>
            <w:hideMark/>
          </w:tcPr>
          <w:p w14:paraId="2863660B"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09 June 2023</w:t>
            </w:r>
          </w:p>
        </w:tc>
      </w:tr>
      <w:tr w:rsidR="007D22D0" w:rsidRPr="007D22D0" w14:paraId="756764CF"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8CBA2A8"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1.3.3</w:t>
            </w:r>
          </w:p>
        </w:tc>
        <w:tc>
          <w:tcPr>
            <w:tcW w:w="3041" w:type="dxa"/>
            <w:tcBorders>
              <w:top w:val="nil"/>
              <w:left w:val="nil"/>
              <w:bottom w:val="single" w:sz="4" w:space="0" w:color="auto"/>
              <w:right w:val="single" w:sz="4" w:space="0" w:color="auto"/>
            </w:tcBorders>
            <w:shd w:val="clear" w:color="auto" w:fill="auto"/>
            <w:noWrap/>
            <w:vAlign w:val="bottom"/>
            <w:hideMark/>
          </w:tcPr>
          <w:p w14:paraId="472BCFDD" w14:textId="6F44FC7A"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Tool Design</w:t>
            </w:r>
          </w:p>
        </w:tc>
        <w:tc>
          <w:tcPr>
            <w:tcW w:w="1406" w:type="dxa"/>
            <w:tcBorders>
              <w:top w:val="nil"/>
              <w:left w:val="nil"/>
              <w:bottom w:val="single" w:sz="4" w:space="0" w:color="auto"/>
              <w:right w:val="single" w:sz="4" w:space="0" w:color="auto"/>
            </w:tcBorders>
            <w:shd w:val="clear" w:color="auto" w:fill="auto"/>
            <w:noWrap/>
            <w:vAlign w:val="bottom"/>
            <w:hideMark/>
          </w:tcPr>
          <w:p w14:paraId="76D21A0A"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21</w:t>
            </w:r>
          </w:p>
        </w:tc>
        <w:tc>
          <w:tcPr>
            <w:tcW w:w="1754" w:type="dxa"/>
            <w:tcBorders>
              <w:top w:val="nil"/>
              <w:left w:val="nil"/>
              <w:bottom w:val="single" w:sz="4" w:space="0" w:color="auto"/>
              <w:right w:val="single" w:sz="4" w:space="0" w:color="auto"/>
            </w:tcBorders>
            <w:shd w:val="clear" w:color="auto" w:fill="auto"/>
            <w:noWrap/>
            <w:vAlign w:val="bottom"/>
            <w:hideMark/>
          </w:tcPr>
          <w:p w14:paraId="753DD9C8"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09 June 2023</w:t>
            </w:r>
          </w:p>
        </w:tc>
        <w:tc>
          <w:tcPr>
            <w:tcW w:w="2375" w:type="dxa"/>
            <w:tcBorders>
              <w:top w:val="nil"/>
              <w:left w:val="nil"/>
              <w:bottom w:val="single" w:sz="4" w:space="0" w:color="auto"/>
              <w:right w:val="single" w:sz="4" w:space="0" w:color="auto"/>
            </w:tcBorders>
            <w:shd w:val="clear" w:color="auto" w:fill="auto"/>
            <w:noWrap/>
            <w:vAlign w:val="bottom"/>
            <w:hideMark/>
          </w:tcPr>
          <w:p w14:paraId="60D8BA13"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30 June 2023</w:t>
            </w:r>
          </w:p>
        </w:tc>
      </w:tr>
      <w:tr w:rsidR="007D22D0" w:rsidRPr="007D22D0" w14:paraId="7D6C0FA4"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1A934759"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1.3.3.1</w:t>
            </w:r>
          </w:p>
        </w:tc>
        <w:tc>
          <w:tcPr>
            <w:tcW w:w="3041" w:type="dxa"/>
            <w:tcBorders>
              <w:top w:val="nil"/>
              <w:left w:val="nil"/>
              <w:bottom w:val="single" w:sz="4" w:space="0" w:color="auto"/>
              <w:right w:val="single" w:sz="4" w:space="0" w:color="auto"/>
            </w:tcBorders>
            <w:shd w:val="clear" w:color="auto" w:fill="auto"/>
            <w:noWrap/>
            <w:vAlign w:val="bottom"/>
            <w:hideMark/>
          </w:tcPr>
          <w:p w14:paraId="1F24D569" w14:textId="4496BD98"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Develop Front-End Design</w:t>
            </w:r>
          </w:p>
        </w:tc>
        <w:tc>
          <w:tcPr>
            <w:tcW w:w="1406" w:type="dxa"/>
            <w:tcBorders>
              <w:top w:val="nil"/>
              <w:left w:val="nil"/>
              <w:bottom w:val="single" w:sz="4" w:space="0" w:color="auto"/>
              <w:right w:val="single" w:sz="4" w:space="0" w:color="auto"/>
            </w:tcBorders>
            <w:shd w:val="clear" w:color="auto" w:fill="auto"/>
            <w:noWrap/>
            <w:vAlign w:val="bottom"/>
            <w:hideMark/>
          </w:tcPr>
          <w:p w14:paraId="631BD9D6"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14</w:t>
            </w:r>
          </w:p>
        </w:tc>
        <w:tc>
          <w:tcPr>
            <w:tcW w:w="1754" w:type="dxa"/>
            <w:tcBorders>
              <w:top w:val="nil"/>
              <w:left w:val="nil"/>
              <w:bottom w:val="single" w:sz="4" w:space="0" w:color="auto"/>
              <w:right w:val="single" w:sz="4" w:space="0" w:color="auto"/>
            </w:tcBorders>
            <w:shd w:val="clear" w:color="auto" w:fill="auto"/>
            <w:noWrap/>
            <w:vAlign w:val="bottom"/>
            <w:hideMark/>
          </w:tcPr>
          <w:p w14:paraId="3E80C587"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17 June 2023</w:t>
            </w:r>
          </w:p>
        </w:tc>
        <w:tc>
          <w:tcPr>
            <w:tcW w:w="2375" w:type="dxa"/>
            <w:tcBorders>
              <w:top w:val="nil"/>
              <w:left w:val="nil"/>
              <w:bottom w:val="single" w:sz="4" w:space="0" w:color="auto"/>
              <w:right w:val="single" w:sz="4" w:space="0" w:color="auto"/>
            </w:tcBorders>
            <w:shd w:val="clear" w:color="auto" w:fill="auto"/>
            <w:noWrap/>
            <w:vAlign w:val="bottom"/>
            <w:hideMark/>
          </w:tcPr>
          <w:p w14:paraId="6D269D43"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01 July 2023</w:t>
            </w:r>
          </w:p>
        </w:tc>
      </w:tr>
      <w:tr w:rsidR="007D22D0" w:rsidRPr="007D22D0" w14:paraId="51D5C6D8"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35A113F8"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1.3.3.2</w:t>
            </w:r>
          </w:p>
        </w:tc>
        <w:tc>
          <w:tcPr>
            <w:tcW w:w="3041" w:type="dxa"/>
            <w:tcBorders>
              <w:top w:val="nil"/>
              <w:left w:val="nil"/>
              <w:bottom w:val="single" w:sz="4" w:space="0" w:color="auto"/>
              <w:right w:val="single" w:sz="4" w:space="0" w:color="auto"/>
            </w:tcBorders>
            <w:shd w:val="clear" w:color="auto" w:fill="auto"/>
            <w:noWrap/>
            <w:vAlign w:val="bottom"/>
            <w:hideMark/>
          </w:tcPr>
          <w:p w14:paraId="7F87E1A3" w14:textId="65F45200"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Develop Back-End Design</w:t>
            </w:r>
          </w:p>
        </w:tc>
        <w:tc>
          <w:tcPr>
            <w:tcW w:w="1406" w:type="dxa"/>
            <w:tcBorders>
              <w:top w:val="nil"/>
              <w:left w:val="nil"/>
              <w:bottom w:val="single" w:sz="4" w:space="0" w:color="auto"/>
              <w:right w:val="single" w:sz="4" w:space="0" w:color="auto"/>
            </w:tcBorders>
            <w:shd w:val="clear" w:color="auto" w:fill="auto"/>
            <w:noWrap/>
            <w:vAlign w:val="bottom"/>
            <w:hideMark/>
          </w:tcPr>
          <w:p w14:paraId="1AE83489"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14</w:t>
            </w:r>
          </w:p>
        </w:tc>
        <w:tc>
          <w:tcPr>
            <w:tcW w:w="1754" w:type="dxa"/>
            <w:tcBorders>
              <w:top w:val="nil"/>
              <w:left w:val="nil"/>
              <w:bottom w:val="single" w:sz="4" w:space="0" w:color="auto"/>
              <w:right w:val="single" w:sz="4" w:space="0" w:color="auto"/>
            </w:tcBorders>
            <w:shd w:val="clear" w:color="auto" w:fill="auto"/>
            <w:noWrap/>
            <w:vAlign w:val="bottom"/>
            <w:hideMark/>
          </w:tcPr>
          <w:p w14:paraId="59342B3C"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23 June 2023</w:t>
            </w:r>
          </w:p>
        </w:tc>
        <w:tc>
          <w:tcPr>
            <w:tcW w:w="2375" w:type="dxa"/>
            <w:tcBorders>
              <w:top w:val="nil"/>
              <w:left w:val="nil"/>
              <w:bottom w:val="single" w:sz="4" w:space="0" w:color="auto"/>
              <w:right w:val="single" w:sz="4" w:space="0" w:color="auto"/>
            </w:tcBorders>
            <w:shd w:val="clear" w:color="auto" w:fill="auto"/>
            <w:noWrap/>
            <w:vAlign w:val="bottom"/>
            <w:hideMark/>
          </w:tcPr>
          <w:p w14:paraId="416B70D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07 July 2023</w:t>
            </w:r>
          </w:p>
        </w:tc>
      </w:tr>
      <w:tr w:rsidR="007D22D0" w:rsidRPr="007D22D0" w14:paraId="3C4E19DE"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113A3047"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 </w:t>
            </w:r>
          </w:p>
        </w:tc>
        <w:tc>
          <w:tcPr>
            <w:tcW w:w="3041" w:type="dxa"/>
            <w:tcBorders>
              <w:top w:val="nil"/>
              <w:left w:val="nil"/>
              <w:bottom w:val="single" w:sz="4" w:space="0" w:color="auto"/>
              <w:right w:val="single" w:sz="4" w:space="0" w:color="auto"/>
            </w:tcBorders>
            <w:shd w:val="clear" w:color="auto" w:fill="auto"/>
            <w:noWrap/>
            <w:vAlign w:val="bottom"/>
            <w:hideMark/>
          </w:tcPr>
          <w:p w14:paraId="005AC52D" w14:textId="68FAA569" w:rsidR="007D22D0" w:rsidRPr="007D22D0" w:rsidRDefault="007D22D0" w:rsidP="007D22D0">
            <w:pPr>
              <w:spacing w:line="240" w:lineRule="auto"/>
              <w:jc w:val="center"/>
              <w:rPr>
                <w:rFonts w:ascii="Calibri" w:hAnsi="Calibri" w:cs="Calibri"/>
                <w:color w:val="000000"/>
                <w:lang w:val="en-IN" w:eastAsia="en-GB"/>
              </w:rPr>
            </w:pPr>
          </w:p>
        </w:tc>
        <w:tc>
          <w:tcPr>
            <w:tcW w:w="1406" w:type="dxa"/>
            <w:tcBorders>
              <w:top w:val="nil"/>
              <w:left w:val="nil"/>
              <w:bottom w:val="single" w:sz="4" w:space="0" w:color="auto"/>
              <w:right w:val="single" w:sz="4" w:space="0" w:color="auto"/>
            </w:tcBorders>
            <w:shd w:val="clear" w:color="auto" w:fill="auto"/>
            <w:noWrap/>
            <w:vAlign w:val="bottom"/>
            <w:hideMark/>
          </w:tcPr>
          <w:p w14:paraId="354AF75C"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c>
          <w:tcPr>
            <w:tcW w:w="1754" w:type="dxa"/>
            <w:tcBorders>
              <w:top w:val="nil"/>
              <w:left w:val="nil"/>
              <w:bottom w:val="single" w:sz="4" w:space="0" w:color="auto"/>
              <w:right w:val="single" w:sz="4" w:space="0" w:color="auto"/>
            </w:tcBorders>
            <w:shd w:val="clear" w:color="auto" w:fill="auto"/>
            <w:noWrap/>
            <w:vAlign w:val="bottom"/>
            <w:hideMark/>
          </w:tcPr>
          <w:p w14:paraId="18005E1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c>
          <w:tcPr>
            <w:tcW w:w="2375" w:type="dxa"/>
            <w:tcBorders>
              <w:top w:val="nil"/>
              <w:left w:val="nil"/>
              <w:bottom w:val="single" w:sz="4" w:space="0" w:color="auto"/>
              <w:right w:val="single" w:sz="4" w:space="0" w:color="auto"/>
            </w:tcBorders>
            <w:shd w:val="clear" w:color="auto" w:fill="auto"/>
            <w:noWrap/>
            <w:vAlign w:val="bottom"/>
            <w:hideMark/>
          </w:tcPr>
          <w:p w14:paraId="612750A8"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r>
      <w:tr w:rsidR="007D22D0" w:rsidRPr="007D22D0" w14:paraId="53217A33"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1B433583" w14:textId="77777777" w:rsidR="007D22D0" w:rsidRPr="007D22D0" w:rsidRDefault="007D22D0" w:rsidP="007D22D0">
            <w:pPr>
              <w:spacing w:line="240" w:lineRule="auto"/>
              <w:rPr>
                <w:rFonts w:ascii="Calibri" w:hAnsi="Calibri" w:cs="Calibri"/>
                <w:b/>
                <w:bCs/>
                <w:color w:val="000000"/>
                <w:lang w:val="en-IN" w:eastAsia="en-GB"/>
              </w:rPr>
            </w:pPr>
            <w:r w:rsidRPr="007D22D0">
              <w:rPr>
                <w:rFonts w:ascii="Calibri" w:hAnsi="Calibri" w:cs="Calibri"/>
                <w:b/>
                <w:bCs/>
                <w:color w:val="000000"/>
                <w:lang w:val="en-IN" w:eastAsia="en-GB"/>
              </w:rPr>
              <w:t>1.4</w:t>
            </w:r>
          </w:p>
        </w:tc>
        <w:tc>
          <w:tcPr>
            <w:tcW w:w="3041" w:type="dxa"/>
            <w:tcBorders>
              <w:top w:val="nil"/>
              <w:left w:val="nil"/>
              <w:bottom w:val="single" w:sz="4" w:space="0" w:color="auto"/>
              <w:right w:val="single" w:sz="4" w:space="0" w:color="auto"/>
            </w:tcBorders>
            <w:shd w:val="clear" w:color="auto" w:fill="auto"/>
            <w:noWrap/>
            <w:vAlign w:val="bottom"/>
            <w:hideMark/>
          </w:tcPr>
          <w:p w14:paraId="7C68B096" w14:textId="72A89E0F"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Testing</w:t>
            </w:r>
          </w:p>
        </w:tc>
        <w:tc>
          <w:tcPr>
            <w:tcW w:w="1406" w:type="dxa"/>
            <w:tcBorders>
              <w:top w:val="nil"/>
              <w:left w:val="nil"/>
              <w:bottom w:val="single" w:sz="4" w:space="0" w:color="auto"/>
              <w:right w:val="single" w:sz="4" w:space="0" w:color="auto"/>
            </w:tcBorders>
            <w:shd w:val="clear" w:color="auto" w:fill="auto"/>
            <w:noWrap/>
            <w:vAlign w:val="bottom"/>
            <w:hideMark/>
          </w:tcPr>
          <w:p w14:paraId="574B6E11"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21</w:t>
            </w:r>
          </w:p>
        </w:tc>
        <w:tc>
          <w:tcPr>
            <w:tcW w:w="1754" w:type="dxa"/>
            <w:tcBorders>
              <w:top w:val="nil"/>
              <w:left w:val="nil"/>
              <w:bottom w:val="single" w:sz="4" w:space="0" w:color="auto"/>
              <w:right w:val="single" w:sz="4" w:space="0" w:color="auto"/>
            </w:tcBorders>
            <w:shd w:val="clear" w:color="auto" w:fill="auto"/>
            <w:noWrap/>
            <w:vAlign w:val="bottom"/>
            <w:hideMark/>
          </w:tcPr>
          <w:p w14:paraId="03CA5A85"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07 July 2023</w:t>
            </w:r>
          </w:p>
        </w:tc>
        <w:tc>
          <w:tcPr>
            <w:tcW w:w="2375" w:type="dxa"/>
            <w:tcBorders>
              <w:top w:val="nil"/>
              <w:left w:val="nil"/>
              <w:bottom w:val="single" w:sz="4" w:space="0" w:color="auto"/>
              <w:right w:val="single" w:sz="4" w:space="0" w:color="auto"/>
            </w:tcBorders>
            <w:shd w:val="clear" w:color="auto" w:fill="auto"/>
            <w:noWrap/>
            <w:vAlign w:val="bottom"/>
            <w:hideMark/>
          </w:tcPr>
          <w:p w14:paraId="04FF59B7"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28 July 2023</w:t>
            </w:r>
          </w:p>
        </w:tc>
      </w:tr>
      <w:tr w:rsidR="007D22D0" w:rsidRPr="007D22D0" w14:paraId="21CBDB33"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659E39F"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1.4.1</w:t>
            </w:r>
          </w:p>
        </w:tc>
        <w:tc>
          <w:tcPr>
            <w:tcW w:w="3041" w:type="dxa"/>
            <w:tcBorders>
              <w:top w:val="nil"/>
              <w:left w:val="nil"/>
              <w:bottom w:val="single" w:sz="4" w:space="0" w:color="auto"/>
              <w:right w:val="single" w:sz="4" w:space="0" w:color="auto"/>
            </w:tcBorders>
            <w:shd w:val="clear" w:color="auto" w:fill="auto"/>
            <w:noWrap/>
            <w:vAlign w:val="bottom"/>
            <w:hideMark/>
          </w:tcPr>
          <w:p w14:paraId="017E3696" w14:textId="49C49B63" w:rsidR="007D22D0" w:rsidRPr="007D22D0" w:rsidRDefault="007D22D0" w:rsidP="007D22D0">
            <w:pPr>
              <w:spacing w:line="240" w:lineRule="auto"/>
              <w:jc w:val="center"/>
              <w:rPr>
                <w:rFonts w:ascii="Calibri" w:hAnsi="Calibri" w:cs="Calibri"/>
                <w:color w:val="000000"/>
                <w:lang w:val="en-IN" w:eastAsia="en-GB"/>
              </w:rPr>
            </w:pPr>
            <w:proofErr w:type="spellStart"/>
            <w:r w:rsidRPr="007D22D0">
              <w:rPr>
                <w:rFonts w:ascii="Calibri" w:hAnsi="Calibri" w:cs="Calibri"/>
                <w:color w:val="000000"/>
                <w:lang w:val="en-IN" w:eastAsia="en-GB"/>
              </w:rPr>
              <w:t>Reuirement</w:t>
            </w:r>
            <w:proofErr w:type="spellEnd"/>
            <w:r w:rsidRPr="007D22D0">
              <w:rPr>
                <w:rFonts w:ascii="Calibri" w:hAnsi="Calibri" w:cs="Calibri"/>
                <w:color w:val="000000"/>
                <w:lang w:val="en-IN" w:eastAsia="en-GB"/>
              </w:rPr>
              <w:t xml:space="preserve"> Accomplishment analysis</w:t>
            </w:r>
          </w:p>
        </w:tc>
        <w:tc>
          <w:tcPr>
            <w:tcW w:w="1406" w:type="dxa"/>
            <w:tcBorders>
              <w:top w:val="nil"/>
              <w:left w:val="nil"/>
              <w:bottom w:val="single" w:sz="4" w:space="0" w:color="auto"/>
              <w:right w:val="single" w:sz="4" w:space="0" w:color="auto"/>
            </w:tcBorders>
            <w:shd w:val="clear" w:color="auto" w:fill="auto"/>
            <w:noWrap/>
            <w:vAlign w:val="bottom"/>
            <w:hideMark/>
          </w:tcPr>
          <w:p w14:paraId="6200DA94"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7</w:t>
            </w:r>
          </w:p>
        </w:tc>
        <w:tc>
          <w:tcPr>
            <w:tcW w:w="1754" w:type="dxa"/>
            <w:tcBorders>
              <w:top w:val="nil"/>
              <w:left w:val="nil"/>
              <w:bottom w:val="single" w:sz="4" w:space="0" w:color="auto"/>
              <w:right w:val="single" w:sz="4" w:space="0" w:color="auto"/>
            </w:tcBorders>
            <w:shd w:val="clear" w:color="auto" w:fill="auto"/>
            <w:noWrap/>
            <w:vAlign w:val="bottom"/>
            <w:hideMark/>
          </w:tcPr>
          <w:p w14:paraId="55CE418C"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07 July 2023</w:t>
            </w:r>
          </w:p>
        </w:tc>
        <w:tc>
          <w:tcPr>
            <w:tcW w:w="2375" w:type="dxa"/>
            <w:tcBorders>
              <w:top w:val="nil"/>
              <w:left w:val="nil"/>
              <w:bottom w:val="single" w:sz="4" w:space="0" w:color="auto"/>
              <w:right w:val="single" w:sz="4" w:space="0" w:color="auto"/>
            </w:tcBorders>
            <w:shd w:val="clear" w:color="auto" w:fill="auto"/>
            <w:noWrap/>
            <w:vAlign w:val="bottom"/>
            <w:hideMark/>
          </w:tcPr>
          <w:p w14:paraId="64B57EBC"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14 July 2023</w:t>
            </w:r>
          </w:p>
        </w:tc>
      </w:tr>
      <w:tr w:rsidR="007D22D0" w:rsidRPr="007D22D0" w14:paraId="241046B6"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24A4F265"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1.4.2</w:t>
            </w:r>
          </w:p>
        </w:tc>
        <w:tc>
          <w:tcPr>
            <w:tcW w:w="3041" w:type="dxa"/>
            <w:tcBorders>
              <w:top w:val="nil"/>
              <w:left w:val="nil"/>
              <w:bottom w:val="single" w:sz="4" w:space="0" w:color="auto"/>
              <w:right w:val="single" w:sz="4" w:space="0" w:color="auto"/>
            </w:tcBorders>
            <w:shd w:val="clear" w:color="auto" w:fill="auto"/>
            <w:noWrap/>
            <w:vAlign w:val="bottom"/>
            <w:hideMark/>
          </w:tcPr>
          <w:p w14:paraId="66F3CF60" w14:textId="1689FB36"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Unit Testing</w:t>
            </w:r>
          </w:p>
        </w:tc>
        <w:tc>
          <w:tcPr>
            <w:tcW w:w="1406" w:type="dxa"/>
            <w:tcBorders>
              <w:top w:val="nil"/>
              <w:left w:val="nil"/>
              <w:bottom w:val="single" w:sz="4" w:space="0" w:color="auto"/>
              <w:right w:val="single" w:sz="4" w:space="0" w:color="auto"/>
            </w:tcBorders>
            <w:shd w:val="clear" w:color="auto" w:fill="auto"/>
            <w:noWrap/>
            <w:vAlign w:val="bottom"/>
            <w:hideMark/>
          </w:tcPr>
          <w:p w14:paraId="3267890A"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7</w:t>
            </w:r>
          </w:p>
        </w:tc>
        <w:tc>
          <w:tcPr>
            <w:tcW w:w="1754" w:type="dxa"/>
            <w:tcBorders>
              <w:top w:val="nil"/>
              <w:left w:val="nil"/>
              <w:bottom w:val="single" w:sz="4" w:space="0" w:color="auto"/>
              <w:right w:val="single" w:sz="4" w:space="0" w:color="auto"/>
            </w:tcBorders>
            <w:shd w:val="clear" w:color="auto" w:fill="auto"/>
            <w:noWrap/>
            <w:vAlign w:val="bottom"/>
            <w:hideMark/>
          </w:tcPr>
          <w:p w14:paraId="49012571"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08 July 2023</w:t>
            </w:r>
          </w:p>
        </w:tc>
        <w:tc>
          <w:tcPr>
            <w:tcW w:w="2375" w:type="dxa"/>
            <w:tcBorders>
              <w:top w:val="nil"/>
              <w:left w:val="nil"/>
              <w:bottom w:val="single" w:sz="4" w:space="0" w:color="auto"/>
              <w:right w:val="single" w:sz="4" w:space="0" w:color="auto"/>
            </w:tcBorders>
            <w:shd w:val="clear" w:color="auto" w:fill="auto"/>
            <w:noWrap/>
            <w:vAlign w:val="bottom"/>
            <w:hideMark/>
          </w:tcPr>
          <w:p w14:paraId="4C062D9A"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15 July 2023</w:t>
            </w:r>
          </w:p>
        </w:tc>
      </w:tr>
      <w:tr w:rsidR="007D22D0" w:rsidRPr="007D22D0" w14:paraId="508C029D"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1F757ED3"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1.4.3</w:t>
            </w:r>
          </w:p>
        </w:tc>
        <w:tc>
          <w:tcPr>
            <w:tcW w:w="3041" w:type="dxa"/>
            <w:tcBorders>
              <w:top w:val="nil"/>
              <w:left w:val="nil"/>
              <w:bottom w:val="single" w:sz="4" w:space="0" w:color="auto"/>
              <w:right w:val="single" w:sz="4" w:space="0" w:color="auto"/>
            </w:tcBorders>
            <w:shd w:val="clear" w:color="auto" w:fill="auto"/>
            <w:noWrap/>
            <w:vAlign w:val="bottom"/>
            <w:hideMark/>
          </w:tcPr>
          <w:p w14:paraId="798F1BCC" w14:textId="4676FCB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Test Use Cases</w:t>
            </w:r>
          </w:p>
        </w:tc>
        <w:tc>
          <w:tcPr>
            <w:tcW w:w="1406" w:type="dxa"/>
            <w:tcBorders>
              <w:top w:val="nil"/>
              <w:left w:val="nil"/>
              <w:bottom w:val="single" w:sz="4" w:space="0" w:color="auto"/>
              <w:right w:val="single" w:sz="4" w:space="0" w:color="auto"/>
            </w:tcBorders>
            <w:shd w:val="clear" w:color="auto" w:fill="auto"/>
            <w:noWrap/>
            <w:vAlign w:val="bottom"/>
            <w:hideMark/>
          </w:tcPr>
          <w:p w14:paraId="022A5554"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6</w:t>
            </w:r>
          </w:p>
        </w:tc>
        <w:tc>
          <w:tcPr>
            <w:tcW w:w="1754" w:type="dxa"/>
            <w:tcBorders>
              <w:top w:val="nil"/>
              <w:left w:val="nil"/>
              <w:bottom w:val="single" w:sz="4" w:space="0" w:color="auto"/>
              <w:right w:val="single" w:sz="4" w:space="0" w:color="auto"/>
            </w:tcBorders>
            <w:shd w:val="clear" w:color="auto" w:fill="auto"/>
            <w:noWrap/>
            <w:vAlign w:val="bottom"/>
            <w:hideMark/>
          </w:tcPr>
          <w:p w14:paraId="2D182081"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15 July 2023</w:t>
            </w:r>
          </w:p>
        </w:tc>
        <w:tc>
          <w:tcPr>
            <w:tcW w:w="2375" w:type="dxa"/>
            <w:tcBorders>
              <w:top w:val="nil"/>
              <w:left w:val="nil"/>
              <w:bottom w:val="single" w:sz="4" w:space="0" w:color="auto"/>
              <w:right w:val="single" w:sz="4" w:space="0" w:color="auto"/>
            </w:tcBorders>
            <w:shd w:val="clear" w:color="auto" w:fill="auto"/>
            <w:noWrap/>
            <w:vAlign w:val="bottom"/>
            <w:hideMark/>
          </w:tcPr>
          <w:p w14:paraId="11A3B60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21 July 2023</w:t>
            </w:r>
          </w:p>
        </w:tc>
      </w:tr>
      <w:tr w:rsidR="007D22D0" w:rsidRPr="007D22D0" w14:paraId="18302BA7"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264D1E79"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1.4.4</w:t>
            </w:r>
          </w:p>
        </w:tc>
        <w:tc>
          <w:tcPr>
            <w:tcW w:w="3041" w:type="dxa"/>
            <w:tcBorders>
              <w:top w:val="nil"/>
              <w:left w:val="nil"/>
              <w:bottom w:val="single" w:sz="4" w:space="0" w:color="auto"/>
              <w:right w:val="single" w:sz="4" w:space="0" w:color="auto"/>
            </w:tcBorders>
            <w:shd w:val="clear" w:color="auto" w:fill="auto"/>
            <w:noWrap/>
            <w:vAlign w:val="bottom"/>
            <w:hideMark/>
          </w:tcPr>
          <w:p w14:paraId="7796CED6" w14:textId="5DC9D7DD"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Sign-Off on Testing</w:t>
            </w:r>
          </w:p>
        </w:tc>
        <w:tc>
          <w:tcPr>
            <w:tcW w:w="1406" w:type="dxa"/>
            <w:tcBorders>
              <w:top w:val="nil"/>
              <w:left w:val="nil"/>
              <w:bottom w:val="single" w:sz="4" w:space="0" w:color="auto"/>
              <w:right w:val="single" w:sz="4" w:space="0" w:color="auto"/>
            </w:tcBorders>
            <w:shd w:val="clear" w:color="auto" w:fill="auto"/>
            <w:noWrap/>
            <w:vAlign w:val="bottom"/>
            <w:hideMark/>
          </w:tcPr>
          <w:p w14:paraId="6F89E180"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7</w:t>
            </w:r>
          </w:p>
        </w:tc>
        <w:tc>
          <w:tcPr>
            <w:tcW w:w="1754" w:type="dxa"/>
            <w:tcBorders>
              <w:top w:val="nil"/>
              <w:left w:val="nil"/>
              <w:bottom w:val="single" w:sz="4" w:space="0" w:color="auto"/>
              <w:right w:val="single" w:sz="4" w:space="0" w:color="auto"/>
            </w:tcBorders>
            <w:shd w:val="clear" w:color="auto" w:fill="auto"/>
            <w:noWrap/>
            <w:vAlign w:val="bottom"/>
            <w:hideMark/>
          </w:tcPr>
          <w:p w14:paraId="179CCBC9"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21 July 2023</w:t>
            </w:r>
          </w:p>
        </w:tc>
        <w:tc>
          <w:tcPr>
            <w:tcW w:w="2375" w:type="dxa"/>
            <w:tcBorders>
              <w:top w:val="nil"/>
              <w:left w:val="nil"/>
              <w:bottom w:val="single" w:sz="4" w:space="0" w:color="auto"/>
              <w:right w:val="single" w:sz="4" w:space="0" w:color="auto"/>
            </w:tcBorders>
            <w:shd w:val="clear" w:color="auto" w:fill="auto"/>
            <w:noWrap/>
            <w:vAlign w:val="bottom"/>
            <w:hideMark/>
          </w:tcPr>
          <w:p w14:paraId="7542A13A"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28 July 2023</w:t>
            </w:r>
          </w:p>
        </w:tc>
      </w:tr>
      <w:tr w:rsidR="007D22D0" w:rsidRPr="007D22D0" w14:paraId="2CA827AD"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0B0769A2"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 </w:t>
            </w:r>
          </w:p>
        </w:tc>
        <w:tc>
          <w:tcPr>
            <w:tcW w:w="3041" w:type="dxa"/>
            <w:tcBorders>
              <w:top w:val="nil"/>
              <w:left w:val="nil"/>
              <w:bottom w:val="single" w:sz="4" w:space="0" w:color="auto"/>
              <w:right w:val="single" w:sz="4" w:space="0" w:color="auto"/>
            </w:tcBorders>
            <w:shd w:val="clear" w:color="auto" w:fill="auto"/>
            <w:noWrap/>
            <w:vAlign w:val="bottom"/>
            <w:hideMark/>
          </w:tcPr>
          <w:p w14:paraId="366C15AA" w14:textId="236B1BE5" w:rsidR="007D22D0" w:rsidRPr="007D22D0" w:rsidRDefault="007D22D0" w:rsidP="007D22D0">
            <w:pPr>
              <w:spacing w:line="240" w:lineRule="auto"/>
              <w:jc w:val="center"/>
              <w:rPr>
                <w:rFonts w:ascii="Calibri" w:hAnsi="Calibri" w:cs="Calibri"/>
                <w:color w:val="000000"/>
                <w:lang w:val="en-IN" w:eastAsia="en-GB"/>
              </w:rPr>
            </w:pPr>
          </w:p>
        </w:tc>
        <w:tc>
          <w:tcPr>
            <w:tcW w:w="1406" w:type="dxa"/>
            <w:tcBorders>
              <w:top w:val="nil"/>
              <w:left w:val="nil"/>
              <w:bottom w:val="single" w:sz="4" w:space="0" w:color="auto"/>
              <w:right w:val="single" w:sz="4" w:space="0" w:color="auto"/>
            </w:tcBorders>
            <w:shd w:val="clear" w:color="auto" w:fill="auto"/>
            <w:noWrap/>
            <w:vAlign w:val="bottom"/>
            <w:hideMark/>
          </w:tcPr>
          <w:p w14:paraId="6B87DBD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c>
          <w:tcPr>
            <w:tcW w:w="1754" w:type="dxa"/>
            <w:tcBorders>
              <w:top w:val="nil"/>
              <w:left w:val="nil"/>
              <w:bottom w:val="single" w:sz="4" w:space="0" w:color="auto"/>
              <w:right w:val="single" w:sz="4" w:space="0" w:color="auto"/>
            </w:tcBorders>
            <w:shd w:val="clear" w:color="auto" w:fill="auto"/>
            <w:noWrap/>
            <w:vAlign w:val="bottom"/>
            <w:hideMark/>
          </w:tcPr>
          <w:p w14:paraId="560ACDE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c>
          <w:tcPr>
            <w:tcW w:w="2375" w:type="dxa"/>
            <w:tcBorders>
              <w:top w:val="nil"/>
              <w:left w:val="nil"/>
              <w:bottom w:val="single" w:sz="4" w:space="0" w:color="auto"/>
              <w:right w:val="single" w:sz="4" w:space="0" w:color="auto"/>
            </w:tcBorders>
            <w:shd w:val="clear" w:color="auto" w:fill="auto"/>
            <w:noWrap/>
            <w:vAlign w:val="bottom"/>
            <w:hideMark/>
          </w:tcPr>
          <w:p w14:paraId="778B0E15"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 </w:t>
            </w:r>
          </w:p>
        </w:tc>
      </w:tr>
      <w:tr w:rsidR="007D22D0" w:rsidRPr="007D22D0" w14:paraId="46858C4F"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A06EEFD" w14:textId="77777777" w:rsidR="007D22D0" w:rsidRPr="007D22D0" w:rsidRDefault="007D22D0" w:rsidP="007D22D0">
            <w:pPr>
              <w:spacing w:line="240" w:lineRule="auto"/>
              <w:rPr>
                <w:rFonts w:ascii="Calibri" w:hAnsi="Calibri" w:cs="Calibri"/>
                <w:b/>
                <w:bCs/>
                <w:color w:val="000000"/>
                <w:lang w:val="en-IN" w:eastAsia="en-GB"/>
              </w:rPr>
            </w:pPr>
            <w:r w:rsidRPr="007D22D0">
              <w:rPr>
                <w:rFonts w:ascii="Calibri" w:hAnsi="Calibri" w:cs="Calibri"/>
                <w:b/>
                <w:bCs/>
                <w:color w:val="000000"/>
                <w:lang w:val="en-IN" w:eastAsia="en-GB"/>
              </w:rPr>
              <w:t>1.5</w:t>
            </w:r>
          </w:p>
        </w:tc>
        <w:tc>
          <w:tcPr>
            <w:tcW w:w="3041" w:type="dxa"/>
            <w:tcBorders>
              <w:top w:val="nil"/>
              <w:left w:val="nil"/>
              <w:bottom w:val="single" w:sz="4" w:space="0" w:color="auto"/>
              <w:right w:val="single" w:sz="4" w:space="0" w:color="auto"/>
            </w:tcBorders>
            <w:shd w:val="clear" w:color="auto" w:fill="auto"/>
            <w:noWrap/>
            <w:vAlign w:val="bottom"/>
            <w:hideMark/>
          </w:tcPr>
          <w:p w14:paraId="070B4345" w14:textId="5F19D52A"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Implementation</w:t>
            </w:r>
          </w:p>
        </w:tc>
        <w:tc>
          <w:tcPr>
            <w:tcW w:w="1406" w:type="dxa"/>
            <w:tcBorders>
              <w:top w:val="nil"/>
              <w:left w:val="nil"/>
              <w:bottom w:val="single" w:sz="4" w:space="0" w:color="auto"/>
              <w:right w:val="single" w:sz="4" w:space="0" w:color="auto"/>
            </w:tcBorders>
            <w:shd w:val="clear" w:color="auto" w:fill="auto"/>
            <w:noWrap/>
            <w:vAlign w:val="bottom"/>
            <w:hideMark/>
          </w:tcPr>
          <w:p w14:paraId="56205BFF"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21</w:t>
            </w:r>
          </w:p>
        </w:tc>
        <w:tc>
          <w:tcPr>
            <w:tcW w:w="1754" w:type="dxa"/>
            <w:tcBorders>
              <w:top w:val="nil"/>
              <w:left w:val="nil"/>
              <w:bottom w:val="single" w:sz="4" w:space="0" w:color="auto"/>
              <w:right w:val="single" w:sz="4" w:space="0" w:color="auto"/>
            </w:tcBorders>
            <w:shd w:val="clear" w:color="auto" w:fill="auto"/>
            <w:noWrap/>
            <w:vAlign w:val="bottom"/>
            <w:hideMark/>
          </w:tcPr>
          <w:p w14:paraId="32762CBD"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28 July 2023</w:t>
            </w:r>
          </w:p>
        </w:tc>
        <w:tc>
          <w:tcPr>
            <w:tcW w:w="2375" w:type="dxa"/>
            <w:tcBorders>
              <w:top w:val="nil"/>
              <w:left w:val="nil"/>
              <w:bottom w:val="single" w:sz="4" w:space="0" w:color="auto"/>
              <w:right w:val="single" w:sz="4" w:space="0" w:color="auto"/>
            </w:tcBorders>
            <w:shd w:val="clear" w:color="auto" w:fill="auto"/>
            <w:noWrap/>
            <w:vAlign w:val="bottom"/>
            <w:hideMark/>
          </w:tcPr>
          <w:p w14:paraId="7A9F2619" w14:textId="77777777" w:rsidR="007D22D0" w:rsidRPr="007D22D0" w:rsidRDefault="007D22D0" w:rsidP="007D22D0">
            <w:pPr>
              <w:spacing w:line="240" w:lineRule="auto"/>
              <w:jc w:val="center"/>
              <w:rPr>
                <w:rFonts w:ascii="Calibri" w:hAnsi="Calibri" w:cs="Calibri"/>
                <w:b/>
                <w:bCs/>
                <w:color w:val="000000"/>
                <w:lang w:val="en-IN" w:eastAsia="en-GB"/>
              </w:rPr>
            </w:pPr>
            <w:r w:rsidRPr="007D22D0">
              <w:rPr>
                <w:rFonts w:ascii="Calibri" w:hAnsi="Calibri" w:cs="Calibri"/>
                <w:b/>
                <w:bCs/>
                <w:color w:val="000000"/>
                <w:lang w:val="en-IN" w:eastAsia="en-GB"/>
              </w:rPr>
              <w:t>18 August 2023</w:t>
            </w:r>
          </w:p>
        </w:tc>
      </w:tr>
      <w:tr w:rsidR="007D22D0" w:rsidRPr="007D22D0" w14:paraId="7554E82D"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0C649D07"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1.5.1</w:t>
            </w:r>
          </w:p>
        </w:tc>
        <w:tc>
          <w:tcPr>
            <w:tcW w:w="3041" w:type="dxa"/>
            <w:tcBorders>
              <w:top w:val="nil"/>
              <w:left w:val="nil"/>
              <w:bottom w:val="single" w:sz="4" w:space="0" w:color="auto"/>
              <w:right w:val="single" w:sz="4" w:space="0" w:color="auto"/>
            </w:tcBorders>
            <w:shd w:val="clear" w:color="auto" w:fill="auto"/>
            <w:noWrap/>
            <w:vAlign w:val="bottom"/>
            <w:hideMark/>
          </w:tcPr>
          <w:p w14:paraId="0AE8BF5B" w14:textId="7D139634"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Training</w:t>
            </w:r>
          </w:p>
        </w:tc>
        <w:tc>
          <w:tcPr>
            <w:tcW w:w="1406" w:type="dxa"/>
            <w:tcBorders>
              <w:top w:val="nil"/>
              <w:left w:val="nil"/>
              <w:bottom w:val="single" w:sz="4" w:space="0" w:color="auto"/>
              <w:right w:val="single" w:sz="4" w:space="0" w:color="auto"/>
            </w:tcBorders>
            <w:shd w:val="clear" w:color="auto" w:fill="auto"/>
            <w:noWrap/>
            <w:vAlign w:val="bottom"/>
            <w:hideMark/>
          </w:tcPr>
          <w:p w14:paraId="1E01C72C"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14</w:t>
            </w:r>
          </w:p>
        </w:tc>
        <w:tc>
          <w:tcPr>
            <w:tcW w:w="1754" w:type="dxa"/>
            <w:tcBorders>
              <w:top w:val="nil"/>
              <w:left w:val="nil"/>
              <w:bottom w:val="single" w:sz="4" w:space="0" w:color="auto"/>
              <w:right w:val="single" w:sz="4" w:space="0" w:color="auto"/>
            </w:tcBorders>
            <w:shd w:val="clear" w:color="auto" w:fill="auto"/>
            <w:noWrap/>
            <w:vAlign w:val="bottom"/>
            <w:hideMark/>
          </w:tcPr>
          <w:p w14:paraId="4542B6E7"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29 July 2023</w:t>
            </w:r>
          </w:p>
        </w:tc>
        <w:tc>
          <w:tcPr>
            <w:tcW w:w="2375" w:type="dxa"/>
            <w:tcBorders>
              <w:top w:val="nil"/>
              <w:left w:val="nil"/>
              <w:bottom w:val="single" w:sz="4" w:space="0" w:color="auto"/>
              <w:right w:val="single" w:sz="4" w:space="0" w:color="auto"/>
            </w:tcBorders>
            <w:shd w:val="clear" w:color="auto" w:fill="auto"/>
            <w:noWrap/>
            <w:vAlign w:val="bottom"/>
            <w:hideMark/>
          </w:tcPr>
          <w:p w14:paraId="2B6FA68B"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12 August 2023</w:t>
            </w:r>
          </w:p>
        </w:tc>
      </w:tr>
      <w:tr w:rsidR="007D22D0" w:rsidRPr="007D22D0" w14:paraId="00A67A78"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555C03B4"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1.5.1.1</w:t>
            </w:r>
          </w:p>
        </w:tc>
        <w:tc>
          <w:tcPr>
            <w:tcW w:w="3041" w:type="dxa"/>
            <w:tcBorders>
              <w:top w:val="nil"/>
              <w:left w:val="nil"/>
              <w:bottom w:val="single" w:sz="4" w:space="0" w:color="auto"/>
              <w:right w:val="single" w:sz="4" w:space="0" w:color="auto"/>
            </w:tcBorders>
            <w:shd w:val="clear" w:color="auto" w:fill="auto"/>
            <w:noWrap/>
            <w:vAlign w:val="bottom"/>
            <w:hideMark/>
          </w:tcPr>
          <w:p w14:paraId="4606E5E2" w14:textId="737642F2"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Staff Training</w:t>
            </w:r>
          </w:p>
        </w:tc>
        <w:tc>
          <w:tcPr>
            <w:tcW w:w="1406" w:type="dxa"/>
            <w:tcBorders>
              <w:top w:val="nil"/>
              <w:left w:val="nil"/>
              <w:bottom w:val="single" w:sz="4" w:space="0" w:color="auto"/>
              <w:right w:val="single" w:sz="4" w:space="0" w:color="auto"/>
            </w:tcBorders>
            <w:shd w:val="clear" w:color="auto" w:fill="auto"/>
            <w:noWrap/>
            <w:vAlign w:val="bottom"/>
            <w:hideMark/>
          </w:tcPr>
          <w:p w14:paraId="11ADF29C"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7</w:t>
            </w:r>
          </w:p>
        </w:tc>
        <w:tc>
          <w:tcPr>
            <w:tcW w:w="1754" w:type="dxa"/>
            <w:tcBorders>
              <w:top w:val="nil"/>
              <w:left w:val="nil"/>
              <w:bottom w:val="single" w:sz="4" w:space="0" w:color="auto"/>
              <w:right w:val="single" w:sz="4" w:space="0" w:color="auto"/>
            </w:tcBorders>
            <w:shd w:val="clear" w:color="auto" w:fill="auto"/>
            <w:noWrap/>
            <w:vAlign w:val="bottom"/>
            <w:hideMark/>
          </w:tcPr>
          <w:p w14:paraId="5941068A"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30 July 2023</w:t>
            </w:r>
          </w:p>
        </w:tc>
        <w:tc>
          <w:tcPr>
            <w:tcW w:w="2375" w:type="dxa"/>
            <w:tcBorders>
              <w:top w:val="nil"/>
              <w:left w:val="nil"/>
              <w:bottom w:val="single" w:sz="4" w:space="0" w:color="auto"/>
              <w:right w:val="single" w:sz="4" w:space="0" w:color="auto"/>
            </w:tcBorders>
            <w:shd w:val="clear" w:color="auto" w:fill="auto"/>
            <w:noWrap/>
            <w:vAlign w:val="bottom"/>
            <w:hideMark/>
          </w:tcPr>
          <w:p w14:paraId="2EA4BAF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06 August 2023</w:t>
            </w:r>
          </w:p>
        </w:tc>
      </w:tr>
      <w:tr w:rsidR="007D22D0" w:rsidRPr="007D22D0" w14:paraId="759A7FBF"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0DB4F90E"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1.5.2</w:t>
            </w:r>
          </w:p>
        </w:tc>
        <w:tc>
          <w:tcPr>
            <w:tcW w:w="3041" w:type="dxa"/>
            <w:tcBorders>
              <w:top w:val="nil"/>
              <w:left w:val="nil"/>
              <w:bottom w:val="single" w:sz="4" w:space="0" w:color="auto"/>
              <w:right w:val="single" w:sz="4" w:space="0" w:color="auto"/>
            </w:tcBorders>
            <w:shd w:val="clear" w:color="auto" w:fill="auto"/>
            <w:noWrap/>
            <w:vAlign w:val="bottom"/>
            <w:hideMark/>
          </w:tcPr>
          <w:p w14:paraId="72C34F0C" w14:textId="1AF33A13"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Deployment</w:t>
            </w:r>
          </w:p>
        </w:tc>
        <w:tc>
          <w:tcPr>
            <w:tcW w:w="1406" w:type="dxa"/>
            <w:tcBorders>
              <w:top w:val="nil"/>
              <w:left w:val="nil"/>
              <w:bottom w:val="single" w:sz="4" w:space="0" w:color="auto"/>
              <w:right w:val="single" w:sz="4" w:space="0" w:color="auto"/>
            </w:tcBorders>
            <w:shd w:val="clear" w:color="auto" w:fill="auto"/>
            <w:noWrap/>
            <w:vAlign w:val="bottom"/>
            <w:hideMark/>
          </w:tcPr>
          <w:p w14:paraId="49BC7735"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4</w:t>
            </w:r>
          </w:p>
        </w:tc>
        <w:tc>
          <w:tcPr>
            <w:tcW w:w="1754" w:type="dxa"/>
            <w:tcBorders>
              <w:top w:val="nil"/>
              <w:left w:val="nil"/>
              <w:bottom w:val="single" w:sz="4" w:space="0" w:color="auto"/>
              <w:right w:val="single" w:sz="4" w:space="0" w:color="auto"/>
            </w:tcBorders>
            <w:shd w:val="clear" w:color="auto" w:fill="auto"/>
            <w:noWrap/>
            <w:vAlign w:val="bottom"/>
            <w:hideMark/>
          </w:tcPr>
          <w:p w14:paraId="5E360771"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30 July 2023</w:t>
            </w:r>
          </w:p>
        </w:tc>
        <w:tc>
          <w:tcPr>
            <w:tcW w:w="2375" w:type="dxa"/>
            <w:tcBorders>
              <w:top w:val="nil"/>
              <w:left w:val="nil"/>
              <w:bottom w:val="single" w:sz="4" w:space="0" w:color="auto"/>
              <w:right w:val="single" w:sz="4" w:space="0" w:color="auto"/>
            </w:tcBorders>
            <w:shd w:val="clear" w:color="auto" w:fill="auto"/>
            <w:noWrap/>
            <w:vAlign w:val="bottom"/>
            <w:hideMark/>
          </w:tcPr>
          <w:p w14:paraId="59C85610"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03 August 2023</w:t>
            </w:r>
          </w:p>
        </w:tc>
      </w:tr>
      <w:tr w:rsidR="007D22D0" w:rsidRPr="007D22D0" w14:paraId="0D4AB09F"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323BDB8"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1.5.3</w:t>
            </w:r>
          </w:p>
        </w:tc>
        <w:tc>
          <w:tcPr>
            <w:tcW w:w="3041" w:type="dxa"/>
            <w:tcBorders>
              <w:top w:val="nil"/>
              <w:left w:val="nil"/>
              <w:bottom w:val="single" w:sz="4" w:space="0" w:color="auto"/>
              <w:right w:val="single" w:sz="4" w:space="0" w:color="auto"/>
            </w:tcBorders>
            <w:shd w:val="clear" w:color="auto" w:fill="auto"/>
            <w:noWrap/>
            <w:vAlign w:val="bottom"/>
            <w:hideMark/>
          </w:tcPr>
          <w:p w14:paraId="4D321515" w14:textId="00079DA2"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Maintenance</w:t>
            </w:r>
          </w:p>
        </w:tc>
        <w:tc>
          <w:tcPr>
            <w:tcW w:w="1406" w:type="dxa"/>
            <w:tcBorders>
              <w:top w:val="nil"/>
              <w:left w:val="nil"/>
              <w:bottom w:val="single" w:sz="4" w:space="0" w:color="auto"/>
              <w:right w:val="single" w:sz="4" w:space="0" w:color="auto"/>
            </w:tcBorders>
            <w:shd w:val="clear" w:color="auto" w:fill="auto"/>
            <w:noWrap/>
            <w:vAlign w:val="bottom"/>
            <w:hideMark/>
          </w:tcPr>
          <w:p w14:paraId="155FAD49"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19</w:t>
            </w:r>
          </w:p>
        </w:tc>
        <w:tc>
          <w:tcPr>
            <w:tcW w:w="1754" w:type="dxa"/>
            <w:tcBorders>
              <w:top w:val="nil"/>
              <w:left w:val="nil"/>
              <w:bottom w:val="single" w:sz="4" w:space="0" w:color="auto"/>
              <w:right w:val="single" w:sz="4" w:space="0" w:color="auto"/>
            </w:tcBorders>
            <w:shd w:val="clear" w:color="auto" w:fill="auto"/>
            <w:noWrap/>
            <w:vAlign w:val="bottom"/>
            <w:hideMark/>
          </w:tcPr>
          <w:p w14:paraId="12877727"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30 July 2023</w:t>
            </w:r>
          </w:p>
        </w:tc>
        <w:tc>
          <w:tcPr>
            <w:tcW w:w="2375" w:type="dxa"/>
            <w:tcBorders>
              <w:top w:val="nil"/>
              <w:left w:val="nil"/>
              <w:bottom w:val="single" w:sz="4" w:space="0" w:color="auto"/>
              <w:right w:val="single" w:sz="4" w:space="0" w:color="auto"/>
            </w:tcBorders>
            <w:shd w:val="clear" w:color="auto" w:fill="auto"/>
            <w:noWrap/>
            <w:vAlign w:val="bottom"/>
            <w:hideMark/>
          </w:tcPr>
          <w:p w14:paraId="71F2DE65"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18 August 2023</w:t>
            </w:r>
          </w:p>
        </w:tc>
      </w:tr>
      <w:tr w:rsidR="007D22D0" w:rsidRPr="007D22D0" w14:paraId="1876C779"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056674D8"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1.5.4</w:t>
            </w:r>
          </w:p>
        </w:tc>
        <w:tc>
          <w:tcPr>
            <w:tcW w:w="3041" w:type="dxa"/>
            <w:tcBorders>
              <w:top w:val="nil"/>
              <w:left w:val="nil"/>
              <w:bottom w:val="single" w:sz="4" w:space="0" w:color="auto"/>
              <w:right w:val="single" w:sz="4" w:space="0" w:color="auto"/>
            </w:tcBorders>
            <w:shd w:val="clear" w:color="auto" w:fill="auto"/>
            <w:noWrap/>
            <w:vAlign w:val="bottom"/>
            <w:hideMark/>
          </w:tcPr>
          <w:p w14:paraId="469D34F8" w14:textId="3F370234"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Operations</w:t>
            </w:r>
          </w:p>
        </w:tc>
        <w:tc>
          <w:tcPr>
            <w:tcW w:w="1406" w:type="dxa"/>
            <w:tcBorders>
              <w:top w:val="nil"/>
              <w:left w:val="nil"/>
              <w:bottom w:val="single" w:sz="4" w:space="0" w:color="auto"/>
              <w:right w:val="single" w:sz="4" w:space="0" w:color="auto"/>
            </w:tcBorders>
            <w:shd w:val="clear" w:color="auto" w:fill="auto"/>
            <w:noWrap/>
            <w:vAlign w:val="bottom"/>
            <w:hideMark/>
          </w:tcPr>
          <w:p w14:paraId="1805F845"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19</w:t>
            </w:r>
          </w:p>
        </w:tc>
        <w:tc>
          <w:tcPr>
            <w:tcW w:w="1754" w:type="dxa"/>
            <w:tcBorders>
              <w:top w:val="nil"/>
              <w:left w:val="nil"/>
              <w:bottom w:val="single" w:sz="4" w:space="0" w:color="auto"/>
              <w:right w:val="single" w:sz="4" w:space="0" w:color="auto"/>
            </w:tcBorders>
            <w:shd w:val="clear" w:color="auto" w:fill="auto"/>
            <w:noWrap/>
            <w:vAlign w:val="bottom"/>
            <w:hideMark/>
          </w:tcPr>
          <w:p w14:paraId="3812314E"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30 July 2023</w:t>
            </w:r>
          </w:p>
        </w:tc>
        <w:tc>
          <w:tcPr>
            <w:tcW w:w="2375" w:type="dxa"/>
            <w:tcBorders>
              <w:top w:val="nil"/>
              <w:left w:val="nil"/>
              <w:bottom w:val="single" w:sz="4" w:space="0" w:color="auto"/>
              <w:right w:val="single" w:sz="4" w:space="0" w:color="auto"/>
            </w:tcBorders>
            <w:shd w:val="clear" w:color="auto" w:fill="auto"/>
            <w:noWrap/>
            <w:vAlign w:val="bottom"/>
            <w:hideMark/>
          </w:tcPr>
          <w:p w14:paraId="2CFA46B1"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18 August 2023</w:t>
            </w:r>
          </w:p>
        </w:tc>
      </w:tr>
      <w:tr w:rsidR="007D22D0" w:rsidRPr="007D22D0" w14:paraId="03AE05E9"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1FCF3843"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1.5.5</w:t>
            </w:r>
          </w:p>
        </w:tc>
        <w:tc>
          <w:tcPr>
            <w:tcW w:w="3041" w:type="dxa"/>
            <w:tcBorders>
              <w:top w:val="nil"/>
              <w:left w:val="nil"/>
              <w:bottom w:val="single" w:sz="4" w:space="0" w:color="auto"/>
              <w:right w:val="single" w:sz="4" w:space="0" w:color="auto"/>
            </w:tcBorders>
            <w:shd w:val="clear" w:color="auto" w:fill="auto"/>
            <w:noWrap/>
            <w:vAlign w:val="bottom"/>
            <w:hideMark/>
          </w:tcPr>
          <w:p w14:paraId="6BAE2ADE" w14:textId="3C5C6121"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Track Performance</w:t>
            </w:r>
          </w:p>
        </w:tc>
        <w:tc>
          <w:tcPr>
            <w:tcW w:w="1406" w:type="dxa"/>
            <w:tcBorders>
              <w:top w:val="nil"/>
              <w:left w:val="nil"/>
              <w:bottom w:val="single" w:sz="4" w:space="0" w:color="auto"/>
              <w:right w:val="single" w:sz="4" w:space="0" w:color="auto"/>
            </w:tcBorders>
            <w:shd w:val="clear" w:color="auto" w:fill="auto"/>
            <w:noWrap/>
            <w:vAlign w:val="bottom"/>
            <w:hideMark/>
          </w:tcPr>
          <w:p w14:paraId="13AF8043"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19</w:t>
            </w:r>
          </w:p>
        </w:tc>
        <w:tc>
          <w:tcPr>
            <w:tcW w:w="1754" w:type="dxa"/>
            <w:tcBorders>
              <w:top w:val="nil"/>
              <w:left w:val="nil"/>
              <w:bottom w:val="single" w:sz="4" w:space="0" w:color="auto"/>
              <w:right w:val="single" w:sz="4" w:space="0" w:color="auto"/>
            </w:tcBorders>
            <w:shd w:val="clear" w:color="auto" w:fill="auto"/>
            <w:noWrap/>
            <w:vAlign w:val="bottom"/>
            <w:hideMark/>
          </w:tcPr>
          <w:p w14:paraId="4ED83652"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30 July 2023</w:t>
            </w:r>
          </w:p>
        </w:tc>
        <w:tc>
          <w:tcPr>
            <w:tcW w:w="2375" w:type="dxa"/>
            <w:tcBorders>
              <w:top w:val="nil"/>
              <w:left w:val="nil"/>
              <w:bottom w:val="single" w:sz="4" w:space="0" w:color="auto"/>
              <w:right w:val="single" w:sz="4" w:space="0" w:color="auto"/>
            </w:tcBorders>
            <w:shd w:val="clear" w:color="auto" w:fill="auto"/>
            <w:noWrap/>
            <w:vAlign w:val="bottom"/>
            <w:hideMark/>
          </w:tcPr>
          <w:p w14:paraId="57A8D987"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18 August 2023</w:t>
            </w:r>
          </w:p>
        </w:tc>
      </w:tr>
      <w:tr w:rsidR="007D22D0" w:rsidRPr="007D22D0" w14:paraId="409418F4" w14:textId="77777777" w:rsidTr="007D22D0">
        <w:trPr>
          <w:trHeight w:val="299"/>
        </w:trPr>
        <w:tc>
          <w:tcPr>
            <w:tcW w:w="814" w:type="dxa"/>
            <w:tcBorders>
              <w:top w:val="nil"/>
              <w:left w:val="single" w:sz="4" w:space="0" w:color="auto"/>
              <w:bottom w:val="single" w:sz="4" w:space="0" w:color="auto"/>
              <w:right w:val="single" w:sz="4" w:space="0" w:color="auto"/>
            </w:tcBorders>
            <w:shd w:val="clear" w:color="auto" w:fill="auto"/>
            <w:noWrap/>
            <w:vAlign w:val="bottom"/>
            <w:hideMark/>
          </w:tcPr>
          <w:p w14:paraId="46256468" w14:textId="77777777" w:rsidR="007D22D0" w:rsidRPr="007D22D0" w:rsidRDefault="007D22D0" w:rsidP="007D22D0">
            <w:pPr>
              <w:spacing w:line="240" w:lineRule="auto"/>
              <w:rPr>
                <w:rFonts w:ascii="Calibri" w:hAnsi="Calibri" w:cs="Calibri"/>
                <w:color w:val="000000"/>
                <w:lang w:val="en-IN" w:eastAsia="en-GB"/>
              </w:rPr>
            </w:pPr>
            <w:r w:rsidRPr="007D22D0">
              <w:rPr>
                <w:rFonts w:ascii="Calibri" w:hAnsi="Calibri" w:cs="Calibri"/>
                <w:color w:val="000000"/>
                <w:lang w:val="en-IN" w:eastAsia="en-GB"/>
              </w:rPr>
              <w:t>1.5.6</w:t>
            </w:r>
          </w:p>
        </w:tc>
        <w:tc>
          <w:tcPr>
            <w:tcW w:w="3041" w:type="dxa"/>
            <w:tcBorders>
              <w:top w:val="nil"/>
              <w:left w:val="nil"/>
              <w:bottom w:val="single" w:sz="4" w:space="0" w:color="auto"/>
              <w:right w:val="single" w:sz="4" w:space="0" w:color="auto"/>
            </w:tcBorders>
            <w:shd w:val="clear" w:color="auto" w:fill="auto"/>
            <w:noWrap/>
            <w:vAlign w:val="bottom"/>
            <w:hideMark/>
          </w:tcPr>
          <w:p w14:paraId="2389BC6E" w14:textId="3F07071B"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Feedback Analysis</w:t>
            </w:r>
          </w:p>
        </w:tc>
        <w:tc>
          <w:tcPr>
            <w:tcW w:w="1406" w:type="dxa"/>
            <w:tcBorders>
              <w:top w:val="nil"/>
              <w:left w:val="nil"/>
              <w:bottom w:val="single" w:sz="4" w:space="0" w:color="auto"/>
              <w:right w:val="single" w:sz="4" w:space="0" w:color="auto"/>
            </w:tcBorders>
            <w:shd w:val="clear" w:color="auto" w:fill="auto"/>
            <w:noWrap/>
            <w:vAlign w:val="bottom"/>
            <w:hideMark/>
          </w:tcPr>
          <w:p w14:paraId="760E88D9"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19</w:t>
            </w:r>
          </w:p>
        </w:tc>
        <w:tc>
          <w:tcPr>
            <w:tcW w:w="1754" w:type="dxa"/>
            <w:tcBorders>
              <w:top w:val="nil"/>
              <w:left w:val="nil"/>
              <w:bottom w:val="single" w:sz="4" w:space="0" w:color="auto"/>
              <w:right w:val="single" w:sz="4" w:space="0" w:color="auto"/>
            </w:tcBorders>
            <w:shd w:val="clear" w:color="auto" w:fill="auto"/>
            <w:noWrap/>
            <w:vAlign w:val="bottom"/>
            <w:hideMark/>
          </w:tcPr>
          <w:p w14:paraId="26A4D236"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30 July 2023</w:t>
            </w:r>
          </w:p>
        </w:tc>
        <w:tc>
          <w:tcPr>
            <w:tcW w:w="2375" w:type="dxa"/>
            <w:tcBorders>
              <w:top w:val="nil"/>
              <w:left w:val="nil"/>
              <w:bottom w:val="single" w:sz="4" w:space="0" w:color="auto"/>
              <w:right w:val="single" w:sz="4" w:space="0" w:color="auto"/>
            </w:tcBorders>
            <w:shd w:val="clear" w:color="auto" w:fill="auto"/>
            <w:noWrap/>
            <w:vAlign w:val="bottom"/>
            <w:hideMark/>
          </w:tcPr>
          <w:p w14:paraId="1C213251" w14:textId="77777777" w:rsidR="007D22D0" w:rsidRPr="007D22D0" w:rsidRDefault="007D22D0" w:rsidP="007D22D0">
            <w:pPr>
              <w:spacing w:line="240" w:lineRule="auto"/>
              <w:jc w:val="center"/>
              <w:rPr>
                <w:rFonts w:ascii="Calibri" w:hAnsi="Calibri" w:cs="Calibri"/>
                <w:color w:val="000000"/>
                <w:lang w:val="en-IN" w:eastAsia="en-GB"/>
              </w:rPr>
            </w:pPr>
            <w:r w:rsidRPr="007D22D0">
              <w:rPr>
                <w:rFonts w:ascii="Calibri" w:hAnsi="Calibri" w:cs="Calibri"/>
                <w:color w:val="000000"/>
                <w:lang w:val="en-IN" w:eastAsia="en-GB"/>
              </w:rPr>
              <w:t>18 August 2023</w:t>
            </w:r>
          </w:p>
        </w:tc>
      </w:tr>
    </w:tbl>
    <w:p w14:paraId="10E21DAF" w14:textId="77777777" w:rsidR="00977C5C" w:rsidRDefault="00977C5C" w:rsidP="00977C5C"/>
    <w:p w14:paraId="459D3615" w14:textId="77777777" w:rsidR="00441FC2" w:rsidRDefault="00441FC2" w:rsidP="00977C5C"/>
    <w:p w14:paraId="53BF6EA2" w14:textId="77777777" w:rsidR="00441FC2" w:rsidRDefault="00441FC2" w:rsidP="00977C5C"/>
    <w:p w14:paraId="25A48AE9" w14:textId="77777777" w:rsidR="00441FC2" w:rsidRPr="00977C5C" w:rsidRDefault="00441FC2" w:rsidP="00977C5C"/>
    <w:p w14:paraId="4650F507" w14:textId="105C3A46" w:rsidR="00E10CD4" w:rsidRDefault="00E10CD4">
      <w:pPr>
        <w:rPr>
          <w:b/>
        </w:rPr>
      </w:pPr>
    </w:p>
    <w:p w14:paraId="2AD4D63A" w14:textId="6F1BF77C" w:rsidR="00E10CD4" w:rsidRDefault="00E10CD4"/>
    <w:p w14:paraId="422B29E4" w14:textId="77777777" w:rsidR="00E10CD4" w:rsidRDefault="00E10CD4">
      <w:pPr>
        <w:rPr>
          <w:b/>
          <w:u w:val="single"/>
        </w:rPr>
      </w:pPr>
    </w:p>
    <w:p w14:paraId="6C52C16A" w14:textId="3D345A0F" w:rsidR="0091747B" w:rsidRDefault="0091747B">
      <w:pPr>
        <w:rPr>
          <w:b/>
          <w:u w:val="single"/>
        </w:rPr>
      </w:pPr>
    </w:p>
    <w:p w14:paraId="5848385C" w14:textId="34477FC6" w:rsidR="6D0F7C21" w:rsidRDefault="6D0F7C21" w:rsidP="75752082">
      <w:pPr>
        <w:pStyle w:val="Heading1"/>
      </w:pPr>
    </w:p>
    <w:p w14:paraId="0CF2D9DC" w14:textId="77777777" w:rsidR="00E10CD4" w:rsidRDefault="00C60485">
      <w:pPr>
        <w:pStyle w:val="Heading1"/>
      </w:pPr>
      <w:r>
        <w:t>System Analysis Phase Report</w:t>
      </w:r>
    </w:p>
    <w:p w14:paraId="5B9C9214" w14:textId="77777777" w:rsidR="00E10CD4" w:rsidRDefault="00E10CD4">
      <w:pPr>
        <w:pStyle w:val="Heading2"/>
      </w:pPr>
      <w:bookmarkStart w:id="2" w:name="_likd03af5nu0" w:colFirst="0" w:colLast="0"/>
      <w:bookmarkEnd w:id="2"/>
    </w:p>
    <w:p w14:paraId="209CFC35" w14:textId="12CE8DA4" w:rsidR="00E10CD4" w:rsidRDefault="00236876">
      <w:pPr>
        <w:pStyle w:val="Heading2"/>
        <w:rPr>
          <w:color w:val="000000" w:themeColor="text1"/>
        </w:rPr>
      </w:pPr>
      <w:r>
        <w:rPr>
          <w:color w:val="000000" w:themeColor="text1"/>
        </w:rPr>
        <w:t>7</w:t>
      </w:r>
      <w:r w:rsidR="00C60485" w:rsidRPr="0CD36AC7">
        <w:rPr>
          <w:color w:val="000000" w:themeColor="text1"/>
        </w:rPr>
        <w:t xml:space="preserve">.0 </w:t>
      </w:r>
      <w:r w:rsidR="00914A7E">
        <w:rPr>
          <w:color w:val="000000" w:themeColor="text1"/>
        </w:rPr>
        <w:t>Requirements</w:t>
      </w:r>
    </w:p>
    <w:p w14:paraId="7402CC1D" w14:textId="77777777" w:rsidR="00791CD8" w:rsidRDefault="00791CD8" w:rsidP="00791CD8"/>
    <w:p w14:paraId="41844928" w14:textId="752D0D78" w:rsidR="00E10CD4" w:rsidRPr="001D5A40" w:rsidRDefault="00236876">
      <w:pPr>
        <w:rPr>
          <w:b/>
          <w:bCs/>
          <w:i/>
          <w:iCs/>
        </w:rPr>
      </w:pPr>
      <w:r>
        <w:rPr>
          <w:b/>
          <w:bCs/>
          <w:i/>
          <w:iCs/>
        </w:rPr>
        <w:t>7</w:t>
      </w:r>
      <w:r w:rsidR="001D5A40" w:rsidRPr="001D5A40">
        <w:rPr>
          <w:b/>
          <w:bCs/>
          <w:i/>
          <w:iCs/>
        </w:rPr>
        <w:t>.1 Fact Finding</w:t>
      </w:r>
    </w:p>
    <w:p w14:paraId="07E6810A" w14:textId="77777777" w:rsidR="00C04DAC" w:rsidRDefault="43DC84A9">
      <w:pPr>
        <w:rPr>
          <w:color w:val="000000" w:themeColor="text1"/>
        </w:rPr>
      </w:pPr>
      <w:r w:rsidRPr="16FC155F">
        <w:rPr>
          <w:color w:val="000000" w:themeColor="text1"/>
        </w:rPr>
        <w:t xml:space="preserve">During the fact-finding phase, our team conducted extensive research to gather information on the current state of the client's system. We began by conducting an in-depth interview with the client to gather information on their current processes, challenges, and pain points. </w:t>
      </w:r>
    </w:p>
    <w:p w14:paraId="2CE3DE3F" w14:textId="1AA11806" w:rsidR="00C04DAC" w:rsidRDefault="00C04DAC">
      <w:pPr>
        <w:rPr>
          <w:color w:val="000000" w:themeColor="text1"/>
        </w:rPr>
      </w:pPr>
    </w:p>
    <w:p w14:paraId="6E637624" w14:textId="1AA11806" w:rsidR="000419A9" w:rsidRDefault="43DC84A9">
      <w:pPr>
        <w:rPr>
          <w:color w:val="000000" w:themeColor="text1"/>
        </w:rPr>
      </w:pPr>
      <w:r w:rsidRPr="16FC155F">
        <w:rPr>
          <w:color w:val="000000" w:themeColor="text1"/>
        </w:rPr>
        <w:t>Based on the information gathered from the interview, we documented the client's system status, including their current capabilities, limitations, and areas that require improvement.</w:t>
      </w:r>
      <w:r w:rsidR="3729D2DD" w:rsidRPr="16FC155F">
        <w:rPr>
          <w:color w:val="000000" w:themeColor="text1"/>
        </w:rPr>
        <w:t xml:space="preserve"> By deep diving and talking </w:t>
      </w:r>
      <w:r w:rsidR="50034A08" w:rsidRPr="16FC155F">
        <w:rPr>
          <w:color w:val="000000" w:themeColor="text1"/>
        </w:rPr>
        <w:t xml:space="preserve">to the larger team we </w:t>
      </w:r>
      <w:r w:rsidR="6EA89602" w:rsidRPr="16FC155F">
        <w:rPr>
          <w:color w:val="000000" w:themeColor="text1"/>
        </w:rPr>
        <w:t xml:space="preserve">could </w:t>
      </w:r>
      <w:proofErr w:type="gramStart"/>
      <w:r w:rsidR="6EA89602" w:rsidRPr="16FC155F">
        <w:rPr>
          <w:color w:val="000000" w:themeColor="text1"/>
        </w:rPr>
        <w:t>colle</w:t>
      </w:r>
      <w:r w:rsidR="50034A08" w:rsidRPr="16FC155F">
        <w:rPr>
          <w:color w:val="000000" w:themeColor="text1"/>
        </w:rPr>
        <w:t>ct</w:t>
      </w:r>
      <w:r w:rsidR="7471B9BF" w:rsidRPr="16FC155F">
        <w:rPr>
          <w:color w:val="000000" w:themeColor="text1"/>
        </w:rPr>
        <w:t>,</w:t>
      </w:r>
      <w:r w:rsidR="50034A08" w:rsidRPr="16FC155F">
        <w:rPr>
          <w:color w:val="000000" w:themeColor="text1"/>
        </w:rPr>
        <w:t xml:space="preserve"> and</w:t>
      </w:r>
      <w:proofErr w:type="gramEnd"/>
      <w:r w:rsidR="50034A08" w:rsidRPr="16FC155F">
        <w:rPr>
          <w:color w:val="000000" w:themeColor="text1"/>
        </w:rPr>
        <w:t xml:space="preserve"> </w:t>
      </w:r>
      <w:proofErr w:type="spellStart"/>
      <w:r w:rsidR="50034A08" w:rsidRPr="16FC155F">
        <w:rPr>
          <w:color w:val="000000" w:themeColor="text1"/>
        </w:rPr>
        <w:t>analyse</w:t>
      </w:r>
      <w:proofErr w:type="spellEnd"/>
      <w:r w:rsidR="50034A08" w:rsidRPr="16FC155F">
        <w:rPr>
          <w:color w:val="000000" w:themeColor="text1"/>
        </w:rPr>
        <w:t xml:space="preserve"> their existing </w:t>
      </w:r>
      <w:r w:rsidR="7471B9BF" w:rsidRPr="16FC155F">
        <w:rPr>
          <w:color w:val="000000" w:themeColor="text1"/>
        </w:rPr>
        <w:t>sta</w:t>
      </w:r>
      <w:r w:rsidR="1D4734B6" w:rsidRPr="16FC155F">
        <w:rPr>
          <w:color w:val="000000" w:themeColor="text1"/>
        </w:rPr>
        <w:t xml:space="preserve">te of </w:t>
      </w:r>
      <w:r w:rsidR="50034A08" w:rsidRPr="16FC155F">
        <w:rPr>
          <w:color w:val="000000" w:themeColor="text1"/>
        </w:rPr>
        <w:t>data and map it with other similar players in the industry.</w:t>
      </w:r>
      <w:r w:rsidR="72EE1A9B" w:rsidRPr="16FC155F">
        <w:rPr>
          <w:color w:val="000000" w:themeColor="text1"/>
        </w:rPr>
        <w:t xml:space="preserve"> </w:t>
      </w:r>
    </w:p>
    <w:p w14:paraId="4BA464D3" w14:textId="1AA11806" w:rsidR="000419A9" w:rsidRDefault="000419A9">
      <w:pPr>
        <w:rPr>
          <w:color w:val="000000" w:themeColor="text1"/>
        </w:rPr>
      </w:pPr>
    </w:p>
    <w:p w14:paraId="1834C52E" w14:textId="78B8265B" w:rsidR="43DC84A9" w:rsidRDefault="72EE1A9B">
      <w:pPr>
        <w:rPr>
          <w:color w:val="000000" w:themeColor="text1"/>
        </w:rPr>
      </w:pPr>
      <w:r w:rsidRPr="16FC155F">
        <w:rPr>
          <w:color w:val="000000" w:themeColor="text1"/>
        </w:rPr>
        <w:t xml:space="preserve">This helped us bring best industry practices </w:t>
      </w:r>
      <w:r w:rsidR="502D0EF9" w:rsidRPr="16FC155F">
        <w:rPr>
          <w:color w:val="000000" w:themeColor="text1"/>
        </w:rPr>
        <w:t>to the tab</w:t>
      </w:r>
      <w:r w:rsidRPr="16FC155F">
        <w:rPr>
          <w:color w:val="000000" w:themeColor="text1"/>
        </w:rPr>
        <w:t>le for our client.</w:t>
      </w:r>
    </w:p>
    <w:p w14:paraId="159A6363" w14:textId="5D4167FB" w:rsidR="43DC84A9" w:rsidRDefault="43DC84A9">
      <w:pPr>
        <w:rPr>
          <w:color w:val="000000" w:themeColor="text1"/>
        </w:rPr>
      </w:pPr>
      <w:r w:rsidRPr="16FC155F">
        <w:rPr>
          <w:color w:val="000000" w:themeColor="text1"/>
        </w:rPr>
        <w:t>Overall, the fact-finding phase provided valuable insights into the client's system status, user requirements, and potential areas for improvement.</w:t>
      </w:r>
    </w:p>
    <w:p w14:paraId="7ADC3EB1" w14:textId="77777777" w:rsidR="0009303D" w:rsidRDefault="0009303D" w:rsidP="0009303D"/>
    <w:p w14:paraId="06D6B092" w14:textId="77777777" w:rsidR="0022227C" w:rsidRDefault="0022227C" w:rsidP="0009303D"/>
    <w:p w14:paraId="051F598B" w14:textId="060E179F" w:rsidR="00FB330F" w:rsidRPr="00B16DC3" w:rsidRDefault="00236876" w:rsidP="0009303D">
      <w:pPr>
        <w:rPr>
          <w:b/>
          <w:bCs/>
          <w:i/>
          <w:iCs/>
        </w:rPr>
      </w:pPr>
      <w:r>
        <w:rPr>
          <w:b/>
          <w:bCs/>
          <w:i/>
          <w:iCs/>
        </w:rPr>
        <w:t>7</w:t>
      </w:r>
      <w:r w:rsidR="00B16DC3" w:rsidRPr="00B16DC3">
        <w:rPr>
          <w:b/>
          <w:bCs/>
          <w:i/>
          <w:iCs/>
        </w:rPr>
        <w:t xml:space="preserve">.2 </w:t>
      </w:r>
      <w:r w:rsidR="0009303D" w:rsidRPr="00B16DC3">
        <w:rPr>
          <w:b/>
          <w:bCs/>
          <w:i/>
          <w:iCs/>
        </w:rPr>
        <w:t xml:space="preserve">Business requirements </w:t>
      </w:r>
    </w:p>
    <w:p w14:paraId="5AF68483" w14:textId="77777777" w:rsidR="00DC697E" w:rsidRPr="00DC697E" w:rsidRDefault="0009303D" w:rsidP="0009303D">
      <w:pPr>
        <w:pStyle w:val="ListParagraph"/>
        <w:numPr>
          <w:ilvl w:val="0"/>
          <w:numId w:val="70"/>
        </w:numPr>
        <w:rPr>
          <w:b/>
          <w:bCs/>
        </w:rPr>
      </w:pPr>
      <w:r w:rsidRPr="0009303D">
        <w:t xml:space="preserve">The Billing Information Autofill tool should increase the productivity and efficiency of the hospital staff. </w:t>
      </w:r>
    </w:p>
    <w:p w14:paraId="32A018EE" w14:textId="77777777" w:rsidR="00DC697E" w:rsidRPr="00DC697E" w:rsidRDefault="0009303D" w:rsidP="0009303D">
      <w:pPr>
        <w:pStyle w:val="ListParagraph"/>
        <w:numPr>
          <w:ilvl w:val="0"/>
          <w:numId w:val="70"/>
        </w:numPr>
        <w:rPr>
          <w:b/>
          <w:bCs/>
        </w:rPr>
      </w:pPr>
      <w:r w:rsidRPr="0009303D">
        <w:t xml:space="preserve">The Billing Information Autofill tool should reduce data entry errors and improve data accuracy. </w:t>
      </w:r>
    </w:p>
    <w:p w14:paraId="08C98700" w14:textId="77777777" w:rsidR="00DC697E" w:rsidRPr="00DC697E" w:rsidRDefault="0009303D" w:rsidP="0009303D">
      <w:pPr>
        <w:pStyle w:val="ListParagraph"/>
        <w:numPr>
          <w:ilvl w:val="0"/>
          <w:numId w:val="70"/>
        </w:numPr>
        <w:rPr>
          <w:b/>
          <w:bCs/>
        </w:rPr>
      </w:pPr>
      <w:r w:rsidRPr="0009303D">
        <w:t xml:space="preserve">The Billing Information Autofill tool should be cost-effective and provide value for money. </w:t>
      </w:r>
    </w:p>
    <w:p w14:paraId="2A65B35A" w14:textId="42E93CAD" w:rsidR="0009303D" w:rsidRPr="00DC697E" w:rsidRDefault="0009303D" w:rsidP="0009303D">
      <w:pPr>
        <w:pStyle w:val="ListParagraph"/>
        <w:numPr>
          <w:ilvl w:val="0"/>
          <w:numId w:val="70"/>
        </w:numPr>
        <w:rPr>
          <w:b/>
          <w:bCs/>
        </w:rPr>
      </w:pPr>
      <w:r w:rsidRPr="0009303D">
        <w:t xml:space="preserve">The Billing Information Autofill tool should integrate seamlessly with existing software </w:t>
      </w:r>
      <w:proofErr w:type="spellStart"/>
      <w:r w:rsidRPr="0009303D">
        <w:t>Waystar</w:t>
      </w:r>
      <w:proofErr w:type="spellEnd"/>
      <w:r w:rsidRPr="0009303D">
        <w:t xml:space="preserve"> and </w:t>
      </w:r>
      <w:proofErr w:type="spellStart"/>
      <w:r w:rsidRPr="0009303D">
        <w:t>InTakeQ</w:t>
      </w:r>
      <w:proofErr w:type="spellEnd"/>
      <w:r w:rsidRPr="0009303D">
        <w:t>.</w:t>
      </w:r>
    </w:p>
    <w:p w14:paraId="459183CF" w14:textId="77777777" w:rsidR="0009303D" w:rsidRDefault="0009303D" w:rsidP="0009303D"/>
    <w:p w14:paraId="495074CB" w14:textId="77777777" w:rsidR="0022227C" w:rsidRDefault="0022227C" w:rsidP="0009303D"/>
    <w:p w14:paraId="4F42DA73" w14:textId="31E94CEE" w:rsidR="00DC697E" w:rsidRPr="00B16DC3" w:rsidRDefault="00236876" w:rsidP="00DC697E">
      <w:pPr>
        <w:rPr>
          <w:b/>
          <w:bCs/>
          <w:i/>
          <w:iCs/>
        </w:rPr>
      </w:pPr>
      <w:r>
        <w:rPr>
          <w:b/>
          <w:bCs/>
          <w:i/>
          <w:iCs/>
        </w:rPr>
        <w:t>7</w:t>
      </w:r>
      <w:r w:rsidR="00B16DC3" w:rsidRPr="00B16DC3">
        <w:rPr>
          <w:b/>
          <w:bCs/>
          <w:i/>
          <w:iCs/>
        </w:rPr>
        <w:t xml:space="preserve">.3 </w:t>
      </w:r>
      <w:r w:rsidR="00DC697E" w:rsidRPr="00B16DC3">
        <w:rPr>
          <w:b/>
          <w:bCs/>
          <w:i/>
          <w:iCs/>
        </w:rPr>
        <w:t>User requirements</w:t>
      </w:r>
    </w:p>
    <w:p w14:paraId="1E28723D" w14:textId="77777777" w:rsidR="00440735" w:rsidRPr="00440735" w:rsidRDefault="00440735" w:rsidP="00DC697E">
      <w:pPr>
        <w:pStyle w:val="ListParagraph"/>
        <w:numPr>
          <w:ilvl w:val="0"/>
          <w:numId w:val="71"/>
        </w:numPr>
        <w:rPr>
          <w:b/>
          <w:bCs/>
        </w:rPr>
      </w:pPr>
      <w:r w:rsidRPr="00440735">
        <w:t xml:space="preserve">The Billing Information Autofill tool should be customizable to the staff's needs as it should be able to auto-populate patient data to </w:t>
      </w:r>
      <w:proofErr w:type="spellStart"/>
      <w:r w:rsidRPr="00440735">
        <w:t>Waystar</w:t>
      </w:r>
      <w:proofErr w:type="spellEnd"/>
      <w:r w:rsidRPr="00440735">
        <w:t xml:space="preserve"> and eligible patient information into </w:t>
      </w:r>
      <w:proofErr w:type="spellStart"/>
      <w:r w:rsidRPr="00440735">
        <w:t>InTakeQ</w:t>
      </w:r>
      <w:proofErr w:type="spellEnd"/>
      <w:r w:rsidRPr="00440735">
        <w:t xml:space="preserve">. </w:t>
      </w:r>
    </w:p>
    <w:p w14:paraId="4987C943" w14:textId="77777777" w:rsidR="00440735" w:rsidRPr="00440735" w:rsidRDefault="00440735" w:rsidP="00DC697E">
      <w:pPr>
        <w:pStyle w:val="ListParagraph"/>
        <w:numPr>
          <w:ilvl w:val="0"/>
          <w:numId w:val="71"/>
        </w:numPr>
        <w:rPr>
          <w:b/>
          <w:bCs/>
        </w:rPr>
      </w:pPr>
      <w:r w:rsidRPr="00440735">
        <w:t xml:space="preserve">The ability to save/edit the patient information in the database from which the Billing Information Autofill tool retrieves information should be granted to staff. </w:t>
      </w:r>
    </w:p>
    <w:p w14:paraId="1F6A812B" w14:textId="77777777" w:rsidR="00603EFA" w:rsidRPr="00603EFA" w:rsidRDefault="00440735" w:rsidP="00DC697E">
      <w:pPr>
        <w:pStyle w:val="ListParagraph"/>
        <w:numPr>
          <w:ilvl w:val="0"/>
          <w:numId w:val="71"/>
        </w:numPr>
        <w:rPr>
          <w:b/>
          <w:bCs/>
        </w:rPr>
      </w:pPr>
      <w:r w:rsidRPr="00440735">
        <w:t xml:space="preserve">The Billing Information Autofill tool should save time and reduce manual data entry. </w:t>
      </w:r>
    </w:p>
    <w:p w14:paraId="55AF701D" w14:textId="77777777" w:rsidR="00603EFA" w:rsidRPr="00603EFA" w:rsidRDefault="00440735" w:rsidP="00DC697E">
      <w:pPr>
        <w:pStyle w:val="ListParagraph"/>
        <w:numPr>
          <w:ilvl w:val="0"/>
          <w:numId w:val="71"/>
        </w:numPr>
        <w:rPr>
          <w:b/>
          <w:bCs/>
        </w:rPr>
      </w:pPr>
      <w:r w:rsidRPr="00440735">
        <w:t xml:space="preserve">The Billing Information Autofill tool should be secure and protect sensitive patient data. </w:t>
      </w:r>
    </w:p>
    <w:p w14:paraId="1694D037" w14:textId="53EA1188" w:rsidR="00440735" w:rsidRPr="00440735" w:rsidRDefault="00440735" w:rsidP="00DC697E">
      <w:pPr>
        <w:pStyle w:val="ListParagraph"/>
        <w:numPr>
          <w:ilvl w:val="0"/>
          <w:numId w:val="71"/>
        </w:numPr>
        <w:rPr>
          <w:b/>
          <w:bCs/>
        </w:rPr>
      </w:pPr>
      <w:r w:rsidRPr="00440735">
        <w:t xml:space="preserve">The Billing Information Autofill tool should suggest possible field entries on </w:t>
      </w:r>
      <w:proofErr w:type="spellStart"/>
      <w:r w:rsidRPr="00440735">
        <w:t>Waystar</w:t>
      </w:r>
      <w:proofErr w:type="spellEnd"/>
      <w:r w:rsidRPr="00440735">
        <w:t xml:space="preserve"> and </w:t>
      </w:r>
      <w:proofErr w:type="spellStart"/>
      <w:r w:rsidRPr="00440735">
        <w:t>InTakeQ</w:t>
      </w:r>
      <w:proofErr w:type="spellEnd"/>
      <w:r w:rsidRPr="00440735">
        <w:t xml:space="preserve"> software with a couple of letters of the </w:t>
      </w:r>
      <w:proofErr w:type="gramStart"/>
      <w:r w:rsidRPr="00440735">
        <w:t>patient</w:t>
      </w:r>
      <w:proofErr w:type="gramEnd"/>
      <w:r w:rsidRPr="00440735">
        <w:t xml:space="preserve"> name typed in.</w:t>
      </w:r>
    </w:p>
    <w:p w14:paraId="3BCC221E" w14:textId="77777777" w:rsidR="00DC697E" w:rsidRDefault="00DC697E" w:rsidP="0009303D"/>
    <w:p w14:paraId="6A04D8D9" w14:textId="77777777" w:rsidR="0022227C" w:rsidRDefault="0022227C" w:rsidP="0009303D"/>
    <w:p w14:paraId="346A61A7" w14:textId="77777777" w:rsidR="0022227C" w:rsidRDefault="0022227C" w:rsidP="0009303D"/>
    <w:p w14:paraId="23ADFF49" w14:textId="77777777" w:rsidR="0022227C" w:rsidRDefault="0022227C" w:rsidP="0009303D"/>
    <w:p w14:paraId="30F7DDFF" w14:textId="77777777" w:rsidR="0022227C" w:rsidRDefault="0022227C" w:rsidP="0009303D"/>
    <w:p w14:paraId="5CD0910B" w14:textId="5181D12B" w:rsidR="00425E0A" w:rsidRPr="00B16DC3" w:rsidRDefault="00236876" w:rsidP="0009303D">
      <w:pPr>
        <w:rPr>
          <w:b/>
          <w:bCs/>
          <w:i/>
          <w:iCs/>
        </w:rPr>
      </w:pPr>
      <w:r>
        <w:rPr>
          <w:b/>
          <w:bCs/>
          <w:i/>
          <w:iCs/>
        </w:rPr>
        <w:t>7</w:t>
      </w:r>
      <w:r w:rsidR="00B16DC3" w:rsidRPr="00B16DC3">
        <w:rPr>
          <w:b/>
          <w:bCs/>
          <w:i/>
          <w:iCs/>
        </w:rPr>
        <w:t xml:space="preserve">.4 </w:t>
      </w:r>
      <w:r w:rsidR="00425E0A" w:rsidRPr="00B16DC3">
        <w:rPr>
          <w:b/>
          <w:bCs/>
          <w:i/>
          <w:iCs/>
        </w:rPr>
        <w:t>Functional requirements</w:t>
      </w:r>
    </w:p>
    <w:p w14:paraId="0FE697CC" w14:textId="77777777" w:rsidR="0015138E" w:rsidRDefault="0015138E" w:rsidP="00425E0A">
      <w:pPr>
        <w:pStyle w:val="ListParagraph"/>
        <w:numPr>
          <w:ilvl w:val="0"/>
          <w:numId w:val="72"/>
        </w:numPr>
      </w:pPr>
      <w:r w:rsidRPr="0015138E">
        <w:lastRenderedPageBreak/>
        <w:t xml:space="preserve">The Billing Information Autofill tool should automatically fill in form fields on </w:t>
      </w:r>
      <w:proofErr w:type="spellStart"/>
      <w:r w:rsidRPr="0015138E">
        <w:t>Waystar</w:t>
      </w:r>
      <w:proofErr w:type="spellEnd"/>
      <w:r w:rsidRPr="0015138E">
        <w:t xml:space="preserve"> and </w:t>
      </w:r>
      <w:proofErr w:type="spellStart"/>
      <w:r w:rsidRPr="0015138E">
        <w:t>IntakeQ</w:t>
      </w:r>
      <w:proofErr w:type="spellEnd"/>
      <w:r w:rsidRPr="0015138E">
        <w:t xml:space="preserve"> with appropriate data. </w:t>
      </w:r>
    </w:p>
    <w:p w14:paraId="47B536C5" w14:textId="77777777" w:rsidR="0015138E" w:rsidRDefault="0015138E" w:rsidP="00425E0A">
      <w:pPr>
        <w:pStyle w:val="ListParagraph"/>
        <w:numPr>
          <w:ilvl w:val="0"/>
          <w:numId w:val="72"/>
        </w:numPr>
      </w:pPr>
      <w:r w:rsidRPr="0015138E">
        <w:t xml:space="preserve">The Billing Information Autofill tool should support multiple data types, such as text, numbers, dates, and addresses. </w:t>
      </w:r>
    </w:p>
    <w:p w14:paraId="22955DE8" w14:textId="77777777" w:rsidR="0015138E" w:rsidRDefault="0015138E" w:rsidP="00425E0A">
      <w:pPr>
        <w:pStyle w:val="ListParagraph"/>
        <w:numPr>
          <w:ilvl w:val="0"/>
          <w:numId w:val="72"/>
        </w:numPr>
      </w:pPr>
      <w:r w:rsidRPr="0015138E">
        <w:t xml:space="preserve">The Billing Information Autofill tool should provide accurate suggestions and predictions for data entry. </w:t>
      </w:r>
    </w:p>
    <w:p w14:paraId="57ECD98B" w14:textId="77777777" w:rsidR="0015138E" w:rsidRDefault="0015138E" w:rsidP="00425E0A">
      <w:pPr>
        <w:pStyle w:val="ListParagraph"/>
        <w:numPr>
          <w:ilvl w:val="0"/>
          <w:numId w:val="72"/>
        </w:numPr>
      </w:pPr>
      <w:r w:rsidRPr="0015138E">
        <w:t xml:space="preserve">The Billing Information Autofill tool should allow staff to override or manually enter data in </w:t>
      </w:r>
      <w:proofErr w:type="spellStart"/>
      <w:r w:rsidRPr="0015138E">
        <w:t>Waystar</w:t>
      </w:r>
      <w:proofErr w:type="spellEnd"/>
      <w:r w:rsidRPr="0015138E">
        <w:t xml:space="preserve"> or </w:t>
      </w:r>
      <w:proofErr w:type="spellStart"/>
      <w:r w:rsidRPr="0015138E">
        <w:t>InTakeQ</w:t>
      </w:r>
      <w:proofErr w:type="spellEnd"/>
      <w:r w:rsidRPr="0015138E">
        <w:t xml:space="preserve"> form fields. </w:t>
      </w:r>
    </w:p>
    <w:p w14:paraId="0AE6A2D3" w14:textId="574046E6" w:rsidR="00DC697E" w:rsidRDefault="0015138E" w:rsidP="00425E0A">
      <w:pPr>
        <w:pStyle w:val="ListParagraph"/>
        <w:numPr>
          <w:ilvl w:val="0"/>
          <w:numId w:val="72"/>
        </w:numPr>
      </w:pPr>
      <w:r w:rsidRPr="0015138E">
        <w:t xml:space="preserve">The Billing Information Autofill tool should validate data </w:t>
      </w:r>
      <w:proofErr w:type="gramStart"/>
      <w:r w:rsidRPr="0015138E">
        <w:t>entered into</w:t>
      </w:r>
      <w:proofErr w:type="gramEnd"/>
      <w:r w:rsidRPr="0015138E">
        <w:t xml:space="preserve"> </w:t>
      </w:r>
      <w:proofErr w:type="spellStart"/>
      <w:r w:rsidRPr="0015138E">
        <w:t>Waystar</w:t>
      </w:r>
      <w:proofErr w:type="spellEnd"/>
      <w:r w:rsidRPr="0015138E">
        <w:t xml:space="preserve"> and </w:t>
      </w:r>
      <w:proofErr w:type="spellStart"/>
      <w:r w:rsidRPr="0015138E">
        <w:t>InTakeQ</w:t>
      </w:r>
      <w:proofErr w:type="spellEnd"/>
      <w:r w:rsidRPr="0015138E">
        <w:t>.</w:t>
      </w:r>
    </w:p>
    <w:p w14:paraId="41C90FCA" w14:textId="1A9E4A35" w:rsidR="00E10CD4" w:rsidRDefault="00C60485" w:rsidP="0009303D">
      <w:r>
        <w:t xml:space="preserve"> </w:t>
      </w:r>
    </w:p>
    <w:p w14:paraId="63A0BCB3" w14:textId="77777777" w:rsidR="0022227C" w:rsidRDefault="0022227C" w:rsidP="0009303D"/>
    <w:p w14:paraId="7B68CDE8" w14:textId="15236588" w:rsidR="001614CB" w:rsidRPr="00B16DC3" w:rsidRDefault="00236876" w:rsidP="001614CB">
      <w:pPr>
        <w:rPr>
          <w:b/>
          <w:bCs/>
          <w:i/>
          <w:iCs/>
        </w:rPr>
      </w:pPr>
      <w:r>
        <w:rPr>
          <w:b/>
          <w:bCs/>
          <w:i/>
          <w:iCs/>
        </w:rPr>
        <w:t>7</w:t>
      </w:r>
      <w:r w:rsidR="00B16DC3" w:rsidRPr="00B16DC3">
        <w:rPr>
          <w:b/>
          <w:bCs/>
          <w:i/>
          <w:iCs/>
        </w:rPr>
        <w:t xml:space="preserve">.5 </w:t>
      </w:r>
      <w:r w:rsidR="001614CB" w:rsidRPr="00B16DC3">
        <w:rPr>
          <w:b/>
          <w:bCs/>
          <w:i/>
          <w:iCs/>
        </w:rPr>
        <w:t>Non-Functional requirements</w:t>
      </w:r>
    </w:p>
    <w:p w14:paraId="6BF017A9" w14:textId="77777777" w:rsidR="001614CB" w:rsidRDefault="001614CB" w:rsidP="001614CB">
      <w:pPr>
        <w:pStyle w:val="ListParagraph"/>
        <w:numPr>
          <w:ilvl w:val="0"/>
          <w:numId w:val="73"/>
        </w:numPr>
      </w:pPr>
      <w:r w:rsidRPr="001614CB">
        <w:t xml:space="preserve">The Billing Information Autofill tool should be secure and protect patient data from unauthorized access. </w:t>
      </w:r>
    </w:p>
    <w:p w14:paraId="50102A39" w14:textId="77777777" w:rsidR="001614CB" w:rsidRDefault="001614CB" w:rsidP="001614CB">
      <w:pPr>
        <w:pStyle w:val="ListParagraph"/>
        <w:numPr>
          <w:ilvl w:val="0"/>
          <w:numId w:val="73"/>
        </w:numPr>
      </w:pPr>
      <w:r w:rsidRPr="001614CB">
        <w:t xml:space="preserve">The Billing Information Autofill tool should be reliable and perform consistently without downtime or errors. </w:t>
      </w:r>
    </w:p>
    <w:p w14:paraId="442C6F98" w14:textId="77777777" w:rsidR="001614CB" w:rsidRDefault="001614CB" w:rsidP="001614CB">
      <w:pPr>
        <w:pStyle w:val="ListParagraph"/>
        <w:numPr>
          <w:ilvl w:val="0"/>
          <w:numId w:val="73"/>
        </w:numPr>
      </w:pPr>
      <w:r w:rsidRPr="001614CB">
        <w:t xml:space="preserve">The Billing Information </w:t>
      </w:r>
      <w:proofErr w:type="spellStart"/>
      <w:r w:rsidRPr="001614CB">
        <w:t>Autofilltool</w:t>
      </w:r>
      <w:proofErr w:type="spellEnd"/>
      <w:r w:rsidRPr="001614CB">
        <w:t xml:space="preserve"> should perform efficiently and quickly, with minimal delay or lag when filling fields on both software. </w:t>
      </w:r>
    </w:p>
    <w:p w14:paraId="6899DFA7" w14:textId="77777777" w:rsidR="001614CB" w:rsidRDefault="001614CB" w:rsidP="001614CB">
      <w:pPr>
        <w:pStyle w:val="ListParagraph"/>
        <w:numPr>
          <w:ilvl w:val="0"/>
          <w:numId w:val="73"/>
        </w:numPr>
      </w:pPr>
      <w:r w:rsidRPr="001614CB">
        <w:t xml:space="preserve">The Billing Information Autofill tool should be user-friendly, with clear instructions and labels. </w:t>
      </w:r>
    </w:p>
    <w:p w14:paraId="6A16F140" w14:textId="77C2007E" w:rsidR="001614CB" w:rsidRPr="001614CB" w:rsidRDefault="001614CB" w:rsidP="001614CB">
      <w:pPr>
        <w:pStyle w:val="ListParagraph"/>
        <w:numPr>
          <w:ilvl w:val="0"/>
          <w:numId w:val="73"/>
        </w:numPr>
      </w:pPr>
      <w:r w:rsidRPr="001614CB">
        <w:t>The Billing Information Autofill tool should be compatible with a variety of browsers and operating systems.</w:t>
      </w:r>
    </w:p>
    <w:p w14:paraId="4C7AF4D3" w14:textId="77777777" w:rsidR="001614CB" w:rsidRDefault="001614CB" w:rsidP="0009303D"/>
    <w:p w14:paraId="5797F397" w14:textId="77777777" w:rsidR="001614CB" w:rsidRDefault="001614CB" w:rsidP="0009303D"/>
    <w:p w14:paraId="00F384BC" w14:textId="77777777" w:rsidR="00894EAC" w:rsidRDefault="00894EAC" w:rsidP="0009303D"/>
    <w:p w14:paraId="0E98DB09" w14:textId="77777777" w:rsidR="00894EAC" w:rsidRDefault="00894EAC" w:rsidP="0009303D"/>
    <w:p w14:paraId="3BB1799F" w14:textId="77777777" w:rsidR="00894EAC" w:rsidRDefault="00894EAC" w:rsidP="0009303D"/>
    <w:p w14:paraId="13F5D98D" w14:textId="77777777" w:rsidR="00894EAC" w:rsidRDefault="00894EAC" w:rsidP="0009303D"/>
    <w:p w14:paraId="11DAF60B" w14:textId="77777777" w:rsidR="00894EAC" w:rsidRDefault="00894EAC" w:rsidP="0009303D"/>
    <w:p w14:paraId="4AE002EB" w14:textId="77777777" w:rsidR="00894EAC" w:rsidRDefault="00894EAC" w:rsidP="0009303D"/>
    <w:p w14:paraId="45953D80" w14:textId="77777777" w:rsidR="00894EAC" w:rsidRDefault="00894EAC" w:rsidP="0009303D"/>
    <w:p w14:paraId="07DE0268" w14:textId="77777777" w:rsidR="00894EAC" w:rsidRDefault="00894EAC" w:rsidP="0009303D"/>
    <w:p w14:paraId="3830E157" w14:textId="77777777" w:rsidR="00894EAC" w:rsidRDefault="00894EAC" w:rsidP="0009303D"/>
    <w:p w14:paraId="5FBD7B30" w14:textId="77777777" w:rsidR="00894EAC" w:rsidRDefault="00894EAC" w:rsidP="0009303D"/>
    <w:p w14:paraId="4031407B" w14:textId="77777777" w:rsidR="00894EAC" w:rsidRDefault="00894EAC" w:rsidP="0009303D"/>
    <w:p w14:paraId="1E2D58F1" w14:textId="77777777" w:rsidR="00894EAC" w:rsidRDefault="00894EAC" w:rsidP="0009303D"/>
    <w:p w14:paraId="10E8A61F" w14:textId="77777777" w:rsidR="00894EAC" w:rsidRDefault="00894EAC" w:rsidP="0009303D"/>
    <w:p w14:paraId="65B31E5B" w14:textId="77777777" w:rsidR="00894EAC" w:rsidRDefault="00894EAC" w:rsidP="0009303D"/>
    <w:p w14:paraId="609F026F" w14:textId="77777777" w:rsidR="00894EAC" w:rsidRDefault="00894EAC" w:rsidP="0009303D"/>
    <w:p w14:paraId="157DCFAE" w14:textId="77777777" w:rsidR="00894EAC" w:rsidRDefault="00894EAC" w:rsidP="0009303D"/>
    <w:p w14:paraId="6FED5C0F" w14:textId="77777777" w:rsidR="00894EAC" w:rsidRDefault="00894EAC" w:rsidP="0009303D"/>
    <w:p w14:paraId="734AAEE5" w14:textId="77777777" w:rsidR="00894EAC" w:rsidRDefault="00894EAC" w:rsidP="0009303D"/>
    <w:p w14:paraId="51278AA1" w14:textId="6F4AA3CD" w:rsidR="75752082" w:rsidRDefault="75752082" w:rsidP="75752082">
      <w:pPr>
        <w:rPr>
          <w:b/>
          <w:bCs/>
          <w:u w:val="single"/>
        </w:rPr>
      </w:pPr>
    </w:p>
    <w:p w14:paraId="0E6817E2" w14:textId="75AB7394" w:rsidR="00E10CD4" w:rsidRDefault="00236876" w:rsidP="006B6CFF">
      <w:pPr>
        <w:pStyle w:val="Heading2"/>
      </w:pPr>
      <w:r>
        <w:lastRenderedPageBreak/>
        <w:t>8</w:t>
      </w:r>
      <w:r w:rsidR="00C60485">
        <w:t xml:space="preserve">.0 Data </w:t>
      </w:r>
      <w:r w:rsidR="006B6CFF">
        <w:t>Model – Context Diagram</w:t>
      </w:r>
    </w:p>
    <w:p w14:paraId="306E069C" w14:textId="77777777" w:rsidR="00FE4786" w:rsidRDefault="00642FF9" w:rsidP="7B5125DC">
      <w:pPr>
        <w:ind w:hanging="900"/>
      </w:pPr>
      <w:r>
        <w:tab/>
      </w:r>
      <w:r>
        <w:rPr>
          <w:noProof/>
        </w:rPr>
        <w:drawing>
          <wp:inline distT="0" distB="0" distL="0" distR="0" wp14:anchorId="4E6CA0F7" wp14:editId="10F66049">
            <wp:extent cx="6087269" cy="486981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6847" cy="4885477"/>
                    </a:xfrm>
                    <a:prstGeom prst="rect">
                      <a:avLst/>
                    </a:prstGeom>
                  </pic:spPr>
                </pic:pic>
              </a:graphicData>
            </a:graphic>
          </wp:inline>
        </w:drawing>
      </w:r>
    </w:p>
    <w:p w14:paraId="6A477706" w14:textId="77777777" w:rsidR="008227D6" w:rsidRDefault="008227D6" w:rsidP="00FE4786">
      <w:pPr>
        <w:rPr>
          <w:b/>
          <w:bCs/>
          <w:i/>
          <w:iCs/>
          <w:color w:val="000000" w:themeColor="text1"/>
        </w:rPr>
      </w:pPr>
    </w:p>
    <w:p w14:paraId="4A68EFF3" w14:textId="72CE2AA8" w:rsidR="00E10CD4" w:rsidRDefault="00C60485" w:rsidP="00FE4786">
      <w:pPr>
        <w:rPr>
          <w:b/>
          <w:bCs/>
          <w:i/>
          <w:iCs/>
        </w:rPr>
      </w:pPr>
      <w:r w:rsidRPr="006668D2">
        <w:rPr>
          <w:b/>
          <w:bCs/>
          <w:i/>
          <w:iCs/>
          <w:color w:val="000000" w:themeColor="text1"/>
        </w:rPr>
        <w:t>External Entities:</w:t>
      </w:r>
      <w:r w:rsidR="00642FF9" w:rsidRPr="006668D2">
        <w:rPr>
          <w:b/>
          <w:bCs/>
          <w:i/>
          <w:iCs/>
        </w:rPr>
        <w:tab/>
      </w:r>
    </w:p>
    <w:p w14:paraId="4C3AB67D" w14:textId="77777777" w:rsidR="006668D2" w:rsidRPr="006668D2" w:rsidRDefault="006668D2" w:rsidP="00FE4786">
      <w:pPr>
        <w:rPr>
          <w:b/>
          <w:bCs/>
          <w:i/>
          <w:iCs/>
          <w:color w:val="000000" w:themeColor="text1"/>
        </w:rPr>
      </w:pPr>
    </w:p>
    <w:p w14:paraId="1782F0A9" w14:textId="6310BF02" w:rsidR="12D66423" w:rsidRPr="006668D2" w:rsidRDefault="006B6CFF" w:rsidP="168A4927">
      <w:pPr>
        <w:numPr>
          <w:ilvl w:val="0"/>
          <w:numId w:val="44"/>
        </w:numPr>
        <w:rPr>
          <w:b/>
          <w:color w:val="000000" w:themeColor="text1"/>
        </w:rPr>
      </w:pPr>
      <w:r w:rsidRPr="006668D2">
        <w:rPr>
          <w:b/>
          <w:bCs/>
          <w:i/>
          <w:iCs/>
          <w:color w:val="000000" w:themeColor="text1"/>
        </w:rPr>
        <w:t>Patients</w:t>
      </w:r>
      <w:r w:rsidR="12D66423" w:rsidRPr="006668D2">
        <w:rPr>
          <w:b/>
          <w:i/>
          <w:iCs/>
          <w:color w:val="000000" w:themeColor="text1"/>
        </w:rPr>
        <w:t>:</w:t>
      </w:r>
      <w:r w:rsidR="12D66423" w:rsidRPr="17761E94">
        <w:rPr>
          <w:b/>
          <w:color w:val="000000" w:themeColor="text1"/>
        </w:rPr>
        <w:t xml:space="preserve"> </w:t>
      </w:r>
      <w:r w:rsidR="12D66423" w:rsidRPr="17761E94">
        <w:rPr>
          <w:color w:val="000000" w:themeColor="text1"/>
        </w:rPr>
        <w:t>Patients of Sonoran Sleep Center are individuals of all ages who suffer from various sleep-related disorders. They seek care at Sonoran Sleep Center to improve their sleep quality and overall health.</w:t>
      </w:r>
    </w:p>
    <w:p w14:paraId="6E559E6B" w14:textId="77777777" w:rsidR="006668D2" w:rsidRDefault="006668D2" w:rsidP="00806C69">
      <w:pPr>
        <w:ind w:left="720"/>
        <w:rPr>
          <w:b/>
          <w:color w:val="000000" w:themeColor="text1"/>
        </w:rPr>
      </w:pPr>
    </w:p>
    <w:p w14:paraId="7DF2DB21" w14:textId="58B97E9A" w:rsidR="00E10CD4" w:rsidRDefault="12D66423" w:rsidP="130EE066">
      <w:pPr>
        <w:numPr>
          <w:ilvl w:val="0"/>
          <w:numId w:val="44"/>
        </w:numPr>
        <w:rPr>
          <w:b/>
          <w:color w:val="000000" w:themeColor="text1"/>
        </w:rPr>
      </w:pPr>
      <w:r w:rsidRPr="006668D2">
        <w:rPr>
          <w:b/>
          <w:i/>
          <w:iCs/>
          <w:color w:val="000000" w:themeColor="text1"/>
        </w:rPr>
        <w:t>Employees:</w:t>
      </w:r>
      <w:r w:rsidRPr="17761E94">
        <w:rPr>
          <w:b/>
          <w:color w:val="000000" w:themeColor="text1"/>
        </w:rPr>
        <w:t xml:space="preserve"> </w:t>
      </w:r>
      <w:r w:rsidR="63CC2E0B" w:rsidRPr="17761E94">
        <w:rPr>
          <w:color w:val="000000" w:themeColor="text1"/>
        </w:rPr>
        <w:t xml:space="preserve">The </w:t>
      </w:r>
      <w:r w:rsidRPr="17761E94">
        <w:rPr>
          <w:color w:val="000000" w:themeColor="text1"/>
        </w:rPr>
        <w:t xml:space="preserve">Sonoran Sleep Center team </w:t>
      </w:r>
      <w:r w:rsidR="63CC2E0B" w:rsidRPr="17761E94">
        <w:rPr>
          <w:color w:val="000000" w:themeColor="text1"/>
        </w:rPr>
        <w:t xml:space="preserve">consists </w:t>
      </w:r>
      <w:r w:rsidRPr="17761E94">
        <w:rPr>
          <w:color w:val="000000" w:themeColor="text1"/>
        </w:rPr>
        <w:t>of healthcare professionals</w:t>
      </w:r>
      <w:r w:rsidR="63CC2E0B" w:rsidRPr="17761E94">
        <w:rPr>
          <w:color w:val="000000" w:themeColor="text1"/>
        </w:rPr>
        <w:t>, including</w:t>
      </w:r>
      <w:r w:rsidRPr="17761E94">
        <w:rPr>
          <w:color w:val="000000" w:themeColor="text1"/>
        </w:rPr>
        <w:t xml:space="preserve"> sleep technologists, nurses, medical assistants, and administrative staff</w:t>
      </w:r>
      <w:r w:rsidR="63CC2E0B" w:rsidRPr="17761E94">
        <w:rPr>
          <w:color w:val="000000" w:themeColor="text1"/>
        </w:rPr>
        <w:t xml:space="preserve">. They collaborate to provide excellent care to patients and pursue ongoing professional development to stay </w:t>
      </w:r>
      <w:proofErr w:type="gramStart"/>
      <w:r w:rsidR="63CC2E0B" w:rsidRPr="17761E94">
        <w:rPr>
          <w:color w:val="000000" w:themeColor="text1"/>
        </w:rPr>
        <w:t>up-to-date</w:t>
      </w:r>
      <w:proofErr w:type="gramEnd"/>
      <w:r w:rsidR="63CC2E0B" w:rsidRPr="17761E94">
        <w:rPr>
          <w:color w:val="000000" w:themeColor="text1"/>
        </w:rPr>
        <w:t xml:space="preserve"> with advances in sleep medicine.</w:t>
      </w:r>
    </w:p>
    <w:p w14:paraId="2F46A219" w14:textId="1BD117AC" w:rsidR="00E10CD4" w:rsidRDefault="00E10CD4">
      <w:pPr>
        <w:ind w:hanging="810"/>
      </w:pPr>
    </w:p>
    <w:sectPr w:rsidR="00E10CD4">
      <w:headerReference w:type="default"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6633" w14:textId="77777777" w:rsidR="0014645B" w:rsidRDefault="0014645B">
      <w:pPr>
        <w:spacing w:line="240" w:lineRule="auto"/>
      </w:pPr>
      <w:r>
        <w:separator/>
      </w:r>
    </w:p>
  </w:endnote>
  <w:endnote w:type="continuationSeparator" w:id="0">
    <w:p w14:paraId="5A3C9323" w14:textId="77777777" w:rsidR="0014645B" w:rsidRDefault="0014645B">
      <w:pPr>
        <w:spacing w:line="240" w:lineRule="auto"/>
      </w:pPr>
      <w:r>
        <w:continuationSeparator/>
      </w:r>
    </w:p>
  </w:endnote>
  <w:endnote w:type="continuationNotice" w:id="1">
    <w:p w14:paraId="601BD397" w14:textId="77777777" w:rsidR="0014645B" w:rsidRDefault="001464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1E2F" w14:textId="77777777" w:rsidR="00E10CD4" w:rsidRDefault="00C60485">
    <w:pPr>
      <w:jc w:val="right"/>
    </w:pPr>
    <w:r>
      <w:fldChar w:fldCharType="begin"/>
    </w:r>
    <w:r>
      <w:instrText>PAGE</w:instrText>
    </w:r>
    <w:r>
      <w:fldChar w:fldCharType="separate"/>
    </w:r>
    <w:r w:rsidR="00782A5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C2D4" w14:textId="77777777" w:rsidR="0014645B" w:rsidRDefault="0014645B">
      <w:pPr>
        <w:spacing w:line="240" w:lineRule="auto"/>
      </w:pPr>
      <w:r>
        <w:separator/>
      </w:r>
    </w:p>
  </w:footnote>
  <w:footnote w:type="continuationSeparator" w:id="0">
    <w:p w14:paraId="2F22084B" w14:textId="77777777" w:rsidR="0014645B" w:rsidRDefault="0014645B">
      <w:pPr>
        <w:spacing w:line="240" w:lineRule="auto"/>
      </w:pPr>
      <w:r>
        <w:continuationSeparator/>
      </w:r>
    </w:p>
  </w:footnote>
  <w:footnote w:type="continuationNotice" w:id="1">
    <w:p w14:paraId="1EEC2B67" w14:textId="77777777" w:rsidR="0014645B" w:rsidRDefault="001464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1D60" w14:textId="48FFD384" w:rsidR="00635CCF" w:rsidRDefault="00635CCF">
    <w:pPr>
      <w:pBdr>
        <w:top w:val="nil"/>
        <w:left w:val="nil"/>
        <w:bottom w:val="nil"/>
        <w:right w:val="nil"/>
        <w:between w:val="nil"/>
      </w:pBdr>
      <w:tabs>
        <w:tab w:val="center" w:pos="4680"/>
        <w:tab w:val="right" w:pos="9360"/>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282"/>
    <w:multiLevelType w:val="multilevel"/>
    <w:tmpl w:val="7D00F5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F4790C"/>
    <w:multiLevelType w:val="multilevel"/>
    <w:tmpl w:val="303830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1E3FB7"/>
    <w:multiLevelType w:val="multilevel"/>
    <w:tmpl w:val="1BF61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3FC7ED6"/>
    <w:multiLevelType w:val="multilevel"/>
    <w:tmpl w:val="37029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6906AEA"/>
    <w:multiLevelType w:val="multilevel"/>
    <w:tmpl w:val="E4785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E71030"/>
    <w:multiLevelType w:val="multilevel"/>
    <w:tmpl w:val="8AAEC9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FD72CA"/>
    <w:multiLevelType w:val="multilevel"/>
    <w:tmpl w:val="03B69478"/>
    <w:lvl w:ilvl="0">
      <w:start w:val="2"/>
      <w:numFmt w:val="decimal"/>
      <w:lvlText w:val="%1"/>
      <w:lvlJc w:val="left"/>
      <w:pPr>
        <w:ind w:left="444" w:hanging="444"/>
      </w:pPr>
    </w:lvl>
    <w:lvl w:ilvl="1">
      <w:start w:val="1"/>
      <w:numFmt w:val="decimal"/>
      <w:lvlText w:val="%1.%2"/>
      <w:lvlJc w:val="left"/>
      <w:pPr>
        <w:ind w:left="804" w:hanging="443"/>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1029241A"/>
    <w:multiLevelType w:val="multilevel"/>
    <w:tmpl w:val="7BDAB5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17D1F9B"/>
    <w:multiLevelType w:val="hybridMultilevel"/>
    <w:tmpl w:val="8B26B6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269719E"/>
    <w:multiLevelType w:val="multilevel"/>
    <w:tmpl w:val="067E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1A2C38"/>
    <w:multiLevelType w:val="multilevel"/>
    <w:tmpl w:val="41549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AB70AAC"/>
    <w:multiLevelType w:val="multilevel"/>
    <w:tmpl w:val="29085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524718"/>
    <w:multiLevelType w:val="multilevel"/>
    <w:tmpl w:val="36968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08B3EA4"/>
    <w:multiLevelType w:val="multilevel"/>
    <w:tmpl w:val="9D8CA0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0CF6FCE"/>
    <w:multiLevelType w:val="multilevel"/>
    <w:tmpl w:val="1290A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2A7107C"/>
    <w:multiLevelType w:val="multilevel"/>
    <w:tmpl w:val="4E428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4C26CA5"/>
    <w:multiLevelType w:val="multilevel"/>
    <w:tmpl w:val="8A00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3E3FF1"/>
    <w:multiLevelType w:val="multilevel"/>
    <w:tmpl w:val="61928CF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8" w15:restartNumberingAfterBreak="0">
    <w:nsid w:val="28736E4D"/>
    <w:multiLevelType w:val="multilevel"/>
    <w:tmpl w:val="C0364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9ED27E8"/>
    <w:multiLevelType w:val="multilevel"/>
    <w:tmpl w:val="68FC0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B4C3E3C"/>
    <w:multiLevelType w:val="multilevel"/>
    <w:tmpl w:val="740A3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BD421F9"/>
    <w:multiLevelType w:val="multilevel"/>
    <w:tmpl w:val="F90E3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D072875"/>
    <w:multiLevelType w:val="multilevel"/>
    <w:tmpl w:val="A77A8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E7330DC"/>
    <w:multiLevelType w:val="multilevel"/>
    <w:tmpl w:val="3A787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F9D6220"/>
    <w:multiLevelType w:val="multilevel"/>
    <w:tmpl w:val="7188F0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07816A5"/>
    <w:multiLevelType w:val="multilevel"/>
    <w:tmpl w:val="F496C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0CE155F"/>
    <w:multiLevelType w:val="multilevel"/>
    <w:tmpl w:val="47BA1A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2DA0E0A"/>
    <w:multiLevelType w:val="multilevel"/>
    <w:tmpl w:val="87BC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5681C8E"/>
    <w:multiLevelType w:val="hybridMultilevel"/>
    <w:tmpl w:val="2F74C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35F53BC7"/>
    <w:multiLevelType w:val="multilevel"/>
    <w:tmpl w:val="1BA63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7BA188F"/>
    <w:multiLevelType w:val="hybridMultilevel"/>
    <w:tmpl w:val="A43887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9B93647"/>
    <w:multiLevelType w:val="multilevel"/>
    <w:tmpl w:val="EF809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CE67645"/>
    <w:multiLevelType w:val="multilevel"/>
    <w:tmpl w:val="ED8A56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E6B475E"/>
    <w:multiLevelType w:val="multilevel"/>
    <w:tmpl w:val="29447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EC95DA1"/>
    <w:multiLevelType w:val="multilevel"/>
    <w:tmpl w:val="75C8F7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404724DA"/>
    <w:multiLevelType w:val="multilevel"/>
    <w:tmpl w:val="E68C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7509BD"/>
    <w:multiLevelType w:val="multilevel"/>
    <w:tmpl w:val="7F1CE5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1E22D56"/>
    <w:multiLevelType w:val="multilevel"/>
    <w:tmpl w:val="CAD258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2A86CEE"/>
    <w:multiLevelType w:val="multilevel"/>
    <w:tmpl w:val="6C60F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AB6463"/>
    <w:multiLevelType w:val="multilevel"/>
    <w:tmpl w:val="E026B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4C0301C"/>
    <w:multiLevelType w:val="multilevel"/>
    <w:tmpl w:val="D184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4DC008E"/>
    <w:multiLevelType w:val="multilevel"/>
    <w:tmpl w:val="E0B40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50E6720"/>
    <w:multiLevelType w:val="multilevel"/>
    <w:tmpl w:val="29F4E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9ED490D"/>
    <w:multiLevelType w:val="multilevel"/>
    <w:tmpl w:val="6EA40B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A67044E"/>
    <w:multiLevelType w:val="multilevel"/>
    <w:tmpl w:val="C51C3C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AED25A5"/>
    <w:multiLevelType w:val="multilevel"/>
    <w:tmpl w:val="ED0C8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B373833"/>
    <w:multiLevelType w:val="multilevel"/>
    <w:tmpl w:val="689CBE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538C5F08"/>
    <w:multiLevelType w:val="multilevel"/>
    <w:tmpl w:val="E9BC7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51F5089"/>
    <w:multiLevelType w:val="multilevel"/>
    <w:tmpl w:val="989654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555F5AE8"/>
    <w:multiLevelType w:val="hybridMultilevel"/>
    <w:tmpl w:val="9C40AD46"/>
    <w:lvl w:ilvl="0" w:tplc="F042C506">
      <w:start w:val="1"/>
      <w:numFmt w:val="bullet"/>
      <w:lvlText w:val="●"/>
      <w:lvlJc w:val="left"/>
      <w:pPr>
        <w:ind w:left="720" w:hanging="360"/>
      </w:pPr>
      <w:rPr>
        <w:rFonts w:ascii="Symbol" w:hAnsi="Symbol" w:hint="default"/>
        <w:u w:val="none"/>
      </w:rPr>
    </w:lvl>
    <w:lvl w:ilvl="1" w:tplc="32287C38">
      <w:start w:val="1"/>
      <w:numFmt w:val="bullet"/>
      <w:lvlText w:val="○"/>
      <w:lvlJc w:val="left"/>
      <w:pPr>
        <w:ind w:left="1440" w:hanging="360"/>
      </w:pPr>
      <w:rPr>
        <w:u w:val="none"/>
      </w:rPr>
    </w:lvl>
    <w:lvl w:ilvl="2" w:tplc="1722D822">
      <w:start w:val="1"/>
      <w:numFmt w:val="bullet"/>
      <w:lvlText w:val="■"/>
      <w:lvlJc w:val="left"/>
      <w:pPr>
        <w:ind w:left="2160" w:hanging="360"/>
      </w:pPr>
      <w:rPr>
        <w:u w:val="none"/>
      </w:rPr>
    </w:lvl>
    <w:lvl w:ilvl="3" w:tplc="5104A030">
      <w:start w:val="1"/>
      <w:numFmt w:val="bullet"/>
      <w:lvlText w:val="●"/>
      <w:lvlJc w:val="left"/>
      <w:pPr>
        <w:ind w:left="2880" w:hanging="360"/>
      </w:pPr>
      <w:rPr>
        <w:u w:val="none"/>
      </w:rPr>
    </w:lvl>
    <w:lvl w:ilvl="4" w:tplc="CA304F6C">
      <w:start w:val="1"/>
      <w:numFmt w:val="bullet"/>
      <w:lvlText w:val="○"/>
      <w:lvlJc w:val="left"/>
      <w:pPr>
        <w:ind w:left="3600" w:hanging="360"/>
      </w:pPr>
      <w:rPr>
        <w:u w:val="none"/>
      </w:rPr>
    </w:lvl>
    <w:lvl w:ilvl="5" w:tplc="65D284D4">
      <w:start w:val="1"/>
      <w:numFmt w:val="bullet"/>
      <w:lvlText w:val="■"/>
      <w:lvlJc w:val="left"/>
      <w:pPr>
        <w:ind w:left="4320" w:hanging="360"/>
      </w:pPr>
      <w:rPr>
        <w:u w:val="none"/>
      </w:rPr>
    </w:lvl>
    <w:lvl w:ilvl="6" w:tplc="39D88036">
      <w:start w:val="1"/>
      <w:numFmt w:val="bullet"/>
      <w:lvlText w:val="●"/>
      <w:lvlJc w:val="left"/>
      <w:pPr>
        <w:ind w:left="5040" w:hanging="360"/>
      </w:pPr>
      <w:rPr>
        <w:u w:val="none"/>
      </w:rPr>
    </w:lvl>
    <w:lvl w:ilvl="7" w:tplc="FCC6DCBA">
      <w:start w:val="1"/>
      <w:numFmt w:val="bullet"/>
      <w:lvlText w:val="○"/>
      <w:lvlJc w:val="left"/>
      <w:pPr>
        <w:ind w:left="5760" w:hanging="360"/>
      </w:pPr>
      <w:rPr>
        <w:u w:val="none"/>
      </w:rPr>
    </w:lvl>
    <w:lvl w:ilvl="8" w:tplc="7AB84242">
      <w:start w:val="1"/>
      <w:numFmt w:val="bullet"/>
      <w:lvlText w:val="■"/>
      <w:lvlJc w:val="left"/>
      <w:pPr>
        <w:ind w:left="6480" w:hanging="360"/>
      </w:pPr>
      <w:rPr>
        <w:u w:val="none"/>
      </w:rPr>
    </w:lvl>
  </w:abstractNum>
  <w:abstractNum w:abstractNumId="50" w15:restartNumberingAfterBreak="0">
    <w:nsid w:val="598162FE"/>
    <w:multiLevelType w:val="multilevel"/>
    <w:tmpl w:val="D338A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AAB2E70"/>
    <w:multiLevelType w:val="multilevel"/>
    <w:tmpl w:val="69D2F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B6A4530"/>
    <w:multiLevelType w:val="multilevel"/>
    <w:tmpl w:val="05E6A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48518A"/>
    <w:multiLevelType w:val="multilevel"/>
    <w:tmpl w:val="B6CA1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5EA230DA"/>
    <w:multiLevelType w:val="multilevel"/>
    <w:tmpl w:val="C2B8C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FE50E3F"/>
    <w:multiLevelType w:val="multilevel"/>
    <w:tmpl w:val="53C8A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60224E9E"/>
    <w:multiLevelType w:val="multilevel"/>
    <w:tmpl w:val="9B4C5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60BC4FF9"/>
    <w:multiLevelType w:val="multilevel"/>
    <w:tmpl w:val="7A24146C"/>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58" w15:restartNumberingAfterBreak="0">
    <w:nsid w:val="60CF2944"/>
    <w:multiLevelType w:val="multilevel"/>
    <w:tmpl w:val="90487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1B05FF6"/>
    <w:multiLevelType w:val="multilevel"/>
    <w:tmpl w:val="63DE9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22330D2"/>
    <w:multiLevelType w:val="multilevel"/>
    <w:tmpl w:val="7006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39B1053"/>
    <w:multiLevelType w:val="hybridMultilevel"/>
    <w:tmpl w:val="E1843B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657D3DBD"/>
    <w:multiLevelType w:val="hybridMultilevel"/>
    <w:tmpl w:val="5448E6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65D3132A"/>
    <w:multiLevelType w:val="multilevel"/>
    <w:tmpl w:val="C8F262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685D0AFE"/>
    <w:multiLevelType w:val="multilevel"/>
    <w:tmpl w:val="61928CF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65" w15:restartNumberingAfterBreak="0">
    <w:nsid w:val="68F01A92"/>
    <w:multiLevelType w:val="multilevel"/>
    <w:tmpl w:val="F7BC9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A4A563D"/>
    <w:multiLevelType w:val="multilevel"/>
    <w:tmpl w:val="628897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6FCA63D8"/>
    <w:multiLevelType w:val="multilevel"/>
    <w:tmpl w:val="299A8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06F2B88"/>
    <w:multiLevelType w:val="multilevel"/>
    <w:tmpl w:val="706A34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2CE11DD"/>
    <w:multiLevelType w:val="multilevel"/>
    <w:tmpl w:val="E9C81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522700E"/>
    <w:multiLevelType w:val="multilevel"/>
    <w:tmpl w:val="174AD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70B3645"/>
    <w:multiLevelType w:val="multilevel"/>
    <w:tmpl w:val="8D3E15BE"/>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B205F41"/>
    <w:multiLevelType w:val="multilevel"/>
    <w:tmpl w:val="2E501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CF469DA"/>
    <w:multiLevelType w:val="multilevel"/>
    <w:tmpl w:val="3B10421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4" w15:restartNumberingAfterBreak="0">
    <w:nsid w:val="7E334AC3"/>
    <w:multiLevelType w:val="multilevel"/>
    <w:tmpl w:val="A320A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7FB46089"/>
    <w:multiLevelType w:val="multilevel"/>
    <w:tmpl w:val="4F90BE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94530607">
    <w:abstractNumId w:val="40"/>
  </w:num>
  <w:num w:numId="2" w16cid:durableId="1398212800">
    <w:abstractNumId w:val="70"/>
  </w:num>
  <w:num w:numId="3" w16cid:durableId="173499223">
    <w:abstractNumId w:val="15"/>
  </w:num>
  <w:num w:numId="4" w16cid:durableId="2132431812">
    <w:abstractNumId w:val="12"/>
  </w:num>
  <w:num w:numId="5" w16cid:durableId="1001472528">
    <w:abstractNumId w:val="39"/>
  </w:num>
  <w:num w:numId="6" w16cid:durableId="1452439059">
    <w:abstractNumId w:val="71"/>
  </w:num>
  <w:num w:numId="7" w16cid:durableId="1580167544">
    <w:abstractNumId w:val="26"/>
  </w:num>
  <w:num w:numId="8" w16cid:durableId="1503742185">
    <w:abstractNumId w:val="52"/>
  </w:num>
  <w:num w:numId="9" w16cid:durableId="1289313264">
    <w:abstractNumId w:val="5"/>
  </w:num>
  <w:num w:numId="10" w16cid:durableId="1001617747">
    <w:abstractNumId w:val="9"/>
  </w:num>
  <w:num w:numId="11" w16cid:durableId="879823149">
    <w:abstractNumId w:val="45"/>
  </w:num>
  <w:num w:numId="12" w16cid:durableId="1641616500">
    <w:abstractNumId w:val="29"/>
  </w:num>
  <w:num w:numId="13" w16cid:durableId="268049969">
    <w:abstractNumId w:val="33"/>
  </w:num>
  <w:num w:numId="14" w16cid:durableId="21371521">
    <w:abstractNumId w:val="57"/>
  </w:num>
  <w:num w:numId="15" w16cid:durableId="1536191939">
    <w:abstractNumId w:val="55"/>
  </w:num>
  <w:num w:numId="16" w16cid:durableId="1022779348">
    <w:abstractNumId w:val="3"/>
  </w:num>
  <w:num w:numId="17" w16cid:durableId="1821917288">
    <w:abstractNumId w:val="6"/>
  </w:num>
  <w:num w:numId="18" w16cid:durableId="2087998230">
    <w:abstractNumId w:val="10"/>
  </w:num>
  <w:num w:numId="19" w16cid:durableId="1766069619">
    <w:abstractNumId w:val="25"/>
  </w:num>
  <w:num w:numId="20" w16cid:durableId="1581792867">
    <w:abstractNumId w:val="51"/>
  </w:num>
  <w:num w:numId="21" w16cid:durableId="233972175">
    <w:abstractNumId w:val="43"/>
  </w:num>
  <w:num w:numId="22" w16cid:durableId="1923291260">
    <w:abstractNumId w:val="60"/>
  </w:num>
  <w:num w:numId="23" w16cid:durableId="1418212064">
    <w:abstractNumId w:val="59"/>
  </w:num>
  <w:num w:numId="24" w16cid:durableId="63727607">
    <w:abstractNumId w:val="2"/>
  </w:num>
  <w:num w:numId="25" w16cid:durableId="98569175">
    <w:abstractNumId w:val="22"/>
  </w:num>
  <w:num w:numId="26" w16cid:durableId="544488172">
    <w:abstractNumId w:val="24"/>
  </w:num>
  <w:num w:numId="27" w16cid:durableId="1356541670">
    <w:abstractNumId w:val="0"/>
  </w:num>
  <w:num w:numId="28" w16cid:durableId="1502429198">
    <w:abstractNumId w:val="16"/>
  </w:num>
  <w:num w:numId="29" w16cid:durableId="2127385432">
    <w:abstractNumId w:val="47"/>
  </w:num>
  <w:num w:numId="30" w16cid:durableId="798646039">
    <w:abstractNumId w:val="7"/>
  </w:num>
  <w:num w:numId="31" w16cid:durableId="1186678687">
    <w:abstractNumId w:val="27"/>
  </w:num>
  <w:num w:numId="32" w16cid:durableId="1466511724">
    <w:abstractNumId w:val="1"/>
  </w:num>
  <w:num w:numId="33" w16cid:durableId="608391595">
    <w:abstractNumId w:val="21"/>
  </w:num>
  <w:num w:numId="34" w16cid:durableId="353043087">
    <w:abstractNumId w:val="73"/>
  </w:num>
  <w:num w:numId="35" w16cid:durableId="810445614">
    <w:abstractNumId w:val="67"/>
  </w:num>
  <w:num w:numId="36" w16cid:durableId="406342706">
    <w:abstractNumId w:val="31"/>
  </w:num>
  <w:num w:numId="37" w16cid:durableId="1969316272">
    <w:abstractNumId w:val="56"/>
  </w:num>
  <w:num w:numId="38" w16cid:durableId="1346636569">
    <w:abstractNumId w:val="23"/>
  </w:num>
  <w:num w:numId="39" w16cid:durableId="1840541989">
    <w:abstractNumId w:val="50"/>
  </w:num>
  <w:num w:numId="40" w16cid:durableId="978999806">
    <w:abstractNumId w:val="11"/>
  </w:num>
  <w:num w:numId="41" w16cid:durableId="860120260">
    <w:abstractNumId w:val="14"/>
  </w:num>
  <w:num w:numId="42" w16cid:durableId="1127578863">
    <w:abstractNumId w:val="37"/>
  </w:num>
  <w:num w:numId="43" w16cid:durableId="557786362">
    <w:abstractNumId w:val="53"/>
  </w:num>
  <w:num w:numId="44" w16cid:durableId="1746760439">
    <w:abstractNumId w:val="49"/>
  </w:num>
  <w:num w:numId="45" w16cid:durableId="1386295105">
    <w:abstractNumId w:val="13"/>
  </w:num>
  <w:num w:numId="46" w16cid:durableId="1526096159">
    <w:abstractNumId w:val="65"/>
  </w:num>
  <w:num w:numId="47" w16cid:durableId="400643349">
    <w:abstractNumId w:val="58"/>
  </w:num>
  <w:num w:numId="48" w16cid:durableId="1894268314">
    <w:abstractNumId w:val="18"/>
  </w:num>
  <w:num w:numId="49" w16cid:durableId="1399597481">
    <w:abstractNumId w:val="63"/>
  </w:num>
  <w:num w:numId="50" w16cid:durableId="1575512234">
    <w:abstractNumId w:val="68"/>
  </w:num>
  <w:num w:numId="51" w16cid:durableId="1036270144">
    <w:abstractNumId w:val="41"/>
  </w:num>
  <w:num w:numId="52" w16cid:durableId="1368414196">
    <w:abstractNumId w:val="42"/>
  </w:num>
  <w:num w:numId="53" w16cid:durableId="1445610184">
    <w:abstractNumId w:val="72"/>
  </w:num>
  <w:num w:numId="54" w16cid:durableId="475101408">
    <w:abstractNumId w:val="75"/>
  </w:num>
  <w:num w:numId="55" w16cid:durableId="665134051">
    <w:abstractNumId w:val="44"/>
  </w:num>
  <w:num w:numId="56" w16cid:durableId="1753118183">
    <w:abstractNumId w:val="66"/>
  </w:num>
  <w:num w:numId="57" w16cid:durableId="1751929899">
    <w:abstractNumId w:val="36"/>
  </w:num>
  <w:num w:numId="58" w16cid:durableId="2037580355">
    <w:abstractNumId w:val="35"/>
  </w:num>
  <w:num w:numId="59" w16cid:durableId="1152059052">
    <w:abstractNumId w:val="32"/>
  </w:num>
  <w:num w:numId="60" w16cid:durableId="571476082">
    <w:abstractNumId w:val="48"/>
  </w:num>
  <w:num w:numId="61" w16cid:durableId="1401757079">
    <w:abstractNumId w:val="19"/>
  </w:num>
  <w:num w:numId="62" w16cid:durableId="378868568">
    <w:abstractNumId w:val="46"/>
  </w:num>
  <w:num w:numId="63" w16cid:durableId="331832182">
    <w:abstractNumId w:val="69"/>
  </w:num>
  <w:num w:numId="64" w16cid:durableId="1854606994">
    <w:abstractNumId w:val="54"/>
  </w:num>
  <w:num w:numId="65" w16cid:durableId="495802098">
    <w:abstractNumId w:val="74"/>
  </w:num>
  <w:num w:numId="66" w16cid:durableId="536116035">
    <w:abstractNumId w:val="34"/>
  </w:num>
  <w:num w:numId="67" w16cid:durableId="83232142">
    <w:abstractNumId w:val="38"/>
  </w:num>
  <w:num w:numId="68" w16cid:durableId="1941064215">
    <w:abstractNumId w:val="20"/>
  </w:num>
  <w:num w:numId="69" w16cid:durableId="1397390870">
    <w:abstractNumId w:val="4"/>
  </w:num>
  <w:num w:numId="70" w16cid:durableId="1578132918">
    <w:abstractNumId w:val="28"/>
  </w:num>
  <w:num w:numId="71" w16cid:durableId="1955551076">
    <w:abstractNumId w:val="61"/>
  </w:num>
  <w:num w:numId="72" w16cid:durableId="842664652">
    <w:abstractNumId w:val="62"/>
  </w:num>
  <w:num w:numId="73" w16cid:durableId="717315803">
    <w:abstractNumId w:val="30"/>
  </w:num>
  <w:num w:numId="74" w16cid:durableId="757795830">
    <w:abstractNumId w:val="8"/>
  </w:num>
  <w:num w:numId="75" w16cid:durableId="1614357192">
    <w:abstractNumId w:val="17"/>
  </w:num>
  <w:num w:numId="76" w16cid:durableId="1531987648">
    <w:abstractNumId w:val="6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CD4"/>
    <w:rsid w:val="00001A7A"/>
    <w:rsid w:val="00031B62"/>
    <w:rsid w:val="0004015E"/>
    <w:rsid w:val="00040E70"/>
    <w:rsid w:val="000419A9"/>
    <w:rsid w:val="00074D67"/>
    <w:rsid w:val="00075C0B"/>
    <w:rsid w:val="000824DB"/>
    <w:rsid w:val="0008736E"/>
    <w:rsid w:val="00087F78"/>
    <w:rsid w:val="0009303D"/>
    <w:rsid w:val="000941F2"/>
    <w:rsid w:val="000A0A24"/>
    <w:rsid w:val="000A3247"/>
    <w:rsid w:val="000A5834"/>
    <w:rsid w:val="000D3BDD"/>
    <w:rsid w:val="000F29E5"/>
    <w:rsid w:val="00104B93"/>
    <w:rsid w:val="00105661"/>
    <w:rsid w:val="00135EF6"/>
    <w:rsid w:val="0014645B"/>
    <w:rsid w:val="0015138E"/>
    <w:rsid w:val="0016092E"/>
    <w:rsid w:val="001614CB"/>
    <w:rsid w:val="00174F36"/>
    <w:rsid w:val="00176C91"/>
    <w:rsid w:val="00177CFE"/>
    <w:rsid w:val="00181E53"/>
    <w:rsid w:val="00190CBF"/>
    <w:rsid w:val="00191292"/>
    <w:rsid w:val="0019159D"/>
    <w:rsid w:val="00192A4D"/>
    <w:rsid w:val="00194888"/>
    <w:rsid w:val="001A13C5"/>
    <w:rsid w:val="001C016C"/>
    <w:rsid w:val="001C0A9A"/>
    <w:rsid w:val="001C55F7"/>
    <w:rsid w:val="001D5158"/>
    <w:rsid w:val="001D5A40"/>
    <w:rsid w:val="001E0182"/>
    <w:rsid w:val="001F3CFB"/>
    <w:rsid w:val="001F7FAA"/>
    <w:rsid w:val="00202A86"/>
    <w:rsid w:val="0021012B"/>
    <w:rsid w:val="0022227C"/>
    <w:rsid w:val="00223001"/>
    <w:rsid w:val="00224353"/>
    <w:rsid w:val="00230C10"/>
    <w:rsid w:val="00231AD9"/>
    <w:rsid w:val="0023528F"/>
    <w:rsid w:val="00236876"/>
    <w:rsid w:val="00257B85"/>
    <w:rsid w:val="00272025"/>
    <w:rsid w:val="00281D7A"/>
    <w:rsid w:val="002879AB"/>
    <w:rsid w:val="002A4356"/>
    <w:rsid w:val="002B33C3"/>
    <w:rsid w:val="002C5552"/>
    <w:rsid w:val="002D2104"/>
    <w:rsid w:val="002F7D39"/>
    <w:rsid w:val="003010FA"/>
    <w:rsid w:val="00304398"/>
    <w:rsid w:val="003209DF"/>
    <w:rsid w:val="00320EB0"/>
    <w:rsid w:val="0032109E"/>
    <w:rsid w:val="00330336"/>
    <w:rsid w:val="00345DF9"/>
    <w:rsid w:val="00360264"/>
    <w:rsid w:val="00361C37"/>
    <w:rsid w:val="00373426"/>
    <w:rsid w:val="003766D7"/>
    <w:rsid w:val="00382FB2"/>
    <w:rsid w:val="00386C3C"/>
    <w:rsid w:val="00394253"/>
    <w:rsid w:val="003A14E6"/>
    <w:rsid w:val="003A4B24"/>
    <w:rsid w:val="003D2542"/>
    <w:rsid w:val="003F0318"/>
    <w:rsid w:val="003F3737"/>
    <w:rsid w:val="003F68BC"/>
    <w:rsid w:val="003F761A"/>
    <w:rsid w:val="0040028C"/>
    <w:rsid w:val="004076A0"/>
    <w:rsid w:val="00411183"/>
    <w:rsid w:val="0041180A"/>
    <w:rsid w:val="00413260"/>
    <w:rsid w:val="00416FBA"/>
    <w:rsid w:val="00425E0A"/>
    <w:rsid w:val="00426B08"/>
    <w:rsid w:val="004324DC"/>
    <w:rsid w:val="00433A09"/>
    <w:rsid w:val="00440735"/>
    <w:rsid w:val="00441FC2"/>
    <w:rsid w:val="0044552C"/>
    <w:rsid w:val="00446409"/>
    <w:rsid w:val="00450D10"/>
    <w:rsid w:val="004537C0"/>
    <w:rsid w:val="00453E00"/>
    <w:rsid w:val="004567FA"/>
    <w:rsid w:val="0046568D"/>
    <w:rsid w:val="00471E0C"/>
    <w:rsid w:val="00473A8F"/>
    <w:rsid w:val="0048195F"/>
    <w:rsid w:val="004A3B70"/>
    <w:rsid w:val="004A7E6E"/>
    <w:rsid w:val="004C06B6"/>
    <w:rsid w:val="004D0D39"/>
    <w:rsid w:val="004D19A2"/>
    <w:rsid w:val="004D2387"/>
    <w:rsid w:val="004E598C"/>
    <w:rsid w:val="004F2874"/>
    <w:rsid w:val="00503163"/>
    <w:rsid w:val="00504BBB"/>
    <w:rsid w:val="00510242"/>
    <w:rsid w:val="0052003A"/>
    <w:rsid w:val="00554B23"/>
    <w:rsid w:val="005632A5"/>
    <w:rsid w:val="00566402"/>
    <w:rsid w:val="00577AE8"/>
    <w:rsid w:val="00582599"/>
    <w:rsid w:val="0058724C"/>
    <w:rsid w:val="00590041"/>
    <w:rsid w:val="005A5CED"/>
    <w:rsid w:val="005C2DE2"/>
    <w:rsid w:val="005D419E"/>
    <w:rsid w:val="005E0B22"/>
    <w:rsid w:val="005F21FF"/>
    <w:rsid w:val="00603EFA"/>
    <w:rsid w:val="00614FD5"/>
    <w:rsid w:val="00615E1E"/>
    <w:rsid w:val="0061678E"/>
    <w:rsid w:val="00631C49"/>
    <w:rsid w:val="00635CCF"/>
    <w:rsid w:val="00637519"/>
    <w:rsid w:val="006375C5"/>
    <w:rsid w:val="00642FF9"/>
    <w:rsid w:val="00645181"/>
    <w:rsid w:val="0065295A"/>
    <w:rsid w:val="00653F2C"/>
    <w:rsid w:val="006565FC"/>
    <w:rsid w:val="006668D2"/>
    <w:rsid w:val="00672807"/>
    <w:rsid w:val="00681326"/>
    <w:rsid w:val="0068243D"/>
    <w:rsid w:val="006858F5"/>
    <w:rsid w:val="00691C80"/>
    <w:rsid w:val="006B1A76"/>
    <w:rsid w:val="006B6CFF"/>
    <w:rsid w:val="006E3717"/>
    <w:rsid w:val="006E5B14"/>
    <w:rsid w:val="006E6CEC"/>
    <w:rsid w:val="006F0BD3"/>
    <w:rsid w:val="006F396C"/>
    <w:rsid w:val="00700FCE"/>
    <w:rsid w:val="00707734"/>
    <w:rsid w:val="0071066E"/>
    <w:rsid w:val="007172BF"/>
    <w:rsid w:val="0072016D"/>
    <w:rsid w:val="00727BFA"/>
    <w:rsid w:val="00737264"/>
    <w:rsid w:val="00741BFD"/>
    <w:rsid w:val="00741E28"/>
    <w:rsid w:val="007438F4"/>
    <w:rsid w:val="00746687"/>
    <w:rsid w:val="007478E1"/>
    <w:rsid w:val="007528CD"/>
    <w:rsid w:val="00763824"/>
    <w:rsid w:val="00763A1C"/>
    <w:rsid w:val="00765BEF"/>
    <w:rsid w:val="0077252E"/>
    <w:rsid w:val="007725BF"/>
    <w:rsid w:val="0077630B"/>
    <w:rsid w:val="007821EA"/>
    <w:rsid w:val="00782A5F"/>
    <w:rsid w:val="00790AD8"/>
    <w:rsid w:val="00791CD8"/>
    <w:rsid w:val="00796BC4"/>
    <w:rsid w:val="007A148D"/>
    <w:rsid w:val="007A6184"/>
    <w:rsid w:val="007B12A4"/>
    <w:rsid w:val="007C0EAA"/>
    <w:rsid w:val="007C2227"/>
    <w:rsid w:val="007D068B"/>
    <w:rsid w:val="007D22D0"/>
    <w:rsid w:val="007D4430"/>
    <w:rsid w:val="007E2340"/>
    <w:rsid w:val="007E67A3"/>
    <w:rsid w:val="007F20E1"/>
    <w:rsid w:val="007F4DCE"/>
    <w:rsid w:val="00801FF9"/>
    <w:rsid w:val="00806C69"/>
    <w:rsid w:val="00810756"/>
    <w:rsid w:val="00814281"/>
    <w:rsid w:val="008227D6"/>
    <w:rsid w:val="0082550B"/>
    <w:rsid w:val="00830D54"/>
    <w:rsid w:val="0083108D"/>
    <w:rsid w:val="00833E08"/>
    <w:rsid w:val="008368A1"/>
    <w:rsid w:val="00863A73"/>
    <w:rsid w:val="00864802"/>
    <w:rsid w:val="00866161"/>
    <w:rsid w:val="00891780"/>
    <w:rsid w:val="0089305B"/>
    <w:rsid w:val="008937A0"/>
    <w:rsid w:val="00894EAC"/>
    <w:rsid w:val="008A0291"/>
    <w:rsid w:val="008A5846"/>
    <w:rsid w:val="008B16C3"/>
    <w:rsid w:val="008D2341"/>
    <w:rsid w:val="008D4467"/>
    <w:rsid w:val="008E0161"/>
    <w:rsid w:val="008F0E1E"/>
    <w:rsid w:val="008F55B1"/>
    <w:rsid w:val="009017C8"/>
    <w:rsid w:val="0091315E"/>
    <w:rsid w:val="00914A7E"/>
    <w:rsid w:val="0091747B"/>
    <w:rsid w:val="00926066"/>
    <w:rsid w:val="00957997"/>
    <w:rsid w:val="00959569"/>
    <w:rsid w:val="0096093A"/>
    <w:rsid w:val="00961F4C"/>
    <w:rsid w:val="0096213A"/>
    <w:rsid w:val="009640EE"/>
    <w:rsid w:val="00971FBF"/>
    <w:rsid w:val="00973608"/>
    <w:rsid w:val="00977C5C"/>
    <w:rsid w:val="00982B2C"/>
    <w:rsid w:val="00984180"/>
    <w:rsid w:val="00997A9E"/>
    <w:rsid w:val="009A5703"/>
    <w:rsid w:val="009B0D48"/>
    <w:rsid w:val="009B50DC"/>
    <w:rsid w:val="009B51C9"/>
    <w:rsid w:val="009C1FD0"/>
    <w:rsid w:val="009E0509"/>
    <w:rsid w:val="009E6C39"/>
    <w:rsid w:val="009F0140"/>
    <w:rsid w:val="009F5433"/>
    <w:rsid w:val="009F6A58"/>
    <w:rsid w:val="00A231D7"/>
    <w:rsid w:val="00A26F8E"/>
    <w:rsid w:val="00A31B49"/>
    <w:rsid w:val="00A347EB"/>
    <w:rsid w:val="00A50E2D"/>
    <w:rsid w:val="00A86358"/>
    <w:rsid w:val="00A90454"/>
    <w:rsid w:val="00A90BBA"/>
    <w:rsid w:val="00A918B1"/>
    <w:rsid w:val="00A956A9"/>
    <w:rsid w:val="00AA242B"/>
    <w:rsid w:val="00AB726A"/>
    <w:rsid w:val="00AC2F34"/>
    <w:rsid w:val="00AC6FDF"/>
    <w:rsid w:val="00AD38BF"/>
    <w:rsid w:val="00AD7CFC"/>
    <w:rsid w:val="00AE4131"/>
    <w:rsid w:val="00AE5B4B"/>
    <w:rsid w:val="00B16DC3"/>
    <w:rsid w:val="00B25053"/>
    <w:rsid w:val="00B267B5"/>
    <w:rsid w:val="00B6293F"/>
    <w:rsid w:val="00B67C37"/>
    <w:rsid w:val="00B7435E"/>
    <w:rsid w:val="00B74A1C"/>
    <w:rsid w:val="00B77D1A"/>
    <w:rsid w:val="00B8525A"/>
    <w:rsid w:val="00BB1C63"/>
    <w:rsid w:val="00BB20BC"/>
    <w:rsid w:val="00BC1F72"/>
    <w:rsid w:val="00BC63A1"/>
    <w:rsid w:val="00BC7A1E"/>
    <w:rsid w:val="00BF7A0A"/>
    <w:rsid w:val="00C04DAC"/>
    <w:rsid w:val="00C231ED"/>
    <w:rsid w:val="00C36709"/>
    <w:rsid w:val="00C60485"/>
    <w:rsid w:val="00C73BBC"/>
    <w:rsid w:val="00C8154B"/>
    <w:rsid w:val="00C858BF"/>
    <w:rsid w:val="00C860C9"/>
    <w:rsid w:val="00CA1C94"/>
    <w:rsid w:val="00CA3BE3"/>
    <w:rsid w:val="00CA7FA5"/>
    <w:rsid w:val="00CB565C"/>
    <w:rsid w:val="00CC38C3"/>
    <w:rsid w:val="00CD51EC"/>
    <w:rsid w:val="00CD6AB0"/>
    <w:rsid w:val="00CE7216"/>
    <w:rsid w:val="00CF4C6B"/>
    <w:rsid w:val="00CF587B"/>
    <w:rsid w:val="00D07A9F"/>
    <w:rsid w:val="00D15338"/>
    <w:rsid w:val="00D16D6A"/>
    <w:rsid w:val="00D26B0A"/>
    <w:rsid w:val="00D5481D"/>
    <w:rsid w:val="00D739F8"/>
    <w:rsid w:val="00D7456F"/>
    <w:rsid w:val="00DA1C26"/>
    <w:rsid w:val="00DB7092"/>
    <w:rsid w:val="00DC697E"/>
    <w:rsid w:val="00DD53ED"/>
    <w:rsid w:val="00DD74FA"/>
    <w:rsid w:val="00DF0787"/>
    <w:rsid w:val="00E03FF7"/>
    <w:rsid w:val="00E10884"/>
    <w:rsid w:val="00E10CD4"/>
    <w:rsid w:val="00E119A4"/>
    <w:rsid w:val="00E23DB9"/>
    <w:rsid w:val="00E32D55"/>
    <w:rsid w:val="00E34902"/>
    <w:rsid w:val="00E371F1"/>
    <w:rsid w:val="00E573B5"/>
    <w:rsid w:val="00E633C2"/>
    <w:rsid w:val="00E70C89"/>
    <w:rsid w:val="00E740B2"/>
    <w:rsid w:val="00E75039"/>
    <w:rsid w:val="00EA05E4"/>
    <w:rsid w:val="00EB16B1"/>
    <w:rsid w:val="00EB5C83"/>
    <w:rsid w:val="00EB6D78"/>
    <w:rsid w:val="00EC440C"/>
    <w:rsid w:val="00EC620E"/>
    <w:rsid w:val="00ED2D54"/>
    <w:rsid w:val="00ED49BA"/>
    <w:rsid w:val="00ED74E2"/>
    <w:rsid w:val="00EE0EA3"/>
    <w:rsid w:val="00EE6BFC"/>
    <w:rsid w:val="00EE6F63"/>
    <w:rsid w:val="00EF17ED"/>
    <w:rsid w:val="00F048A8"/>
    <w:rsid w:val="00F077DD"/>
    <w:rsid w:val="00F14D88"/>
    <w:rsid w:val="00F1522D"/>
    <w:rsid w:val="00F21719"/>
    <w:rsid w:val="00F239CD"/>
    <w:rsid w:val="00F44759"/>
    <w:rsid w:val="00F630DE"/>
    <w:rsid w:val="00F66B9F"/>
    <w:rsid w:val="00F73AEF"/>
    <w:rsid w:val="00F80B02"/>
    <w:rsid w:val="00F82ADA"/>
    <w:rsid w:val="00F84D5B"/>
    <w:rsid w:val="00FA0BE2"/>
    <w:rsid w:val="00FB330F"/>
    <w:rsid w:val="00FC0224"/>
    <w:rsid w:val="00FE0C7C"/>
    <w:rsid w:val="00FE4786"/>
    <w:rsid w:val="00FF7F11"/>
    <w:rsid w:val="016E7ED2"/>
    <w:rsid w:val="02F2A016"/>
    <w:rsid w:val="04EEECA8"/>
    <w:rsid w:val="0621255D"/>
    <w:rsid w:val="064014B8"/>
    <w:rsid w:val="06B25DB6"/>
    <w:rsid w:val="06EE9DD1"/>
    <w:rsid w:val="07852D5C"/>
    <w:rsid w:val="088D1827"/>
    <w:rsid w:val="093D2EE5"/>
    <w:rsid w:val="09B1C269"/>
    <w:rsid w:val="0B09F4A4"/>
    <w:rsid w:val="0CD36AC7"/>
    <w:rsid w:val="0DBA3839"/>
    <w:rsid w:val="0E4E6B57"/>
    <w:rsid w:val="0FB437B7"/>
    <w:rsid w:val="0FE8D991"/>
    <w:rsid w:val="108D938C"/>
    <w:rsid w:val="116C2A31"/>
    <w:rsid w:val="1189DA82"/>
    <w:rsid w:val="12D66423"/>
    <w:rsid w:val="130EE066"/>
    <w:rsid w:val="1342D8EC"/>
    <w:rsid w:val="137B829A"/>
    <w:rsid w:val="13E84186"/>
    <w:rsid w:val="13FB838A"/>
    <w:rsid w:val="144C917B"/>
    <w:rsid w:val="14E53512"/>
    <w:rsid w:val="168A4927"/>
    <w:rsid w:val="16FC155F"/>
    <w:rsid w:val="17761E94"/>
    <w:rsid w:val="17EE6BF9"/>
    <w:rsid w:val="186E554E"/>
    <w:rsid w:val="18A11964"/>
    <w:rsid w:val="18A4BFE1"/>
    <w:rsid w:val="18DBA1DA"/>
    <w:rsid w:val="191BAC80"/>
    <w:rsid w:val="193FA4C0"/>
    <w:rsid w:val="19650425"/>
    <w:rsid w:val="1A0782E8"/>
    <w:rsid w:val="1D4734B6"/>
    <w:rsid w:val="1E5F0F3E"/>
    <w:rsid w:val="1F07BEBC"/>
    <w:rsid w:val="1F21DA8D"/>
    <w:rsid w:val="1F75E69F"/>
    <w:rsid w:val="1F989D06"/>
    <w:rsid w:val="20A0DD34"/>
    <w:rsid w:val="210C2AAA"/>
    <w:rsid w:val="21A2CB6B"/>
    <w:rsid w:val="21AE11F5"/>
    <w:rsid w:val="22078A20"/>
    <w:rsid w:val="24C92EAB"/>
    <w:rsid w:val="250FEDB2"/>
    <w:rsid w:val="26267498"/>
    <w:rsid w:val="26AA2812"/>
    <w:rsid w:val="26AA2A7C"/>
    <w:rsid w:val="296A362A"/>
    <w:rsid w:val="2A0473BD"/>
    <w:rsid w:val="2A538BA7"/>
    <w:rsid w:val="2B623D9B"/>
    <w:rsid w:val="2C2B6B84"/>
    <w:rsid w:val="2E242B46"/>
    <w:rsid w:val="2E7C2E0C"/>
    <w:rsid w:val="2F6F5987"/>
    <w:rsid w:val="2F78DAA4"/>
    <w:rsid w:val="302644E7"/>
    <w:rsid w:val="30A81369"/>
    <w:rsid w:val="30DFFDF1"/>
    <w:rsid w:val="33520237"/>
    <w:rsid w:val="33835B47"/>
    <w:rsid w:val="33CAB016"/>
    <w:rsid w:val="347CD51E"/>
    <w:rsid w:val="34DE0941"/>
    <w:rsid w:val="350C8478"/>
    <w:rsid w:val="3694EEF3"/>
    <w:rsid w:val="3729D2DD"/>
    <w:rsid w:val="3891E427"/>
    <w:rsid w:val="39D2FC85"/>
    <w:rsid w:val="3A552756"/>
    <w:rsid w:val="3D60E139"/>
    <w:rsid w:val="3DA6AF3A"/>
    <w:rsid w:val="3DAC0177"/>
    <w:rsid w:val="3DF07B18"/>
    <w:rsid w:val="3ECF5C3A"/>
    <w:rsid w:val="3EE52A98"/>
    <w:rsid w:val="4219B09F"/>
    <w:rsid w:val="4264139D"/>
    <w:rsid w:val="42C14160"/>
    <w:rsid w:val="4327BD71"/>
    <w:rsid w:val="43DC84A9"/>
    <w:rsid w:val="4500EEFA"/>
    <w:rsid w:val="453C5A03"/>
    <w:rsid w:val="45781B52"/>
    <w:rsid w:val="45D04276"/>
    <w:rsid w:val="46A6829D"/>
    <w:rsid w:val="4711FBB3"/>
    <w:rsid w:val="49D33F10"/>
    <w:rsid w:val="4A896027"/>
    <w:rsid w:val="4DF3E820"/>
    <w:rsid w:val="4E5795FB"/>
    <w:rsid w:val="4EBBE719"/>
    <w:rsid w:val="4F47C6A7"/>
    <w:rsid w:val="4F60C7D6"/>
    <w:rsid w:val="50034A08"/>
    <w:rsid w:val="50128322"/>
    <w:rsid w:val="502D0EF9"/>
    <w:rsid w:val="50320473"/>
    <w:rsid w:val="503A40D8"/>
    <w:rsid w:val="505C347A"/>
    <w:rsid w:val="506362AB"/>
    <w:rsid w:val="511A5D58"/>
    <w:rsid w:val="52EC3769"/>
    <w:rsid w:val="5331F2FF"/>
    <w:rsid w:val="5346653E"/>
    <w:rsid w:val="53CE280D"/>
    <w:rsid w:val="54B210EF"/>
    <w:rsid w:val="55E1D694"/>
    <w:rsid w:val="560981D9"/>
    <w:rsid w:val="566C7B8D"/>
    <w:rsid w:val="574B5736"/>
    <w:rsid w:val="583529DB"/>
    <w:rsid w:val="5C78F62E"/>
    <w:rsid w:val="5C93E3F8"/>
    <w:rsid w:val="6028A6EC"/>
    <w:rsid w:val="60D7B059"/>
    <w:rsid w:val="60FE177E"/>
    <w:rsid w:val="6124F87A"/>
    <w:rsid w:val="6296469D"/>
    <w:rsid w:val="63A93AAC"/>
    <w:rsid w:val="63CC2E0B"/>
    <w:rsid w:val="643D7D8D"/>
    <w:rsid w:val="6453B092"/>
    <w:rsid w:val="65EE476B"/>
    <w:rsid w:val="6874C997"/>
    <w:rsid w:val="68D294F2"/>
    <w:rsid w:val="6921F6B6"/>
    <w:rsid w:val="6983AC6F"/>
    <w:rsid w:val="6992EF08"/>
    <w:rsid w:val="6AD7B8C2"/>
    <w:rsid w:val="6C732F14"/>
    <w:rsid w:val="6CF09248"/>
    <w:rsid w:val="6D0F7C21"/>
    <w:rsid w:val="6E65C3DD"/>
    <w:rsid w:val="6EA89602"/>
    <w:rsid w:val="701AF347"/>
    <w:rsid w:val="701C2237"/>
    <w:rsid w:val="70FA7B73"/>
    <w:rsid w:val="722DE318"/>
    <w:rsid w:val="72343C0C"/>
    <w:rsid w:val="72EE1A9B"/>
    <w:rsid w:val="73A99018"/>
    <w:rsid w:val="741EE920"/>
    <w:rsid w:val="7471B9BF"/>
    <w:rsid w:val="748FD02E"/>
    <w:rsid w:val="7495A2EE"/>
    <w:rsid w:val="750036B9"/>
    <w:rsid w:val="75752082"/>
    <w:rsid w:val="75D47C15"/>
    <w:rsid w:val="75D8746A"/>
    <w:rsid w:val="7872326A"/>
    <w:rsid w:val="787AD62C"/>
    <w:rsid w:val="7948F0B0"/>
    <w:rsid w:val="7A173E05"/>
    <w:rsid w:val="7AFF879D"/>
    <w:rsid w:val="7B5125DC"/>
    <w:rsid w:val="7C3580DC"/>
    <w:rsid w:val="7DA3E19D"/>
    <w:rsid w:val="7EF2D91C"/>
    <w:rsid w:val="7F4F80F9"/>
    <w:rsid w:val="7FBE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E66E"/>
  <w15:docId w15:val="{6043506E-B187-4BFF-A19E-4AC2E506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b/>
      <w:u w:val="single"/>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35CCF"/>
    <w:pPr>
      <w:tabs>
        <w:tab w:val="center" w:pos="4513"/>
        <w:tab w:val="right" w:pos="9026"/>
      </w:tabs>
      <w:spacing w:line="240" w:lineRule="auto"/>
    </w:pPr>
  </w:style>
  <w:style w:type="character" w:customStyle="1" w:styleId="HeaderChar">
    <w:name w:val="Header Char"/>
    <w:basedOn w:val="DefaultParagraphFont"/>
    <w:link w:val="Header"/>
    <w:uiPriority w:val="99"/>
    <w:rsid w:val="00635CCF"/>
  </w:style>
  <w:style w:type="paragraph" w:styleId="Footer">
    <w:name w:val="footer"/>
    <w:basedOn w:val="Normal"/>
    <w:link w:val="FooterChar"/>
    <w:uiPriority w:val="99"/>
    <w:unhideWhenUsed/>
    <w:rsid w:val="00635CCF"/>
    <w:pPr>
      <w:tabs>
        <w:tab w:val="center" w:pos="4513"/>
        <w:tab w:val="right" w:pos="9026"/>
      </w:tabs>
      <w:spacing w:line="240" w:lineRule="auto"/>
    </w:pPr>
  </w:style>
  <w:style w:type="character" w:customStyle="1" w:styleId="FooterChar">
    <w:name w:val="Footer Char"/>
    <w:basedOn w:val="DefaultParagraphFont"/>
    <w:link w:val="Footer"/>
    <w:uiPriority w:val="99"/>
    <w:rsid w:val="00635CCF"/>
  </w:style>
  <w:style w:type="paragraph" w:styleId="ListParagraph">
    <w:name w:val="List Paragraph"/>
    <w:basedOn w:val="Normal"/>
    <w:uiPriority w:val="34"/>
    <w:qFormat/>
    <w:rsid w:val="00FB330F"/>
    <w:pPr>
      <w:ind w:left="720"/>
      <w:contextualSpacing/>
    </w:pPr>
  </w:style>
  <w:style w:type="paragraph" w:styleId="CommentText">
    <w:name w:val="annotation text"/>
    <w:basedOn w:val="Normal"/>
    <w:link w:val="CommentTextChar"/>
    <w:uiPriority w:val="99"/>
    <w:semiHidden/>
    <w:unhideWhenUsed/>
    <w:rsid w:val="00C231ED"/>
    <w:pPr>
      <w:spacing w:line="240" w:lineRule="auto"/>
    </w:pPr>
    <w:rPr>
      <w:sz w:val="20"/>
      <w:szCs w:val="20"/>
    </w:rPr>
  </w:style>
  <w:style w:type="character" w:customStyle="1" w:styleId="CommentTextChar">
    <w:name w:val="Comment Text Char"/>
    <w:basedOn w:val="DefaultParagraphFont"/>
    <w:link w:val="CommentText"/>
    <w:uiPriority w:val="99"/>
    <w:semiHidden/>
    <w:rsid w:val="00C231ED"/>
    <w:rPr>
      <w:sz w:val="20"/>
      <w:szCs w:val="20"/>
    </w:rPr>
  </w:style>
  <w:style w:type="character" w:styleId="CommentReference">
    <w:name w:val="annotation reference"/>
    <w:basedOn w:val="DefaultParagraphFont"/>
    <w:uiPriority w:val="99"/>
    <w:semiHidden/>
    <w:unhideWhenUsed/>
    <w:rsid w:val="00C231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42987">
      <w:bodyDiv w:val="1"/>
      <w:marLeft w:val="0"/>
      <w:marRight w:val="0"/>
      <w:marTop w:val="0"/>
      <w:marBottom w:val="0"/>
      <w:divBdr>
        <w:top w:val="none" w:sz="0" w:space="0" w:color="auto"/>
        <w:left w:val="none" w:sz="0" w:space="0" w:color="auto"/>
        <w:bottom w:val="none" w:sz="0" w:space="0" w:color="auto"/>
        <w:right w:val="none" w:sz="0" w:space="0" w:color="auto"/>
      </w:divBdr>
    </w:div>
    <w:div w:id="19585604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EchoStar</Company>
  <LinksUpToDate>false</LinksUpToDate>
  <CharactersWithSpaces>12313</CharactersWithSpaces>
  <SharedDoc>false</SharedDoc>
  <HLinks>
    <vt:vector size="252" baseType="variant">
      <vt:variant>
        <vt:i4>852023</vt:i4>
      </vt:variant>
      <vt:variant>
        <vt:i4>248</vt:i4>
      </vt:variant>
      <vt:variant>
        <vt:i4>0</vt:i4>
      </vt:variant>
      <vt:variant>
        <vt:i4>5</vt:i4>
      </vt:variant>
      <vt:variant>
        <vt:lpwstr/>
      </vt:variant>
      <vt:variant>
        <vt:lpwstr>_dhtetqmaiumk</vt:lpwstr>
      </vt:variant>
      <vt:variant>
        <vt:i4>1048700</vt:i4>
      </vt:variant>
      <vt:variant>
        <vt:i4>242</vt:i4>
      </vt:variant>
      <vt:variant>
        <vt:i4>0</vt:i4>
      </vt:variant>
      <vt:variant>
        <vt:i4>5</vt:i4>
      </vt:variant>
      <vt:variant>
        <vt:lpwstr/>
      </vt:variant>
      <vt:variant>
        <vt:lpwstr>_90krectwku88</vt:lpwstr>
      </vt:variant>
      <vt:variant>
        <vt:i4>1376382</vt:i4>
      </vt:variant>
      <vt:variant>
        <vt:i4>236</vt:i4>
      </vt:variant>
      <vt:variant>
        <vt:i4>0</vt:i4>
      </vt:variant>
      <vt:variant>
        <vt:i4>5</vt:i4>
      </vt:variant>
      <vt:variant>
        <vt:lpwstr/>
      </vt:variant>
      <vt:variant>
        <vt:lpwstr>_jk4nicj52rz3</vt:lpwstr>
      </vt:variant>
      <vt:variant>
        <vt:i4>1245228</vt:i4>
      </vt:variant>
      <vt:variant>
        <vt:i4>230</vt:i4>
      </vt:variant>
      <vt:variant>
        <vt:i4>0</vt:i4>
      </vt:variant>
      <vt:variant>
        <vt:i4>5</vt:i4>
      </vt:variant>
      <vt:variant>
        <vt:lpwstr/>
      </vt:variant>
      <vt:variant>
        <vt:lpwstr>_5w4u2ljzyg36</vt:lpwstr>
      </vt:variant>
      <vt:variant>
        <vt:i4>524401</vt:i4>
      </vt:variant>
      <vt:variant>
        <vt:i4>224</vt:i4>
      </vt:variant>
      <vt:variant>
        <vt:i4>0</vt:i4>
      </vt:variant>
      <vt:variant>
        <vt:i4>5</vt:i4>
      </vt:variant>
      <vt:variant>
        <vt:lpwstr/>
      </vt:variant>
      <vt:variant>
        <vt:lpwstr>_vf94warm0pr3</vt:lpwstr>
      </vt:variant>
      <vt:variant>
        <vt:i4>5767209</vt:i4>
      </vt:variant>
      <vt:variant>
        <vt:i4>218</vt:i4>
      </vt:variant>
      <vt:variant>
        <vt:i4>0</vt:i4>
      </vt:variant>
      <vt:variant>
        <vt:i4>5</vt:i4>
      </vt:variant>
      <vt:variant>
        <vt:lpwstr/>
      </vt:variant>
      <vt:variant>
        <vt:lpwstr>_9tzq7y62x8bn</vt:lpwstr>
      </vt:variant>
      <vt:variant>
        <vt:i4>393269</vt:i4>
      </vt:variant>
      <vt:variant>
        <vt:i4>212</vt:i4>
      </vt:variant>
      <vt:variant>
        <vt:i4>0</vt:i4>
      </vt:variant>
      <vt:variant>
        <vt:i4>5</vt:i4>
      </vt:variant>
      <vt:variant>
        <vt:lpwstr/>
      </vt:variant>
      <vt:variant>
        <vt:lpwstr>_p1ilaaqgz1uq</vt:lpwstr>
      </vt:variant>
      <vt:variant>
        <vt:i4>852077</vt:i4>
      </vt:variant>
      <vt:variant>
        <vt:i4>206</vt:i4>
      </vt:variant>
      <vt:variant>
        <vt:i4>0</vt:i4>
      </vt:variant>
      <vt:variant>
        <vt:i4>5</vt:i4>
      </vt:variant>
      <vt:variant>
        <vt:lpwstr/>
      </vt:variant>
      <vt:variant>
        <vt:lpwstr>_3icig89dmnnj</vt:lpwstr>
      </vt:variant>
      <vt:variant>
        <vt:i4>196649</vt:i4>
      </vt:variant>
      <vt:variant>
        <vt:i4>200</vt:i4>
      </vt:variant>
      <vt:variant>
        <vt:i4>0</vt:i4>
      </vt:variant>
      <vt:variant>
        <vt:i4>5</vt:i4>
      </vt:variant>
      <vt:variant>
        <vt:lpwstr/>
      </vt:variant>
      <vt:variant>
        <vt:lpwstr>_kt60po8jc7u0</vt:lpwstr>
      </vt:variant>
      <vt:variant>
        <vt:i4>6029366</vt:i4>
      </vt:variant>
      <vt:variant>
        <vt:i4>194</vt:i4>
      </vt:variant>
      <vt:variant>
        <vt:i4>0</vt:i4>
      </vt:variant>
      <vt:variant>
        <vt:i4>5</vt:i4>
      </vt:variant>
      <vt:variant>
        <vt:lpwstr/>
      </vt:variant>
      <vt:variant>
        <vt:lpwstr>_t8jg7wuwe6e1</vt:lpwstr>
      </vt:variant>
      <vt:variant>
        <vt:i4>4522033</vt:i4>
      </vt:variant>
      <vt:variant>
        <vt:i4>188</vt:i4>
      </vt:variant>
      <vt:variant>
        <vt:i4>0</vt:i4>
      </vt:variant>
      <vt:variant>
        <vt:i4>5</vt:i4>
      </vt:variant>
      <vt:variant>
        <vt:lpwstr/>
      </vt:variant>
      <vt:variant>
        <vt:lpwstr>_w3g55dam9a8w</vt:lpwstr>
      </vt:variant>
      <vt:variant>
        <vt:i4>6029421</vt:i4>
      </vt:variant>
      <vt:variant>
        <vt:i4>182</vt:i4>
      </vt:variant>
      <vt:variant>
        <vt:i4>0</vt:i4>
      </vt:variant>
      <vt:variant>
        <vt:i4>5</vt:i4>
      </vt:variant>
      <vt:variant>
        <vt:lpwstr/>
      </vt:variant>
      <vt:variant>
        <vt:lpwstr>_mfv7ivsz6okz</vt:lpwstr>
      </vt:variant>
      <vt:variant>
        <vt:i4>5832815</vt:i4>
      </vt:variant>
      <vt:variant>
        <vt:i4>176</vt:i4>
      </vt:variant>
      <vt:variant>
        <vt:i4>0</vt:i4>
      </vt:variant>
      <vt:variant>
        <vt:i4>5</vt:i4>
      </vt:variant>
      <vt:variant>
        <vt:lpwstr/>
      </vt:variant>
      <vt:variant>
        <vt:lpwstr>_y8ljsk8pjym</vt:lpwstr>
      </vt:variant>
      <vt:variant>
        <vt:i4>5963829</vt:i4>
      </vt:variant>
      <vt:variant>
        <vt:i4>170</vt:i4>
      </vt:variant>
      <vt:variant>
        <vt:i4>0</vt:i4>
      </vt:variant>
      <vt:variant>
        <vt:i4>5</vt:i4>
      </vt:variant>
      <vt:variant>
        <vt:lpwstr/>
      </vt:variant>
      <vt:variant>
        <vt:lpwstr>_75g41kzg6gvj</vt:lpwstr>
      </vt:variant>
      <vt:variant>
        <vt:i4>4325476</vt:i4>
      </vt:variant>
      <vt:variant>
        <vt:i4>164</vt:i4>
      </vt:variant>
      <vt:variant>
        <vt:i4>0</vt:i4>
      </vt:variant>
      <vt:variant>
        <vt:i4>5</vt:i4>
      </vt:variant>
      <vt:variant>
        <vt:lpwstr/>
      </vt:variant>
      <vt:variant>
        <vt:lpwstr>_sqh6dz1nihew</vt:lpwstr>
      </vt:variant>
      <vt:variant>
        <vt:i4>4325419</vt:i4>
      </vt:variant>
      <vt:variant>
        <vt:i4>158</vt:i4>
      </vt:variant>
      <vt:variant>
        <vt:i4>0</vt:i4>
      </vt:variant>
      <vt:variant>
        <vt:i4>5</vt:i4>
      </vt:variant>
      <vt:variant>
        <vt:lpwstr/>
      </vt:variant>
      <vt:variant>
        <vt:lpwstr>_t9qzpj76nkn7</vt:lpwstr>
      </vt:variant>
      <vt:variant>
        <vt:i4>655397</vt:i4>
      </vt:variant>
      <vt:variant>
        <vt:i4>152</vt:i4>
      </vt:variant>
      <vt:variant>
        <vt:i4>0</vt:i4>
      </vt:variant>
      <vt:variant>
        <vt:i4>5</vt:i4>
      </vt:variant>
      <vt:variant>
        <vt:lpwstr/>
      </vt:variant>
      <vt:variant>
        <vt:lpwstr>_23z5fipo7zcl</vt:lpwstr>
      </vt:variant>
      <vt:variant>
        <vt:i4>655397</vt:i4>
      </vt:variant>
      <vt:variant>
        <vt:i4>146</vt:i4>
      </vt:variant>
      <vt:variant>
        <vt:i4>0</vt:i4>
      </vt:variant>
      <vt:variant>
        <vt:i4>5</vt:i4>
      </vt:variant>
      <vt:variant>
        <vt:lpwstr/>
      </vt:variant>
      <vt:variant>
        <vt:lpwstr>_23z5fipo7zcl</vt:lpwstr>
      </vt:variant>
      <vt:variant>
        <vt:i4>655397</vt:i4>
      </vt:variant>
      <vt:variant>
        <vt:i4>140</vt:i4>
      </vt:variant>
      <vt:variant>
        <vt:i4>0</vt:i4>
      </vt:variant>
      <vt:variant>
        <vt:i4>5</vt:i4>
      </vt:variant>
      <vt:variant>
        <vt:lpwstr/>
      </vt:variant>
      <vt:variant>
        <vt:lpwstr>_23z5fipo7zcl</vt:lpwstr>
      </vt:variant>
      <vt:variant>
        <vt:i4>655397</vt:i4>
      </vt:variant>
      <vt:variant>
        <vt:i4>134</vt:i4>
      </vt:variant>
      <vt:variant>
        <vt:i4>0</vt:i4>
      </vt:variant>
      <vt:variant>
        <vt:i4>5</vt:i4>
      </vt:variant>
      <vt:variant>
        <vt:lpwstr/>
      </vt:variant>
      <vt:variant>
        <vt:lpwstr>_23z5fipo7zcl</vt:lpwstr>
      </vt:variant>
      <vt:variant>
        <vt:i4>5308532</vt:i4>
      </vt:variant>
      <vt:variant>
        <vt:i4>128</vt:i4>
      </vt:variant>
      <vt:variant>
        <vt:i4>0</vt:i4>
      </vt:variant>
      <vt:variant>
        <vt:i4>5</vt:i4>
      </vt:variant>
      <vt:variant>
        <vt:lpwstr/>
      </vt:variant>
      <vt:variant>
        <vt:lpwstr>_m2thrbyu6fu2</vt:lpwstr>
      </vt:variant>
      <vt:variant>
        <vt:i4>5308532</vt:i4>
      </vt:variant>
      <vt:variant>
        <vt:i4>122</vt:i4>
      </vt:variant>
      <vt:variant>
        <vt:i4>0</vt:i4>
      </vt:variant>
      <vt:variant>
        <vt:i4>5</vt:i4>
      </vt:variant>
      <vt:variant>
        <vt:lpwstr/>
      </vt:variant>
      <vt:variant>
        <vt:lpwstr>_m2thrbyu6fu2</vt:lpwstr>
      </vt:variant>
      <vt:variant>
        <vt:i4>524351</vt:i4>
      </vt:variant>
      <vt:variant>
        <vt:i4>116</vt:i4>
      </vt:variant>
      <vt:variant>
        <vt:i4>0</vt:i4>
      </vt:variant>
      <vt:variant>
        <vt:i4>5</vt:i4>
      </vt:variant>
      <vt:variant>
        <vt:lpwstr/>
      </vt:variant>
      <vt:variant>
        <vt:lpwstr>_xor5iykpb3bu</vt:lpwstr>
      </vt:variant>
      <vt:variant>
        <vt:i4>65637</vt:i4>
      </vt:variant>
      <vt:variant>
        <vt:i4>110</vt:i4>
      </vt:variant>
      <vt:variant>
        <vt:i4>0</vt:i4>
      </vt:variant>
      <vt:variant>
        <vt:i4>5</vt:i4>
      </vt:variant>
      <vt:variant>
        <vt:lpwstr/>
      </vt:variant>
      <vt:variant>
        <vt:lpwstr>_2dwdkn9gt3b2</vt:lpwstr>
      </vt:variant>
      <vt:variant>
        <vt:i4>983154</vt:i4>
      </vt:variant>
      <vt:variant>
        <vt:i4>104</vt:i4>
      </vt:variant>
      <vt:variant>
        <vt:i4>0</vt:i4>
      </vt:variant>
      <vt:variant>
        <vt:i4>5</vt:i4>
      </vt:variant>
      <vt:variant>
        <vt:lpwstr/>
      </vt:variant>
      <vt:variant>
        <vt:lpwstr>_h7yxnixjaai3</vt:lpwstr>
      </vt:variant>
      <vt:variant>
        <vt:i4>1638526</vt:i4>
      </vt:variant>
      <vt:variant>
        <vt:i4>98</vt:i4>
      </vt:variant>
      <vt:variant>
        <vt:i4>0</vt:i4>
      </vt:variant>
      <vt:variant>
        <vt:i4>5</vt:i4>
      </vt:variant>
      <vt:variant>
        <vt:lpwstr/>
      </vt:variant>
      <vt:variant>
        <vt:lpwstr>_7fwp27lufuat</vt:lpwstr>
      </vt:variant>
      <vt:variant>
        <vt:i4>1048637</vt:i4>
      </vt:variant>
      <vt:variant>
        <vt:i4>92</vt:i4>
      </vt:variant>
      <vt:variant>
        <vt:i4>0</vt:i4>
      </vt:variant>
      <vt:variant>
        <vt:i4>5</vt:i4>
      </vt:variant>
      <vt:variant>
        <vt:lpwstr/>
      </vt:variant>
      <vt:variant>
        <vt:lpwstr>_oh7odaplnh2c</vt:lpwstr>
      </vt:variant>
      <vt:variant>
        <vt:i4>1048627</vt:i4>
      </vt:variant>
      <vt:variant>
        <vt:i4>86</vt:i4>
      </vt:variant>
      <vt:variant>
        <vt:i4>0</vt:i4>
      </vt:variant>
      <vt:variant>
        <vt:i4>5</vt:i4>
      </vt:variant>
      <vt:variant>
        <vt:lpwstr/>
      </vt:variant>
      <vt:variant>
        <vt:lpwstr>_uru753vnkt8c</vt:lpwstr>
      </vt:variant>
      <vt:variant>
        <vt:i4>65657</vt:i4>
      </vt:variant>
      <vt:variant>
        <vt:i4>80</vt:i4>
      </vt:variant>
      <vt:variant>
        <vt:i4>0</vt:i4>
      </vt:variant>
      <vt:variant>
        <vt:i4>5</vt:i4>
      </vt:variant>
      <vt:variant>
        <vt:lpwstr/>
      </vt:variant>
      <vt:variant>
        <vt:lpwstr>_iaiufardl7yw</vt:lpwstr>
      </vt:variant>
      <vt:variant>
        <vt:i4>393333</vt:i4>
      </vt:variant>
      <vt:variant>
        <vt:i4>74</vt:i4>
      </vt:variant>
      <vt:variant>
        <vt:i4>0</vt:i4>
      </vt:variant>
      <vt:variant>
        <vt:i4>5</vt:i4>
      </vt:variant>
      <vt:variant>
        <vt:lpwstr/>
      </vt:variant>
      <vt:variant>
        <vt:lpwstr>_4ag5bq7fjij1</vt:lpwstr>
      </vt:variant>
      <vt:variant>
        <vt:i4>4194354</vt:i4>
      </vt:variant>
      <vt:variant>
        <vt:i4>68</vt:i4>
      </vt:variant>
      <vt:variant>
        <vt:i4>0</vt:i4>
      </vt:variant>
      <vt:variant>
        <vt:i4>5</vt:i4>
      </vt:variant>
      <vt:variant>
        <vt:lpwstr/>
      </vt:variant>
      <vt:variant>
        <vt:lpwstr>_6qdvzqdvkmgl</vt:lpwstr>
      </vt:variant>
      <vt:variant>
        <vt:i4>5111867</vt:i4>
      </vt:variant>
      <vt:variant>
        <vt:i4>62</vt:i4>
      </vt:variant>
      <vt:variant>
        <vt:i4>0</vt:i4>
      </vt:variant>
      <vt:variant>
        <vt:i4>5</vt:i4>
      </vt:variant>
      <vt:variant>
        <vt:lpwstr/>
      </vt:variant>
      <vt:variant>
        <vt:lpwstr>_wolez9f6ya0c</vt:lpwstr>
      </vt:variant>
      <vt:variant>
        <vt:i4>1835112</vt:i4>
      </vt:variant>
      <vt:variant>
        <vt:i4>56</vt:i4>
      </vt:variant>
      <vt:variant>
        <vt:i4>0</vt:i4>
      </vt:variant>
      <vt:variant>
        <vt:i4>5</vt:i4>
      </vt:variant>
      <vt:variant>
        <vt:lpwstr/>
      </vt:variant>
      <vt:variant>
        <vt:lpwstr>_a22ynllwtg9x</vt:lpwstr>
      </vt:variant>
      <vt:variant>
        <vt:i4>5439606</vt:i4>
      </vt:variant>
      <vt:variant>
        <vt:i4>50</vt:i4>
      </vt:variant>
      <vt:variant>
        <vt:i4>0</vt:i4>
      </vt:variant>
      <vt:variant>
        <vt:i4>5</vt:i4>
      </vt:variant>
      <vt:variant>
        <vt:lpwstr/>
      </vt:variant>
      <vt:variant>
        <vt:lpwstr>_6o609eckbxks</vt:lpwstr>
      </vt:variant>
      <vt:variant>
        <vt:i4>5701739</vt:i4>
      </vt:variant>
      <vt:variant>
        <vt:i4>44</vt:i4>
      </vt:variant>
      <vt:variant>
        <vt:i4>0</vt:i4>
      </vt:variant>
      <vt:variant>
        <vt:i4>5</vt:i4>
      </vt:variant>
      <vt:variant>
        <vt:lpwstr/>
      </vt:variant>
      <vt:variant>
        <vt:lpwstr>_q52wwre66206</vt:lpwstr>
      </vt:variant>
      <vt:variant>
        <vt:i4>1310756</vt:i4>
      </vt:variant>
      <vt:variant>
        <vt:i4>38</vt:i4>
      </vt:variant>
      <vt:variant>
        <vt:i4>0</vt:i4>
      </vt:variant>
      <vt:variant>
        <vt:i4>5</vt:i4>
      </vt:variant>
      <vt:variant>
        <vt:lpwstr/>
      </vt:variant>
      <vt:variant>
        <vt:lpwstr>_qnl7z4ccxuh0</vt:lpwstr>
      </vt:variant>
      <vt:variant>
        <vt:i4>1703969</vt:i4>
      </vt:variant>
      <vt:variant>
        <vt:i4>32</vt:i4>
      </vt:variant>
      <vt:variant>
        <vt:i4>0</vt:i4>
      </vt:variant>
      <vt:variant>
        <vt:i4>5</vt:i4>
      </vt:variant>
      <vt:variant>
        <vt:lpwstr/>
      </vt:variant>
      <vt:variant>
        <vt:lpwstr>_lah0mox7ewn8</vt:lpwstr>
      </vt:variant>
      <vt:variant>
        <vt:i4>917618</vt:i4>
      </vt:variant>
      <vt:variant>
        <vt:i4>26</vt:i4>
      </vt:variant>
      <vt:variant>
        <vt:i4>0</vt:i4>
      </vt:variant>
      <vt:variant>
        <vt:i4>5</vt:i4>
      </vt:variant>
      <vt:variant>
        <vt:lpwstr/>
      </vt:variant>
      <vt:variant>
        <vt:lpwstr>_k7b6r4jpwhhi</vt:lpwstr>
      </vt:variant>
      <vt:variant>
        <vt:i4>5374010</vt:i4>
      </vt:variant>
      <vt:variant>
        <vt:i4>20</vt:i4>
      </vt:variant>
      <vt:variant>
        <vt:i4>0</vt:i4>
      </vt:variant>
      <vt:variant>
        <vt:i4>5</vt:i4>
      </vt:variant>
      <vt:variant>
        <vt:lpwstr/>
      </vt:variant>
      <vt:variant>
        <vt:lpwstr>_qgs9t1uphz9i</vt:lpwstr>
      </vt:variant>
      <vt:variant>
        <vt:i4>458799</vt:i4>
      </vt:variant>
      <vt:variant>
        <vt:i4>14</vt:i4>
      </vt:variant>
      <vt:variant>
        <vt:i4>0</vt:i4>
      </vt:variant>
      <vt:variant>
        <vt:i4>5</vt:i4>
      </vt:variant>
      <vt:variant>
        <vt:lpwstr/>
      </vt:variant>
      <vt:variant>
        <vt:lpwstr>_7x3tsp5nwb2a</vt:lpwstr>
      </vt:variant>
      <vt:variant>
        <vt:i4>1507452</vt:i4>
      </vt:variant>
      <vt:variant>
        <vt:i4>8</vt:i4>
      </vt:variant>
      <vt:variant>
        <vt:i4>0</vt:i4>
      </vt:variant>
      <vt:variant>
        <vt:i4>5</vt:i4>
      </vt:variant>
      <vt:variant>
        <vt:lpwstr/>
      </vt:variant>
      <vt:variant>
        <vt:lpwstr>_68fwnp1yweod</vt:lpwstr>
      </vt:variant>
      <vt:variant>
        <vt:i4>786558</vt:i4>
      </vt:variant>
      <vt:variant>
        <vt:i4>2</vt:i4>
      </vt:variant>
      <vt:variant>
        <vt:i4>0</vt:i4>
      </vt:variant>
      <vt:variant>
        <vt:i4>5</vt:i4>
      </vt:variant>
      <vt:variant>
        <vt:lpwstr/>
      </vt:variant>
      <vt:variant>
        <vt:lpwstr>_wkfusnueo4t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Sindhu</dc:creator>
  <cp:lastModifiedBy>Anushka Ranjan</cp:lastModifiedBy>
  <cp:revision>2</cp:revision>
  <cp:lastPrinted>2023-04-06T01:15:00Z</cp:lastPrinted>
  <dcterms:created xsi:type="dcterms:W3CDTF">2023-07-03T22:21:00Z</dcterms:created>
  <dcterms:modified xsi:type="dcterms:W3CDTF">2023-07-03T22:21:00Z</dcterms:modified>
</cp:coreProperties>
</file>