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7D204" w14:textId="52034CC4" w:rsidR="00FC7D26" w:rsidRDefault="00780E37" w:rsidP="00780E37">
      <w:pPr>
        <w:spacing w:line="360" w:lineRule="auto"/>
        <w:jc w:val="center"/>
        <w:rPr>
          <w:rFonts w:ascii="Times New Roman" w:hAnsi="Times New Roman" w:cs="Times New Roman"/>
          <w:b/>
          <w:bCs/>
          <w:sz w:val="36"/>
          <w:szCs w:val="36"/>
        </w:rPr>
      </w:pPr>
      <w:r w:rsidRPr="00780E37">
        <w:rPr>
          <w:rFonts w:ascii="Times New Roman" w:hAnsi="Times New Roman" w:cs="Times New Roman"/>
          <w:b/>
          <w:bCs/>
          <w:sz w:val="36"/>
          <w:szCs w:val="36"/>
        </w:rPr>
        <w:t>SITE RELIABILITY ENGINEERING (SRE)</w:t>
      </w:r>
    </w:p>
    <w:p w14:paraId="54E73FC8" w14:textId="77777777" w:rsidR="00780E37" w:rsidRPr="00780E37" w:rsidRDefault="00780E37" w:rsidP="00780E37">
      <w:pPr>
        <w:spacing w:line="360" w:lineRule="auto"/>
        <w:jc w:val="center"/>
        <w:rPr>
          <w:rFonts w:ascii="Times New Roman" w:hAnsi="Times New Roman" w:cs="Times New Roman"/>
          <w:b/>
          <w:bCs/>
          <w:sz w:val="26"/>
          <w:szCs w:val="26"/>
        </w:rPr>
      </w:pPr>
    </w:p>
    <w:p w14:paraId="11048D62" w14:textId="1065A5E7" w:rsidR="00780E37" w:rsidRPr="00780E37" w:rsidRDefault="00780E37" w:rsidP="00780E37">
      <w:pPr>
        <w:spacing w:line="360" w:lineRule="auto"/>
        <w:jc w:val="both"/>
        <w:rPr>
          <w:rFonts w:ascii="Times New Roman" w:hAnsi="Times New Roman" w:cs="Times New Roman"/>
          <w:sz w:val="26"/>
          <w:szCs w:val="26"/>
        </w:rPr>
      </w:pPr>
      <w:r w:rsidRPr="00780E37">
        <w:rPr>
          <w:rFonts w:ascii="Times New Roman" w:hAnsi="Times New Roman" w:cs="Times New Roman"/>
          <w:sz w:val="26"/>
          <w:szCs w:val="26"/>
        </w:rPr>
        <w:t xml:space="preserve">Site Reliability Engineering (SRE) is a method </w:t>
      </w:r>
      <w:r w:rsidRPr="00780E37">
        <w:rPr>
          <w:rFonts w:ascii="Times New Roman" w:hAnsi="Times New Roman" w:cs="Times New Roman"/>
          <w:sz w:val="26"/>
          <w:szCs w:val="26"/>
        </w:rPr>
        <w:t>for keeping</w:t>
      </w:r>
      <w:r w:rsidRPr="00780E37">
        <w:rPr>
          <w:rFonts w:ascii="Times New Roman" w:hAnsi="Times New Roman" w:cs="Times New Roman"/>
          <w:sz w:val="26"/>
          <w:szCs w:val="26"/>
        </w:rPr>
        <w:t xml:space="preserve"> software systems running smoothly without interruptions. It focuses on making applications reliable, fast, and available to users at all times. SRE uses engineering </w:t>
      </w:r>
      <w:r w:rsidRPr="00780E37">
        <w:rPr>
          <w:rFonts w:ascii="Times New Roman" w:hAnsi="Times New Roman" w:cs="Times New Roman"/>
          <w:sz w:val="26"/>
          <w:szCs w:val="26"/>
        </w:rPr>
        <w:t>principles and automation rather than</w:t>
      </w:r>
      <w:r w:rsidRPr="00780E37">
        <w:rPr>
          <w:rFonts w:ascii="Times New Roman" w:hAnsi="Times New Roman" w:cs="Times New Roman"/>
          <w:sz w:val="26"/>
          <w:szCs w:val="26"/>
        </w:rPr>
        <w:t xml:space="preserve"> manual work to manage systems efficiently.</w:t>
      </w:r>
    </w:p>
    <w:p w14:paraId="70B032BE" w14:textId="68C9B91D" w:rsidR="00780E37" w:rsidRPr="00780E37" w:rsidRDefault="00780E37" w:rsidP="00780E37">
      <w:pPr>
        <w:spacing w:line="360" w:lineRule="auto"/>
        <w:jc w:val="both"/>
        <w:rPr>
          <w:rFonts w:ascii="Times New Roman" w:hAnsi="Times New Roman" w:cs="Times New Roman"/>
          <w:sz w:val="26"/>
          <w:szCs w:val="26"/>
        </w:rPr>
      </w:pPr>
      <w:r w:rsidRPr="00780E37">
        <w:rPr>
          <w:rFonts w:ascii="Times New Roman" w:hAnsi="Times New Roman" w:cs="Times New Roman"/>
          <w:sz w:val="26"/>
          <w:szCs w:val="26"/>
        </w:rPr>
        <w:t>The concept of SRE was first introduced by Google when it faced challenges in managing very large systems used by millions of users. Traditional system administration was not enough, so Google applied software engineering techniques to operations. This approach later became popular across the industry.</w:t>
      </w:r>
    </w:p>
    <w:p w14:paraId="5F11D689" w14:textId="77777777" w:rsidR="008411F4" w:rsidRPr="00780E37" w:rsidRDefault="008411F4" w:rsidP="00780E37">
      <w:pPr>
        <w:spacing w:line="360" w:lineRule="auto"/>
        <w:jc w:val="both"/>
        <w:rPr>
          <w:rFonts w:ascii="Times New Roman" w:hAnsi="Times New Roman" w:cs="Times New Roman"/>
          <w:sz w:val="26"/>
          <w:szCs w:val="26"/>
        </w:rPr>
      </w:pPr>
    </w:p>
    <w:p w14:paraId="5018F148" w14:textId="21879DD2" w:rsidR="00F32BCA" w:rsidRPr="00780E37" w:rsidRDefault="00F32BCA" w:rsidP="00780E37">
      <w:pPr>
        <w:pStyle w:val="ListParagraph"/>
        <w:numPr>
          <w:ilvl w:val="0"/>
          <w:numId w:val="2"/>
        </w:numPr>
        <w:spacing w:line="360" w:lineRule="auto"/>
        <w:jc w:val="both"/>
        <w:rPr>
          <w:rFonts w:ascii="Times New Roman" w:hAnsi="Times New Roman" w:cs="Times New Roman"/>
          <w:b/>
          <w:bCs/>
          <w:sz w:val="26"/>
          <w:szCs w:val="26"/>
        </w:rPr>
      </w:pPr>
      <w:r w:rsidRPr="00780E37">
        <w:rPr>
          <w:rFonts w:ascii="Times New Roman" w:hAnsi="Times New Roman" w:cs="Times New Roman"/>
          <w:b/>
          <w:bCs/>
          <w:sz w:val="26"/>
          <w:szCs w:val="26"/>
        </w:rPr>
        <w:t>W</w:t>
      </w:r>
      <w:r w:rsidRPr="00780E37">
        <w:rPr>
          <w:rFonts w:ascii="Times New Roman" w:hAnsi="Times New Roman" w:cs="Times New Roman"/>
          <w:b/>
          <w:bCs/>
          <w:sz w:val="26"/>
          <w:szCs w:val="26"/>
        </w:rPr>
        <w:t>hy SRE is Needed</w:t>
      </w:r>
    </w:p>
    <w:p w14:paraId="43DF24FD" w14:textId="77777777" w:rsidR="00780E37" w:rsidRPr="00780E37" w:rsidRDefault="00780E37" w:rsidP="00780E37">
      <w:pPr>
        <w:spacing w:line="360" w:lineRule="auto"/>
        <w:jc w:val="both"/>
        <w:rPr>
          <w:rFonts w:ascii="Times New Roman" w:hAnsi="Times New Roman" w:cs="Times New Roman"/>
          <w:sz w:val="26"/>
          <w:szCs w:val="26"/>
        </w:rPr>
      </w:pPr>
      <w:r w:rsidRPr="00780E37">
        <w:rPr>
          <w:rFonts w:ascii="Times New Roman" w:hAnsi="Times New Roman" w:cs="Times New Roman"/>
          <w:sz w:val="26"/>
          <w:szCs w:val="26"/>
        </w:rPr>
        <w:t>Modern applications are accessed by many users at the same time from different locations. These applications run on complex systems involving servers, networks, databases, and cloud platforms. If even one part fails, the entire service can stop working.</w:t>
      </w:r>
    </w:p>
    <w:p w14:paraId="629ACE28" w14:textId="77777777" w:rsidR="00780E37" w:rsidRPr="00780E37" w:rsidRDefault="00780E37" w:rsidP="00780E37">
      <w:pPr>
        <w:spacing w:line="360" w:lineRule="auto"/>
        <w:jc w:val="both"/>
        <w:rPr>
          <w:rFonts w:ascii="Times New Roman" w:hAnsi="Times New Roman" w:cs="Times New Roman"/>
          <w:sz w:val="26"/>
          <w:szCs w:val="26"/>
        </w:rPr>
      </w:pPr>
      <w:r w:rsidRPr="00780E37">
        <w:rPr>
          <w:rFonts w:ascii="Times New Roman" w:hAnsi="Times New Roman" w:cs="Times New Roman"/>
          <w:sz w:val="26"/>
          <w:szCs w:val="26"/>
        </w:rPr>
        <w:t>Manual fixing of problems is slow and can cause more errors. Businesses also lose money and trust when applications go down.</w:t>
      </w:r>
    </w:p>
    <w:p w14:paraId="67E3C2F9" w14:textId="77777777" w:rsidR="00780E37" w:rsidRPr="00780E37" w:rsidRDefault="00780E37" w:rsidP="00780E37">
      <w:pPr>
        <w:spacing w:line="360" w:lineRule="auto"/>
        <w:jc w:val="both"/>
        <w:rPr>
          <w:rFonts w:ascii="Times New Roman" w:hAnsi="Times New Roman" w:cs="Times New Roman"/>
          <w:sz w:val="26"/>
          <w:szCs w:val="26"/>
        </w:rPr>
      </w:pPr>
      <w:r w:rsidRPr="00780E37">
        <w:rPr>
          <w:rFonts w:ascii="Times New Roman" w:hAnsi="Times New Roman" w:cs="Times New Roman"/>
          <w:sz w:val="26"/>
          <w:szCs w:val="26"/>
        </w:rPr>
        <w:t>SRE is needed to:</w:t>
      </w:r>
    </w:p>
    <w:p w14:paraId="27BBC09F" w14:textId="77777777" w:rsidR="00780E37" w:rsidRPr="00780E37" w:rsidRDefault="00780E37" w:rsidP="00780E37">
      <w:pPr>
        <w:numPr>
          <w:ilvl w:val="0"/>
          <w:numId w:val="3"/>
        </w:numPr>
        <w:spacing w:line="360" w:lineRule="auto"/>
        <w:jc w:val="both"/>
        <w:rPr>
          <w:rFonts w:ascii="Times New Roman" w:hAnsi="Times New Roman" w:cs="Times New Roman"/>
          <w:sz w:val="26"/>
          <w:szCs w:val="26"/>
        </w:rPr>
      </w:pPr>
      <w:r w:rsidRPr="00780E37">
        <w:rPr>
          <w:rFonts w:ascii="Times New Roman" w:hAnsi="Times New Roman" w:cs="Times New Roman"/>
          <w:sz w:val="26"/>
          <w:szCs w:val="26"/>
        </w:rPr>
        <w:t>Avoid frequent system crashes</w:t>
      </w:r>
    </w:p>
    <w:p w14:paraId="68D95865" w14:textId="77777777" w:rsidR="00780E37" w:rsidRPr="00780E37" w:rsidRDefault="00780E37" w:rsidP="00780E37">
      <w:pPr>
        <w:numPr>
          <w:ilvl w:val="0"/>
          <w:numId w:val="3"/>
        </w:numPr>
        <w:spacing w:line="360" w:lineRule="auto"/>
        <w:jc w:val="both"/>
        <w:rPr>
          <w:rFonts w:ascii="Times New Roman" w:hAnsi="Times New Roman" w:cs="Times New Roman"/>
          <w:sz w:val="26"/>
          <w:szCs w:val="26"/>
        </w:rPr>
      </w:pPr>
      <w:r w:rsidRPr="00780E37">
        <w:rPr>
          <w:rFonts w:ascii="Times New Roman" w:hAnsi="Times New Roman" w:cs="Times New Roman"/>
          <w:sz w:val="26"/>
          <w:szCs w:val="26"/>
        </w:rPr>
        <w:t>Reduce system downtime</w:t>
      </w:r>
    </w:p>
    <w:p w14:paraId="75210337" w14:textId="77777777" w:rsidR="00780E37" w:rsidRPr="00780E37" w:rsidRDefault="00780E37" w:rsidP="00780E37">
      <w:pPr>
        <w:numPr>
          <w:ilvl w:val="0"/>
          <w:numId w:val="3"/>
        </w:numPr>
        <w:spacing w:line="360" w:lineRule="auto"/>
        <w:jc w:val="both"/>
        <w:rPr>
          <w:rFonts w:ascii="Times New Roman" w:hAnsi="Times New Roman" w:cs="Times New Roman"/>
          <w:sz w:val="26"/>
          <w:szCs w:val="26"/>
        </w:rPr>
      </w:pPr>
      <w:r w:rsidRPr="00780E37">
        <w:rPr>
          <w:rFonts w:ascii="Times New Roman" w:hAnsi="Times New Roman" w:cs="Times New Roman"/>
          <w:sz w:val="26"/>
          <w:szCs w:val="26"/>
        </w:rPr>
        <w:t>Detect and fix problems quickly</w:t>
      </w:r>
    </w:p>
    <w:p w14:paraId="0E853DBC" w14:textId="77777777" w:rsidR="00780E37" w:rsidRPr="00780E37" w:rsidRDefault="00780E37" w:rsidP="00780E37">
      <w:pPr>
        <w:numPr>
          <w:ilvl w:val="0"/>
          <w:numId w:val="3"/>
        </w:numPr>
        <w:spacing w:line="360" w:lineRule="auto"/>
        <w:jc w:val="both"/>
        <w:rPr>
          <w:rFonts w:ascii="Times New Roman" w:hAnsi="Times New Roman" w:cs="Times New Roman"/>
          <w:sz w:val="26"/>
          <w:szCs w:val="26"/>
        </w:rPr>
      </w:pPr>
      <w:r w:rsidRPr="00780E37">
        <w:rPr>
          <w:rFonts w:ascii="Times New Roman" w:hAnsi="Times New Roman" w:cs="Times New Roman"/>
          <w:sz w:val="26"/>
          <w:szCs w:val="26"/>
        </w:rPr>
        <w:t>Automate repetitive manual tasks</w:t>
      </w:r>
    </w:p>
    <w:p w14:paraId="289E0660" w14:textId="77777777" w:rsidR="00780E37" w:rsidRPr="00780E37" w:rsidRDefault="00780E37" w:rsidP="00780E37">
      <w:pPr>
        <w:numPr>
          <w:ilvl w:val="0"/>
          <w:numId w:val="3"/>
        </w:numPr>
        <w:spacing w:line="360" w:lineRule="auto"/>
        <w:jc w:val="both"/>
        <w:rPr>
          <w:rFonts w:ascii="Times New Roman" w:hAnsi="Times New Roman" w:cs="Times New Roman"/>
          <w:sz w:val="26"/>
          <w:szCs w:val="26"/>
        </w:rPr>
      </w:pPr>
      <w:r w:rsidRPr="00780E37">
        <w:rPr>
          <w:rFonts w:ascii="Times New Roman" w:hAnsi="Times New Roman" w:cs="Times New Roman"/>
          <w:sz w:val="26"/>
          <w:szCs w:val="26"/>
        </w:rPr>
        <w:t>Ensure users get a smooth and reliable experience</w:t>
      </w:r>
    </w:p>
    <w:p w14:paraId="516769BD" w14:textId="77777777" w:rsidR="00780E37" w:rsidRPr="00780E37" w:rsidRDefault="00780E37" w:rsidP="00780E37">
      <w:pPr>
        <w:spacing w:line="360" w:lineRule="auto"/>
        <w:jc w:val="both"/>
        <w:rPr>
          <w:rFonts w:ascii="Times New Roman" w:hAnsi="Times New Roman" w:cs="Times New Roman"/>
          <w:sz w:val="26"/>
          <w:szCs w:val="26"/>
        </w:rPr>
      </w:pPr>
      <w:r w:rsidRPr="00780E37">
        <w:rPr>
          <w:rFonts w:ascii="Times New Roman" w:hAnsi="Times New Roman" w:cs="Times New Roman"/>
          <w:sz w:val="26"/>
          <w:szCs w:val="26"/>
        </w:rPr>
        <w:t>By using SRE practices, companies can maintain system stability while still releasing new features.</w:t>
      </w:r>
    </w:p>
    <w:p w14:paraId="49029758" w14:textId="2E420C21" w:rsidR="00F32BCA" w:rsidRPr="00780E37" w:rsidRDefault="00780E37" w:rsidP="00780E37">
      <w:pPr>
        <w:pStyle w:val="ListParagraph"/>
        <w:numPr>
          <w:ilvl w:val="0"/>
          <w:numId w:val="2"/>
        </w:numPr>
        <w:spacing w:line="360" w:lineRule="auto"/>
        <w:jc w:val="both"/>
        <w:rPr>
          <w:rFonts w:ascii="Times New Roman" w:hAnsi="Times New Roman" w:cs="Times New Roman"/>
          <w:b/>
          <w:bCs/>
          <w:sz w:val="26"/>
          <w:szCs w:val="26"/>
        </w:rPr>
      </w:pPr>
      <w:r w:rsidRPr="00780E37">
        <w:rPr>
          <w:rFonts w:ascii="Times New Roman" w:hAnsi="Times New Roman" w:cs="Times New Roman"/>
          <w:b/>
          <w:bCs/>
          <w:sz w:val="26"/>
          <w:szCs w:val="26"/>
        </w:rPr>
        <w:lastRenderedPageBreak/>
        <w:t>What is SRE?</w:t>
      </w:r>
    </w:p>
    <w:p w14:paraId="11A1AFD3" w14:textId="77777777" w:rsidR="00780E37" w:rsidRPr="00780E37" w:rsidRDefault="00780E37" w:rsidP="00780E37">
      <w:pPr>
        <w:spacing w:line="360" w:lineRule="auto"/>
        <w:jc w:val="both"/>
        <w:rPr>
          <w:rFonts w:ascii="Times New Roman" w:hAnsi="Times New Roman" w:cs="Times New Roman"/>
          <w:sz w:val="26"/>
          <w:szCs w:val="26"/>
        </w:rPr>
      </w:pPr>
      <w:r w:rsidRPr="00780E37">
        <w:rPr>
          <w:rFonts w:ascii="Times New Roman" w:hAnsi="Times New Roman" w:cs="Times New Roman"/>
          <w:sz w:val="26"/>
          <w:szCs w:val="26"/>
        </w:rPr>
        <w:t xml:space="preserve">SRE means </w:t>
      </w:r>
      <w:r w:rsidRPr="00780E37">
        <w:rPr>
          <w:rFonts w:ascii="Times New Roman" w:hAnsi="Times New Roman" w:cs="Times New Roman"/>
          <w:b/>
          <w:bCs/>
          <w:sz w:val="26"/>
          <w:szCs w:val="26"/>
        </w:rPr>
        <w:t>engineering reliability into software systems</w:t>
      </w:r>
      <w:r w:rsidRPr="00780E37">
        <w:rPr>
          <w:rFonts w:ascii="Times New Roman" w:hAnsi="Times New Roman" w:cs="Times New Roman"/>
          <w:sz w:val="26"/>
          <w:szCs w:val="26"/>
        </w:rPr>
        <w:t>.</w:t>
      </w:r>
    </w:p>
    <w:p w14:paraId="02E2F338" w14:textId="77777777" w:rsidR="00780E37" w:rsidRPr="00780E37" w:rsidRDefault="00780E37" w:rsidP="00780E37">
      <w:pPr>
        <w:spacing w:line="360" w:lineRule="auto"/>
        <w:jc w:val="both"/>
        <w:rPr>
          <w:rFonts w:ascii="Times New Roman" w:hAnsi="Times New Roman" w:cs="Times New Roman"/>
          <w:sz w:val="26"/>
          <w:szCs w:val="26"/>
        </w:rPr>
      </w:pPr>
      <w:r w:rsidRPr="00780E37">
        <w:rPr>
          <w:rFonts w:ascii="Times New Roman" w:hAnsi="Times New Roman" w:cs="Times New Roman"/>
          <w:sz w:val="26"/>
          <w:szCs w:val="26"/>
        </w:rPr>
        <w:t>Instead of reacting after failures occur, SRE teams plan in advance. They design systems in such a way that failures cause minimal impact on users.</w:t>
      </w:r>
    </w:p>
    <w:p w14:paraId="57995C59" w14:textId="77777777" w:rsidR="00780E37" w:rsidRPr="00780E37" w:rsidRDefault="00780E37" w:rsidP="00780E37">
      <w:pPr>
        <w:spacing w:line="360" w:lineRule="auto"/>
        <w:jc w:val="both"/>
        <w:rPr>
          <w:rFonts w:ascii="Times New Roman" w:hAnsi="Times New Roman" w:cs="Times New Roman"/>
          <w:sz w:val="26"/>
          <w:szCs w:val="26"/>
        </w:rPr>
      </w:pPr>
      <w:r w:rsidRPr="00780E37">
        <w:rPr>
          <w:rFonts w:ascii="Times New Roman" w:hAnsi="Times New Roman" w:cs="Times New Roman"/>
          <w:sz w:val="26"/>
          <w:szCs w:val="26"/>
        </w:rPr>
        <w:t>SRE teams:</w:t>
      </w:r>
    </w:p>
    <w:p w14:paraId="3178943B" w14:textId="77777777" w:rsidR="00780E37" w:rsidRPr="00780E37" w:rsidRDefault="00780E37" w:rsidP="00780E37">
      <w:pPr>
        <w:numPr>
          <w:ilvl w:val="0"/>
          <w:numId w:val="4"/>
        </w:numPr>
        <w:spacing w:line="360" w:lineRule="auto"/>
        <w:jc w:val="both"/>
        <w:rPr>
          <w:rFonts w:ascii="Times New Roman" w:hAnsi="Times New Roman" w:cs="Times New Roman"/>
          <w:sz w:val="26"/>
          <w:szCs w:val="26"/>
        </w:rPr>
      </w:pPr>
      <w:r w:rsidRPr="00780E37">
        <w:rPr>
          <w:rFonts w:ascii="Times New Roman" w:hAnsi="Times New Roman" w:cs="Times New Roman"/>
          <w:sz w:val="26"/>
          <w:szCs w:val="26"/>
        </w:rPr>
        <w:t>Predict possible failures</w:t>
      </w:r>
    </w:p>
    <w:p w14:paraId="79DB7A5D" w14:textId="77777777" w:rsidR="00780E37" w:rsidRPr="00780E37" w:rsidRDefault="00780E37" w:rsidP="00780E37">
      <w:pPr>
        <w:numPr>
          <w:ilvl w:val="0"/>
          <w:numId w:val="4"/>
        </w:numPr>
        <w:spacing w:line="360" w:lineRule="auto"/>
        <w:jc w:val="both"/>
        <w:rPr>
          <w:rFonts w:ascii="Times New Roman" w:hAnsi="Times New Roman" w:cs="Times New Roman"/>
          <w:sz w:val="26"/>
          <w:szCs w:val="26"/>
        </w:rPr>
      </w:pPr>
      <w:r w:rsidRPr="00780E37">
        <w:rPr>
          <w:rFonts w:ascii="Times New Roman" w:hAnsi="Times New Roman" w:cs="Times New Roman"/>
          <w:sz w:val="26"/>
          <w:szCs w:val="26"/>
        </w:rPr>
        <w:t>Design systems to handle failures safely</w:t>
      </w:r>
    </w:p>
    <w:p w14:paraId="73F2474E" w14:textId="77777777" w:rsidR="00780E37" w:rsidRPr="00780E37" w:rsidRDefault="00780E37" w:rsidP="00780E37">
      <w:pPr>
        <w:numPr>
          <w:ilvl w:val="0"/>
          <w:numId w:val="4"/>
        </w:numPr>
        <w:spacing w:line="360" w:lineRule="auto"/>
        <w:jc w:val="both"/>
        <w:rPr>
          <w:rFonts w:ascii="Times New Roman" w:hAnsi="Times New Roman" w:cs="Times New Roman"/>
          <w:sz w:val="26"/>
          <w:szCs w:val="26"/>
        </w:rPr>
      </w:pPr>
      <w:r w:rsidRPr="00780E37">
        <w:rPr>
          <w:rFonts w:ascii="Times New Roman" w:hAnsi="Times New Roman" w:cs="Times New Roman"/>
          <w:sz w:val="26"/>
          <w:szCs w:val="26"/>
        </w:rPr>
        <w:t>Automatically recover systems when something goes wrong</w:t>
      </w:r>
    </w:p>
    <w:p w14:paraId="30A66F8D" w14:textId="77777777" w:rsidR="00780E37" w:rsidRPr="00780E37" w:rsidRDefault="00780E37" w:rsidP="00780E37">
      <w:pPr>
        <w:spacing w:line="360" w:lineRule="auto"/>
        <w:jc w:val="both"/>
        <w:rPr>
          <w:rFonts w:ascii="Times New Roman" w:hAnsi="Times New Roman" w:cs="Times New Roman"/>
          <w:sz w:val="26"/>
          <w:szCs w:val="26"/>
        </w:rPr>
      </w:pPr>
      <w:r w:rsidRPr="00780E37">
        <w:rPr>
          <w:rFonts w:ascii="Times New Roman" w:hAnsi="Times New Roman" w:cs="Times New Roman"/>
          <w:sz w:val="26"/>
          <w:szCs w:val="26"/>
        </w:rPr>
        <w:t>In simple words, SRE ensures that software keeps working properly even when problems occur.</w:t>
      </w:r>
    </w:p>
    <w:p w14:paraId="26456960" w14:textId="440EB8A4" w:rsidR="00780E37" w:rsidRPr="00780E37" w:rsidRDefault="00780E37" w:rsidP="00780E37">
      <w:pPr>
        <w:pStyle w:val="ListParagraph"/>
        <w:numPr>
          <w:ilvl w:val="0"/>
          <w:numId w:val="2"/>
        </w:numPr>
        <w:spacing w:line="360" w:lineRule="auto"/>
        <w:jc w:val="both"/>
        <w:rPr>
          <w:rFonts w:ascii="Times New Roman" w:hAnsi="Times New Roman" w:cs="Times New Roman"/>
          <w:b/>
          <w:bCs/>
          <w:sz w:val="26"/>
          <w:szCs w:val="26"/>
        </w:rPr>
      </w:pPr>
      <w:r w:rsidRPr="00780E37">
        <w:rPr>
          <w:rFonts w:ascii="Times New Roman" w:hAnsi="Times New Roman" w:cs="Times New Roman"/>
          <w:b/>
          <w:bCs/>
          <w:sz w:val="26"/>
          <w:szCs w:val="26"/>
        </w:rPr>
        <w:t>What Does an SRE Do?</w:t>
      </w:r>
    </w:p>
    <w:p w14:paraId="73FE07B7" w14:textId="77777777" w:rsidR="00780E37" w:rsidRPr="00780E37" w:rsidRDefault="00780E37" w:rsidP="00780E37">
      <w:pPr>
        <w:spacing w:line="360" w:lineRule="auto"/>
        <w:jc w:val="both"/>
        <w:rPr>
          <w:rFonts w:ascii="Times New Roman" w:hAnsi="Times New Roman" w:cs="Times New Roman"/>
          <w:sz w:val="26"/>
          <w:szCs w:val="26"/>
        </w:rPr>
      </w:pPr>
      <w:r w:rsidRPr="00780E37">
        <w:rPr>
          <w:rFonts w:ascii="Times New Roman" w:hAnsi="Times New Roman" w:cs="Times New Roman"/>
          <w:sz w:val="26"/>
          <w:szCs w:val="26"/>
        </w:rPr>
        <w:t>An SRE works closely with both development and operations teams. Their main responsibility is to ensure system reliability without slowing down development.</w:t>
      </w:r>
    </w:p>
    <w:p w14:paraId="737AF462" w14:textId="77777777" w:rsidR="00780E37" w:rsidRPr="00780E37" w:rsidRDefault="00780E37" w:rsidP="00780E37">
      <w:pPr>
        <w:spacing w:line="360" w:lineRule="auto"/>
        <w:jc w:val="both"/>
        <w:rPr>
          <w:rFonts w:ascii="Times New Roman" w:hAnsi="Times New Roman" w:cs="Times New Roman"/>
          <w:b/>
          <w:bCs/>
          <w:sz w:val="26"/>
          <w:szCs w:val="26"/>
        </w:rPr>
      </w:pPr>
      <w:r w:rsidRPr="00780E37">
        <w:rPr>
          <w:rFonts w:ascii="Times New Roman" w:hAnsi="Times New Roman" w:cs="Times New Roman"/>
          <w:b/>
          <w:bCs/>
          <w:sz w:val="26"/>
          <w:szCs w:val="26"/>
        </w:rPr>
        <w:t>Main Responsibilities:</w:t>
      </w:r>
    </w:p>
    <w:p w14:paraId="4EFE4C03" w14:textId="77777777" w:rsidR="00780E37" w:rsidRPr="00780E37" w:rsidRDefault="00780E37" w:rsidP="00780E37">
      <w:pPr>
        <w:numPr>
          <w:ilvl w:val="0"/>
          <w:numId w:val="5"/>
        </w:numPr>
        <w:spacing w:line="360" w:lineRule="auto"/>
        <w:jc w:val="both"/>
        <w:rPr>
          <w:rFonts w:ascii="Times New Roman" w:hAnsi="Times New Roman" w:cs="Times New Roman"/>
          <w:sz w:val="26"/>
          <w:szCs w:val="26"/>
        </w:rPr>
      </w:pPr>
      <w:r w:rsidRPr="00780E37">
        <w:rPr>
          <w:rFonts w:ascii="Times New Roman" w:hAnsi="Times New Roman" w:cs="Times New Roman"/>
          <w:sz w:val="26"/>
          <w:szCs w:val="26"/>
        </w:rPr>
        <w:t>Monitor system health using dashboards and alerts</w:t>
      </w:r>
    </w:p>
    <w:p w14:paraId="0CB6E509" w14:textId="77777777" w:rsidR="00780E37" w:rsidRPr="00780E37" w:rsidRDefault="00780E37" w:rsidP="00780E37">
      <w:pPr>
        <w:numPr>
          <w:ilvl w:val="0"/>
          <w:numId w:val="5"/>
        </w:numPr>
        <w:spacing w:line="360" w:lineRule="auto"/>
        <w:jc w:val="both"/>
        <w:rPr>
          <w:rFonts w:ascii="Times New Roman" w:hAnsi="Times New Roman" w:cs="Times New Roman"/>
          <w:sz w:val="26"/>
          <w:szCs w:val="26"/>
        </w:rPr>
      </w:pPr>
      <w:r w:rsidRPr="00780E37">
        <w:rPr>
          <w:rFonts w:ascii="Times New Roman" w:hAnsi="Times New Roman" w:cs="Times New Roman"/>
          <w:sz w:val="26"/>
          <w:szCs w:val="26"/>
        </w:rPr>
        <w:t>Handle system failures and outages quickly</w:t>
      </w:r>
    </w:p>
    <w:p w14:paraId="5F7D4ADB" w14:textId="77777777" w:rsidR="00780E37" w:rsidRPr="00780E37" w:rsidRDefault="00780E37" w:rsidP="00780E37">
      <w:pPr>
        <w:numPr>
          <w:ilvl w:val="0"/>
          <w:numId w:val="5"/>
        </w:numPr>
        <w:spacing w:line="360" w:lineRule="auto"/>
        <w:jc w:val="both"/>
        <w:rPr>
          <w:rFonts w:ascii="Times New Roman" w:hAnsi="Times New Roman" w:cs="Times New Roman"/>
          <w:sz w:val="26"/>
          <w:szCs w:val="26"/>
        </w:rPr>
      </w:pPr>
      <w:r w:rsidRPr="00780E37">
        <w:rPr>
          <w:rFonts w:ascii="Times New Roman" w:hAnsi="Times New Roman" w:cs="Times New Roman"/>
          <w:sz w:val="26"/>
          <w:szCs w:val="26"/>
        </w:rPr>
        <w:t>Automate deployment, scaling, and recovery processes</w:t>
      </w:r>
    </w:p>
    <w:p w14:paraId="64ADA36D" w14:textId="77777777" w:rsidR="00780E37" w:rsidRPr="00780E37" w:rsidRDefault="00780E37" w:rsidP="00780E37">
      <w:pPr>
        <w:numPr>
          <w:ilvl w:val="0"/>
          <w:numId w:val="5"/>
        </w:numPr>
        <w:spacing w:line="360" w:lineRule="auto"/>
        <w:jc w:val="both"/>
        <w:rPr>
          <w:rFonts w:ascii="Times New Roman" w:hAnsi="Times New Roman" w:cs="Times New Roman"/>
          <w:sz w:val="26"/>
          <w:szCs w:val="26"/>
        </w:rPr>
      </w:pPr>
      <w:r w:rsidRPr="00780E37">
        <w:rPr>
          <w:rFonts w:ascii="Times New Roman" w:hAnsi="Times New Roman" w:cs="Times New Roman"/>
          <w:sz w:val="26"/>
          <w:szCs w:val="26"/>
        </w:rPr>
        <w:t>Improve application speed and performance</w:t>
      </w:r>
    </w:p>
    <w:p w14:paraId="74636DB4" w14:textId="77777777" w:rsidR="00780E37" w:rsidRPr="00780E37" w:rsidRDefault="00780E37" w:rsidP="00780E37">
      <w:pPr>
        <w:numPr>
          <w:ilvl w:val="0"/>
          <w:numId w:val="5"/>
        </w:numPr>
        <w:spacing w:line="360" w:lineRule="auto"/>
        <w:jc w:val="both"/>
        <w:rPr>
          <w:rFonts w:ascii="Times New Roman" w:hAnsi="Times New Roman" w:cs="Times New Roman"/>
          <w:sz w:val="26"/>
          <w:szCs w:val="26"/>
        </w:rPr>
      </w:pPr>
      <w:r w:rsidRPr="00780E37">
        <w:rPr>
          <w:rFonts w:ascii="Times New Roman" w:hAnsi="Times New Roman" w:cs="Times New Roman"/>
          <w:sz w:val="26"/>
          <w:szCs w:val="26"/>
        </w:rPr>
        <w:t>Plan for high user traffic and future growth</w:t>
      </w:r>
    </w:p>
    <w:p w14:paraId="25747BD1" w14:textId="77777777" w:rsidR="00780E37" w:rsidRPr="00780E37" w:rsidRDefault="00780E37" w:rsidP="00780E37">
      <w:pPr>
        <w:numPr>
          <w:ilvl w:val="0"/>
          <w:numId w:val="5"/>
        </w:numPr>
        <w:spacing w:line="360" w:lineRule="auto"/>
        <w:jc w:val="both"/>
        <w:rPr>
          <w:rFonts w:ascii="Times New Roman" w:hAnsi="Times New Roman" w:cs="Times New Roman"/>
          <w:sz w:val="26"/>
          <w:szCs w:val="26"/>
        </w:rPr>
      </w:pPr>
      <w:r w:rsidRPr="00780E37">
        <w:rPr>
          <w:rFonts w:ascii="Times New Roman" w:hAnsi="Times New Roman" w:cs="Times New Roman"/>
          <w:sz w:val="26"/>
          <w:szCs w:val="26"/>
        </w:rPr>
        <w:t>Ensure systems recover quickly after failures</w:t>
      </w:r>
    </w:p>
    <w:p w14:paraId="00BECA49" w14:textId="77777777" w:rsidR="00780E37" w:rsidRPr="00780E37" w:rsidRDefault="00780E37" w:rsidP="00780E37">
      <w:pPr>
        <w:spacing w:line="360" w:lineRule="auto"/>
        <w:jc w:val="both"/>
        <w:rPr>
          <w:rFonts w:ascii="Times New Roman" w:hAnsi="Times New Roman" w:cs="Times New Roman"/>
          <w:sz w:val="26"/>
          <w:szCs w:val="26"/>
        </w:rPr>
      </w:pPr>
      <w:r w:rsidRPr="00780E37">
        <w:rPr>
          <w:rFonts w:ascii="Times New Roman" w:hAnsi="Times New Roman" w:cs="Times New Roman"/>
          <w:sz w:val="26"/>
          <w:szCs w:val="26"/>
        </w:rPr>
        <w:t>SREs spend most of their time improving systems so that problems happen less often.</w:t>
      </w:r>
    </w:p>
    <w:p w14:paraId="2F5C7916" w14:textId="649684E2" w:rsidR="00780E37" w:rsidRPr="00780E37" w:rsidRDefault="00780E37" w:rsidP="00780E37">
      <w:pPr>
        <w:pStyle w:val="ListParagraph"/>
        <w:numPr>
          <w:ilvl w:val="0"/>
          <w:numId w:val="2"/>
        </w:numPr>
        <w:spacing w:line="360" w:lineRule="auto"/>
        <w:jc w:val="both"/>
        <w:rPr>
          <w:rFonts w:ascii="Times New Roman" w:hAnsi="Times New Roman" w:cs="Times New Roman"/>
          <w:b/>
          <w:bCs/>
          <w:sz w:val="26"/>
          <w:szCs w:val="26"/>
        </w:rPr>
      </w:pPr>
      <w:r w:rsidRPr="00780E37">
        <w:rPr>
          <w:rFonts w:ascii="Times New Roman" w:hAnsi="Times New Roman" w:cs="Times New Roman"/>
          <w:b/>
          <w:bCs/>
          <w:sz w:val="26"/>
          <w:szCs w:val="26"/>
        </w:rPr>
        <w:t>Tools Used by SREs</w:t>
      </w:r>
    </w:p>
    <w:p w14:paraId="7895945B" w14:textId="77777777" w:rsidR="00780E37" w:rsidRPr="00780E37" w:rsidRDefault="00780E37" w:rsidP="00780E37">
      <w:pPr>
        <w:spacing w:line="360" w:lineRule="auto"/>
        <w:jc w:val="both"/>
        <w:rPr>
          <w:rFonts w:ascii="Times New Roman" w:hAnsi="Times New Roman" w:cs="Times New Roman"/>
          <w:sz w:val="26"/>
          <w:szCs w:val="26"/>
        </w:rPr>
      </w:pPr>
      <w:r w:rsidRPr="00780E37">
        <w:rPr>
          <w:rFonts w:ascii="Times New Roman" w:hAnsi="Times New Roman" w:cs="Times New Roman"/>
          <w:sz w:val="26"/>
          <w:szCs w:val="26"/>
        </w:rPr>
        <w:t>SREs use various tools to manage and monitor systems:</w:t>
      </w:r>
    </w:p>
    <w:p w14:paraId="1D697041" w14:textId="77777777" w:rsidR="00780E37" w:rsidRPr="00780E37" w:rsidRDefault="00780E37" w:rsidP="00780E37">
      <w:pPr>
        <w:numPr>
          <w:ilvl w:val="0"/>
          <w:numId w:val="6"/>
        </w:numPr>
        <w:spacing w:line="360" w:lineRule="auto"/>
        <w:jc w:val="both"/>
        <w:rPr>
          <w:rFonts w:ascii="Times New Roman" w:hAnsi="Times New Roman" w:cs="Times New Roman"/>
          <w:sz w:val="26"/>
          <w:szCs w:val="26"/>
        </w:rPr>
      </w:pPr>
      <w:r w:rsidRPr="00780E37">
        <w:rPr>
          <w:rFonts w:ascii="Times New Roman" w:hAnsi="Times New Roman" w:cs="Times New Roman"/>
          <w:b/>
          <w:bCs/>
          <w:sz w:val="26"/>
          <w:szCs w:val="26"/>
        </w:rPr>
        <w:t>Linux</w:t>
      </w:r>
      <w:r w:rsidRPr="00780E37">
        <w:rPr>
          <w:rFonts w:ascii="Times New Roman" w:hAnsi="Times New Roman" w:cs="Times New Roman"/>
          <w:sz w:val="26"/>
          <w:szCs w:val="26"/>
        </w:rPr>
        <w:t xml:space="preserve"> – for server management</w:t>
      </w:r>
    </w:p>
    <w:p w14:paraId="71043791" w14:textId="77777777" w:rsidR="00780E37" w:rsidRPr="00780E37" w:rsidRDefault="00780E37" w:rsidP="00780E37">
      <w:pPr>
        <w:numPr>
          <w:ilvl w:val="0"/>
          <w:numId w:val="6"/>
        </w:numPr>
        <w:spacing w:line="360" w:lineRule="auto"/>
        <w:jc w:val="both"/>
        <w:rPr>
          <w:rFonts w:ascii="Times New Roman" w:hAnsi="Times New Roman" w:cs="Times New Roman"/>
          <w:sz w:val="26"/>
          <w:szCs w:val="26"/>
        </w:rPr>
      </w:pPr>
      <w:r w:rsidRPr="00780E37">
        <w:rPr>
          <w:rFonts w:ascii="Times New Roman" w:hAnsi="Times New Roman" w:cs="Times New Roman"/>
          <w:b/>
          <w:bCs/>
          <w:sz w:val="26"/>
          <w:szCs w:val="26"/>
        </w:rPr>
        <w:lastRenderedPageBreak/>
        <w:t>Docker and Kubernetes</w:t>
      </w:r>
      <w:r w:rsidRPr="00780E37">
        <w:rPr>
          <w:rFonts w:ascii="Times New Roman" w:hAnsi="Times New Roman" w:cs="Times New Roman"/>
          <w:sz w:val="26"/>
          <w:szCs w:val="26"/>
        </w:rPr>
        <w:t xml:space="preserve"> – for containerization and orchestration</w:t>
      </w:r>
    </w:p>
    <w:p w14:paraId="49D49A3B" w14:textId="77777777" w:rsidR="00780E37" w:rsidRPr="00780E37" w:rsidRDefault="00780E37" w:rsidP="00780E37">
      <w:pPr>
        <w:numPr>
          <w:ilvl w:val="0"/>
          <w:numId w:val="6"/>
        </w:numPr>
        <w:spacing w:line="360" w:lineRule="auto"/>
        <w:jc w:val="both"/>
        <w:rPr>
          <w:rFonts w:ascii="Times New Roman" w:hAnsi="Times New Roman" w:cs="Times New Roman"/>
          <w:sz w:val="26"/>
          <w:szCs w:val="26"/>
        </w:rPr>
      </w:pPr>
      <w:r w:rsidRPr="00780E37">
        <w:rPr>
          <w:rFonts w:ascii="Times New Roman" w:hAnsi="Times New Roman" w:cs="Times New Roman"/>
          <w:b/>
          <w:bCs/>
          <w:sz w:val="26"/>
          <w:szCs w:val="26"/>
        </w:rPr>
        <w:t>Monitoring tools</w:t>
      </w:r>
      <w:r w:rsidRPr="00780E37">
        <w:rPr>
          <w:rFonts w:ascii="Times New Roman" w:hAnsi="Times New Roman" w:cs="Times New Roman"/>
          <w:sz w:val="26"/>
          <w:szCs w:val="26"/>
        </w:rPr>
        <w:t xml:space="preserve"> like Prometheus and Grafana – to track system health</w:t>
      </w:r>
    </w:p>
    <w:p w14:paraId="7C2D9A47" w14:textId="77777777" w:rsidR="00780E37" w:rsidRPr="00780E37" w:rsidRDefault="00780E37" w:rsidP="00780E37">
      <w:pPr>
        <w:numPr>
          <w:ilvl w:val="0"/>
          <w:numId w:val="6"/>
        </w:numPr>
        <w:spacing w:line="360" w:lineRule="auto"/>
        <w:jc w:val="both"/>
        <w:rPr>
          <w:rFonts w:ascii="Times New Roman" w:hAnsi="Times New Roman" w:cs="Times New Roman"/>
          <w:sz w:val="26"/>
          <w:szCs w:val="26"/>
        </w:rPr>
      </w:pPr>
      <w:r w:rsidRPr="00780E37">
        <w:rPr>
          <w:rFonts w:ascii="Times New Roman" w:hAnsi="Times New Roman" w:cs="Times New Roman"/>
          <w:b/>
          <w:bCs/>
          <w:sz w:val="26"/>
          <w:szCs w:val="26"/>
        </w:rPr>
        <w:t>Logging tools</w:t>
      </w:r>
      <w:r w:rsidRPr="00780E37">
        <w:rPr>
          <w:rFonts w:ascii="Times New Roman" w:hAnsi="Times New Roman" w:cs="Times New Roman"/>
          <w:sz w:val="26"/>
          <w:szCs w:val="26"/>
        </w:rPr>
        <w:t xml:space="preserve"> like ELK stack – to </w:t>
      </w:r>
      <w:proofErr w:type="spellStart"/>
      <w:r w:rsidRPr="00780E37">
        <w:rPr>
          <w:rFonts w:ascii="Times New Roman" w:hAnsi="Times New Roman" w:cs="Times New Roman"/>
          <w:sz w:val="26"/>
          <w:szCs w:val="26"/>
        </w:rPr>
        <w:t>analyze</w:t>
      </w:r>
      <w:proofErr w:type="spellEnd"/>
      <w:r w:rsidRPr="00780E37">
        <w:rPr>
          <w:rFonts w:ascii="Times New Roman" w:hAnsi="Times New Roman" w:cs="Times New Roman"/>
          <w:sz w:val="26"/>
          <w:szCs w:val="26"/>
        </w:rPr>
        <w:t xml:space="preserve"> system logs</w:t>
      </w:r>
    </w:p>
    <w:p w14:paraId="7C84959E" w14:textId="77777777" w:rsidR="00780E37" w:rsidRPr="00780E37" w:rsidRDefault="00780E37" w:rsidP="00780E37">
      <w:pPr>
        <w:numPr>
          <w:ilvl w:val="0"/>
          <w:numId w:val="6"/>
        </w:numPr>
        <w:spacing w:line="360" w:lineRule="auto"/>
        <w:jc w:val="both"/>
        <w:rPr>
          <w:rFonts w:ascii="Times New Roman" w:hAnsi="Times New Roman" w:cs="Times New Roman"/>
          <w:sz w:val="26"/>
          <w:szCs w:val="26"/>
        </w:rPr>
      </w:pPr>
      <w:r w:rsidRPr="00780E37">
        <w:rPr>
          <w:rFonts w:ascii="Times New Roman" w:hAnsi="Times New Roman" w:cs="Times New Roman"/>
          <w:b/>
          <w:bCs/>
          <w:sz w:val="26"/>
          <w:szCs w:val="26"/>
        </w:rPr>
        <w:t>Cloud platforms</w:t>
      </w:r>
      <w:r w:rsidRPr="00780E37">
        <w:rPr>
          <w:rFonts w:ascii="Times New Roman" w:hAnsi="Times New Roman" w:cs="Times New Roman"/>
          <w:sz w:val="26"/>
          <w:szCs w:val="26"/>
        </w:rPr>
        <w:t xml:space="preserve"> such as AWS, Azure, and Google Cloud</w:t>
      </w:r>
    </w:p>
    <w:p w14:paraId="056CCA1C" w14:textId="77777777" w:rsidR="00780E37" w:rsidRPr="00780E37" w:rsidRDefault="00780E37" w:rsidP="00780E37">
      <w:pPr>
        <w:numPr>
          <w:ilvl w:val="0"/>
          <w:numId w:val="6"/>
        </w:numPr>
        <w:spacing w:line="360" w:lineRule="auto"/>
        <w:jc w:val="both"/>
        <w:rPr>
          <w:rFonts w:ascii="Times New Roman" w:hAnsi="Times New Roman" w:cs="Times New Roman"/>
          <w:sz w:val="26"/>
          <w:szCs w:val="26"/>
        </w:rPr>
      </w:pPr>
      <w:r w:rsidRPr="00780E37">
        <w:rPr>
          <w:rFonts w:ascii="Times New Roman" w:hAnsi="Times New Roman" w:cs="Times New Roman"/>
          <w:b/>
          <w:bCs/>
          <w:sz w:val="26"/>
          <w:szCs w:val="26"/>
        </w:rPr>
        <w:t>Programming and scripting</w:t>
      </w:r>
      <w:r w:rsidRPr="00780E37">
        <w:rPr>
          <w:rFonts w:ascii="Times New Roman" w:hAnsi="Times New Roman" w:cs="Times New Roman"/>
          <w:sz w:val="26"/>
          <w:szCs w:val="26"/>
        </w:rPr>
        <w:t xml:space="preserve"> using Python and Bash for automation</w:t>
      </w:r>
    </w:p>
    <w:p w14:paraId="39924374" w14:textId="77777777" w:rsidR="00780E37" w:rsidRPr="00780E37" w:rsidRDefault="00780E37" w:rsidP="00780E37">
      <w:pPr>
        <w:spacing w:line="360" w:lineRule="auto"/>
        <w:jc w:val="both"/>
        <w:rPr>
          <w:rFonts w:ascii="Times New Roman" w:hAnsi="Times New Roman" w:cs="Times New Roman"/>
          <w:sz w:val="26"/>
          <w:szCs w:val="26"/>
        </w:rPr>
      </w:pPr>
      <w:r w:rsidRPr="00780E37">
        <w:rPr>
          <w:rFonts w:ascii="Times New Roman" w:hAnsi="Times New Roman" w:cs="Times New Roman"/>
          <w:sz w:val="26"/>
          <w:szCs w:val="26"/>
        </w:rPr>
        <w:t>These tools help SREs automate tasks and detect issues early.</w:t>
      </w:r>
    </w:p>
    <w:p w14:paraId="2C9828E7" w14:textId="50248495" w:rsidR="00780E37" w:rsidRPr="00780E37" w:rsidRDefault="00780E37" w:rsidP="00780E37">
      <w:pPr>
        <w:pStyle w:val="ListParagraph"/>
        <w:numPr>
          <w:ilvl w:val="0"/>
          <w:numId w:val="2"/>
        </w:numPr>
        <w:spacing w:line="360" w:lineRule="auto"/>
        <w:jc w:val="both"/>
        <w:rPr>
          <w:rFonts w:ascii="Times New Roman" w:hAnsi="Times New Roman" w:cs="Times New Roman"/>
          <w:b/>
          <w:bCs/>
          <w:sz w:val="26"/>
          <w:szCs w:val="26"/>
        </w:rPr>
      </w:pPr>
      <w:r w:rsidRPr="00780E37">
        <w:rPr>
          <w:rFonts w:ascii="Times New Roman" w:hAnsi="Times New Roman" w:cs="Times New Roman"/>
          <w:b/>
          <w:bCs/>
          <w:sz w:val="26"/>
          <w:szCs w:val="26"/>
        </w:rPr>
        <w:t>DevOps vs SRE</w:t>
      </w:r>
    </w:p>
    <w:tbl>
      <w:tblPr>
        <w:tblStyle w:val="TableGrid"/>
        <w:tblW w:w="0" w:type="auto"/>
        <w:tblLook w:val="04A0" w:firstRow="1" w:lastRow="0" w:firstColumn="1" w:lastColumn="0" w:noHBand="0" w:noVBand="1"/>
      </w:tblPr>
      <w:tblGrid>
        <w:gridCol w:w="1838"/>
        <w:gridCol w:w="3544"/>
        <w:gridCol w:w="3634"/>
      </w:tblGrid>
      <w:tr w:rsidR="00780E37" w:rsidRPr="00780E37" w14:paraId="5F162D75" w14:textId="77777777" w:rsidTr="00780E37">
        <w:tc>
          <w:tcPr>
            <w:tcW w:w="1838" w:type="dxa"/>
          </w:tcPr>
          <w:p w14:paraId="0BE87A21" w14:textId="6C2521AC" w:rsidR="00780E37" w:rsidRPr="00780E37" w:rsidRDefault="00780E37" w:rsidP="00780E37">
            <w:pPr>
              <w:spacing w:line="360" w:lineRule="auto"/>
              <w:jc w:val="both"/>
              <w:rPr>
                <w:rFonts w:ascii="Times New Roman" w:hAnsi="Times New Roman" w:cs="Times New Roman"/>
                <w:b/>
                <w:bCs/>
                <w:sz w:val="26"/>
                <w:szCs w:val="26"/>
              </w:rPr>
            </w:pPr>
            <w:r w:rsidRPr="00780E37">
              <w:rPr>
                <w:rFonts w:ascii="Times New Roman" w:hAnsi="Times New Roman" w:cs="Times New Roman"/>
                <w:b/>
                <w:bCs/>
                <w:sz w:val="26"/>
                <w:szCs w:val="26"/>
              </w:rPr>
              <w:t>Feature</w:t>
            </w:r>
          </w:p>
        </w:tc>
        <w:tc>
          <w:tcPr>
            <w:tcW w:w="354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80E37" w:rsidRPr="00780E37" w14:paraId="239D8A9F" w14:textId="77777777">
              <w:trPr>
                <w:tblCellSpacing w:w="15" w:type="dxa"/>
              </w:trPr>
              <w:tc>
                <w:tcPr>
                  <w:tcW w:w="0" w:type="auto"/>
                  <w:vAlign w:val="center"/>
                  <w:hideMark/>
                </w:tcPr>
                <w:p w14:paraId="467C24D3" w14:textId="77777777" w:rsidR="00780E37" w:rsidRPr="00780E37" w:rsidRDefault="00780E37" w:rsidP="00780E37">
                  <w:pPr>
                    <w:spacing w:after="0" w:line="360" w:lineRule="auto"/>
                    <w:jc w:val="both"/>
                    <w:rPr>
                      <w:rFonts w:ascii="Times New Roman" w:hAnsi="Times New Roman" w:cs="Times New Roman"/>
                      <w:sz w:val="26"/>
                      <w:szCs w:val="26"/>
                    </w:rPr>
                  </w:pPr>
                </w:p>
              </w:tc>
            </w:tr>
          </w:tbl>
          <w:p w14:paraId="6DDBB2AD" w14:textId="77777777" w:rsidR="00780E37" w:rsidRPr="00780E37" w:rsidRDefault="00780E37" w:rsidP="00780E37">
            <w:pPr>
              <w:spacing w:line="360" w:lineRule="auto"/>
              <w:jc w:val="both"/>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2"/>
            </w:tblGrid>
            <w:tr w:rsidR="00780E37" w:rsidRPr="00780E37" w14:paraId="7F6994FD" w14:textId="77777777">
              <w:trPr>
                <w:tblCellSpacing w:w="15" w:type="dxa"/>
              </w:trPr>
              <w:tc>
                <w:tcPr>
                  <w:tcW w:w="0" w:type="auto"/>
                  <w:vAlign w:val="center"/>
                  <w:hideMark/>
                </w:tcPr>
                <w:p w14:paraId="20628A8A" w14:textId="77777777" w:rsidR="00780E37" w:rsidRPr="00780E37" w:rsidRDefault="00780E37" w:rsidP="00780E37">
                  <w:pPr>
                    <w:spacing w:after="0" w:line="360" w:lineRule="auto"/>
                    <w:jc w:val="both"/>
                    <w:rPr>
                      <w:rFonts w:ascii="Times New Roman" w:hAnsi="Times New Roman" w:cs="Times New Roman"/>
                      <w:b/>
                      <w:bCs/>
                      <w:sz w:val="26"/>
                      <w:szCs w:val="26"/>
                    </w:rPr>
                  </w:pPr>
                  <w:r w:rsidRPr="00780E37">
                    <w:rPr>
                      <w:rFonts w:ascii="Times New Roman" w:hAnsi="Times New Roman" w:cs="Times New Roman"/>
                      <w:b/>
                      <w:bCs/>
                      <w:sz w:val="26"/>
                      <w:szCs w:val="26"/>
                    </w:rPr>
                    <w:t>DevOps</w:t>
                  </w:r>
                </w:p>
              </w:tc>
            </w:tr>
          </w:tbl>
          <w:p w14:paraId="70A1FC42" w14:textId="77777777" w:rsidR="00780E37" w:rsidRPr="00780E37" w:rsidRDefault="00780E37" w:rsidP="00780E37">
            <w:pPr>
              <w:spacing w:line="360" w:lineRule="auto"/>
              <w:jc w:val="both"/>
              <w:rPr>
                <w:rFonts w:ascii="Times New Roman" w:hAnsi="Times New Roman" w:cs="Times New Roman"/>
                <w:sz w:val="26"/>
                <w:szCs w:val="26"/>
              </w:rPr>
            </w:pPr>
          </w:p>
        </w:tc>
        <w:tc>
          <w:tcPr>
            <w:tcW w:w="36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80E37" w:rsidRPr="00780E37" w14:paraId="33116B21" w14:textId="77777777">
              <w:trPr>
                <w:tblCellSpacing w:w="15" w:type="dxa"/>
              </w:trPr>
              <w:tc>
                <w:tcPr>
                  <w:tcW w:w="0" w:type="auto"/>
                  <w:vAlign w:val="center"/>
                  <w:hideMark/>
                </w:tcPr>
                <w:p w14:paraId="4996A3A9" w14:textId="77777777" w:rsidR="00780E37" w:rsidRPr="00780E37" w:rsidRDefault="00780E37" w:rsidP="00780E37">
                  <w:pPr>
                    <w:spacing w:after="0" w:line="360" w:lineRule="auto"/>
                    <w:jc w:val="both"/>
                    <w:rPr>
                      <w:rFonts w:ascii="Times New Roman" w:hAnsi="Times New Roman" w:cs="Times New Roman"/>
                      <w:sz w:val="26"/>
                      <w:szCs w:val="26"/>
                    </w:rPr>
                  </w:pPr>
                </w:p>
              </w:tc>
            </w:tr>
          </w:tbl>
          <w:p w14:paraId="3E479792" w14:textId="77777777" w:rsidR="00780E37" w:rsidRPr="00780E37" w:rsidRDefault="00780E37" w:rsidP="00780E37">
            <w:pPr>
              <w:spacing w:line="360" w:lineRule="auto"/>
              <w:jc w:val="both"/>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
            </w:tblGrid>
            <w:tr w:rsidR="00780E37" w:rsidRPr="00780E37" w14:paraId="08B3E36E" w14:textId="77777777">
              <w:trPr>
                <w:tblCellSpacing w:w="15" w:type="dxa"/>
              </w:trPr>
              <w:tc>
                <w:tcPr>
                  <w:tcW w:w="0" w:type="auto"/>
                  <w:vAlign w:val="center"/>
                  <w:hideMark/>
                </w:tcPr>
                <w:p w14:paraId="5B8E99EC" w14:textId="77777777" w:rsidR="00780E37" w:rsidRPr="00780E37" w:rsidRDefault="00780E37" w:rsidP="00780E37">
                  <w:pPr>
                    <w:spacing w:after="0" w:line="360" w:lineRule="auto"/>
                    <w:jc w:val="both"/>
                    <w:rPr>
                      <w:rFonts w:ascii="Times New Roman" w:hAnsi="Times New Roman" w:cs="Times New Roman"/>
                      <w:b/>
                      <w:bCs/>
                      <w:sz w:val="26"/>
                      <w:szCs w:val="26"/>
                    </w:rPr>
                  </w:pPr>
                  <w:r w:rsidRPr="00780E37">
                    <w:rPr>
                      <w:rFonts w:ascii="Times New Roman" w:hAnsi="Times New Roman" w:cs="Times New Roman"/>
                      <w:b/>
                      <w:bCs/>
                      <w:sz w:val="26"/>
                      <w:szCs w:val="26"/>
                    </w:rPr>
                    <w:t>SRE</w:t>
                  </w:r>
                </w:p>
              </w:tc>
            </w:tr>
          </w:tbl>
          <w:p w14:paraId="115759A1" w14:textId="77777777" w:rsidR="00780E37" w:rsidRPr="00780E37" w:rsidRDefault="00780E37" w:rsidP="00780E37">
            <w:pPr>
              <w:spacing w:line="360" w:lineRule="auto"/>
              <w:jc w:val="both"/>
              <w:rPr>
                <w:rFonts w:ascii="Times New Roman" w:hAnsi="Times New Roman" w:cs="Times New Roman"/>
                <w:sz w:val="26"/>
                <w:szCs w:val="26"/>
              </w:rPr>
            </w:pPr>
          </w:p>
        </w:tc>
      </w:tr>
      <w:tr w:rsidR="00780E37" w:rsidRPr="00780E37" w14:paraId="7BFC7B5B" w14:textId="77777777" w:rsidTr="00780E37">
        <w:tc>
          <w:tcPr>
            <w:tcW w:w="1838" w:type="dxa"/>
          </w:tcPr>
          <w:p w14:paraId="70DAD5A4" w14:textId="4B607EC1" w:rsidR="00780E37" w:rsidRPr="00780E37" w:rsidRDefault="00780E37" w:rsidP="00780E37">
            <w:pPr>
              <w:spacing w:line="360" w:lineRule="auto"/>
              <w:jc w:val="both"/>
              <w:rPr>
                <w:rFonts w:ascii="Times New Roman" w:hAnsi="Times New Roman" w:cs="Times New Roman"/>
                <w:sz w:val="26"/>
                <w:szCs w:val="26"/>
              </w:rPr>
            </w:pPr>
            <w:r w:rsidRPr="00780E37">
              <w:rPr>
                <w:rFonts w:ascii="Times New Roman" w:hAnsi="Times New Roman" w:cs="Times New Roman"/>
                <w:sz w:val="26"/>
                <w:szCs w:val="26"/>
              </w:rPr>
              <w:t>Type</w:t>
            </w:r>
          </w:p>
        </w:tc>
        <w:tc>
          <w:tcPr>
            <w:tcW w:w="3544" w:type="dxa"/>
          </w:tcPr>
          <w:p w14:paraId="1642E340" w14:textId="7C8FD483" w:rsidR="00780E37" w:rsidRPr="00780E37" w:rsidRDefault="00780E37" w:rsidP="00780E37">
            <w:pPr>
              <w:spacing w:line="360" w:lineRule="auto"/>
              <w:jc w:val="both"/>
              <w:rPr>
                <w:rFonts w:ascii="Times New Roman" w:hAnsi="Times New Roman" w:cs="Times New Roman"/>
                <w:sz w:val="26"/>
                <w:szCs w:val="26"/>
              </w:rPr>
            </w:pPr>
            <w:r w:rsidRPr="00780E37">
              <w:rPr>
                <w:rFonts w:ascii="Times New Roman" w:hAnsi="Times New Roman" w:cs="Times New Roman"/>
                <w:sz w:val="26"/>
                <w:szCs w:val="26"/>
              </w:rPr>
              <w:t>Culture and practice</w:t>
            </w:r>
          </w:p>
        </w:tc>
        <w:tc>
          <w:tcPr>
            <w:tcW w:w="3634" w:type="dxa"/>
          </w:tcPr>
          <w:p w14:paraId="1F14CCAB" w14:textId="178FFD93" w:rsidR="00780E37" w:rsidRPr="00780E37" w:rsidRDefault="00780E37" w:rsidP="00780E37">
            <w:pPr>
              <w:spacing w:line="360" w:lineRule="auto"/>
              <w:jc w:val="both"/>
              <w:rPr>
                <w:rFonts w:ascii="Times New Roman" w:hAnsi="Times New Roman" w:cs="Times New Roman"/>
                <w:sz w:val="26"/>
                <w:szCs w:val="26"/>
              </w:rPr>
            </w:pPr>
            <w:r w:rsidRPr="00780E37">
              <w:rPr>
                <w:rFonts w:ascii="Times New Roman" w:hAnsi="Times New Roman" w:cs="Times New Roman"/>
                <w:sz w:val="26"/>
                <w:szCs w:val="26"/>
              </w:rPr>
              <w:t>Engineering role</w:t>
            </w:r>
          </w:p>
        </w:tc>
      </w:tr>
      <w:tr w:rsidR="00780E37" w:rsidRPr="00780E37" w14:paraId="00DC7896" w14:textId="77777777" w:rsidTr="00780E37">
        <w:tc>
          <w:tcPr>
            <w:tcW w:w="1838" w:type="dxa"/>
          </w:tcPr>
          <w:p w14:paraId="20155DF4" w14:textId="1F40CE85" w:rsidR="00780E37" w:rsidRPr="00780E37" w:rsidRDefault="00780E37" w:rsidP="00780E37">
            <w:pPr>
              <w:spacing w:line="360" w:lineRule="auto"/>
              <w:jc w:val="both"/>
              <w:rPr>
                <w:rFonts w:ascii="Times New Roman" w:hAnsi="Times New Roman" w:cs="Times New Roman"/>
                <w:sz w:val="26"/>
                <w:szCs w:val="26"/>
              </w:rPr>
            </w:pPr>
            <w:r w:rsidRPr="00780E37">
              <w:rPr>
                <w:rFonts w:ascii="Times New Roman" w:hAnsi="Times New Roman" w:cs="Times New Roman"/>
                <w:sz w:val="26"/>
                <w:szCs w:val="26"/>
              </w:rPr>
              <w:t>Goal</w:t>
            </w:r>
          </w:p>
        </w:tc>
        <w:tc>
          <w:tcPr>
            <w:tcW w:w="3544" w:type="dxa"/>
          </w:tcPr>
          <w:p w14:paraId="6EC211E9" w14:textId="4F7EFA12" w:rsidR="00780E37" w:rsidRPr="00780E37" w:rsidRDefault="00780E37" w:rsidP="00780E37">
            <w:pPr>
              <w:spacing w:line="360" w:lineRule="auto"/>
              <w:jc w:val="both"/>
              <w:rPr>
                <w:rFonts w:ascii="Times New Roman" w:hAnsi="Times New Roman" w:cs="Times New Roman"/>
                <w:sz w:val="26"/>
                <w:szCs w:val="26"/>
              </w:rPr>
            </w:pPr>
            <w:r w:rsidRPr="00780E37">
              <w:rPr>
                <w:rFonts w:ascii="Times New Roman" w:hAnsi="Times New Roman" w:cs="Times New Roman"/>
                <w:sz w:val="26"/>
                <w:szCs w:val="26"/>
              </w:rPr>
              <w:t>Faster software delivery</w:t>
            </w:r>
          </w:p>
        </w:tc>
        <w:tc>
          <w:tcPr>
            <w:tcW w:w="3634" w:type="dxa"/>
          </w:tcPr>
          <w:p w14:paraId="2636014C" w14:textId="180EBE0C" w:rsidR="00780E37" w:rsidRPr="00780E37" w:rsidRDefault="00780E37" w:rsidP="00780E37">
            <w:pPr>
              <w:spacing w:line="360" w:lineRule="auto"/>
              <w:jc w:val="both"/>
              <w:rPr>
                <w:rFonts w:ascii="Times New Roman" w:hAnsi="Times New Roman" w:cs="Times New Roman"/>
                <w:sz w:val="26"/>
                <w:szCs w:val="26"/>
              </w:rPr>
            </w:pPr>
            <w:r w:rsidRPr="00780E37">
              <w:rPr>
                <w:rFonts w:ascii="Times New Roman" w:hAnsi="Times New Roman" w:cs="Times New Roman"/>
                <w:sz w:val="26"/>
                <w:szCs w:val="26"/>
              </w:rPr>
              <w:t>Reliable software</w:t>
            </w:r>
          </w:p>
        </w:tc>
      </w:tr>
      <w:tr w:rsidR="00780E37" w:rsidRPr="00780E37" w14:paraId="342FA4F3" w14:textId="77777777" w:rsidTr="00780E37">
        <w:tc>
          <w:tcPr>
            <w:tcW w:w="1838" w:type="dxa"/>
          </w:tcPr>
          <w:p w14:paraId="250AB9E8" w14:textId="68808E49" w:rsidR="00780E37" w:rsidRPr="00780E37" w:rsidRDefault="00780E37" w:rsidP="00780E37">
            <w:pPr>
              <w:spacing w:line="360" w:lineRule="auto"/>
              <w:jc w:val="both"/>
              <w:rPr>
                <w:rFonts w:ascii="Times New Roman" w:hAnsi="Times New Roman" w:cs="Times New Roman"/>
                <w:sz w:val="26"/>
                <w:szCs w:val="26"/>
              </w:rPr>
            </w:pPr>
            <w:r w:rsidRPr="00780E37">
              <w:rPr>
                <w:rFonts w:ascii="Times New Roman" w:hAnsi="Times New Roman" w:cs="Times New Roman"/>
                <w:sz w:val="26"/>
                <w:szCs w:val="26"/>
              </w:rPr>
              <w:t>Focus</w:t>
            </w:r>
          </w:p>
        </w:tc>
        <w:tc>
          <w:tcPr>
            <w:tcW w:w="354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80E37" w:rsidRPr="00780E37" w14:paraId="15D7859C" w14:textId="77777777">
              <w:trPr>
                <w:tblCellSpacing w:w="15" w:type="dxa"/>
              </w:trPr>
              <w:tc>
                <w:tcPr>
                  <w:tcW w:w="0" w:type="auto"/>
                  <w:vAlign w:val="center"/>
                  <w:hideMark/>
                </w:tcPr>
                <w:p w14:paraId="031D4B1F" w14:textId="77777777" w:rsidR="00780E37" w:rsidRPr="00780E37" w:rsidRDefault="00780E37" w:rsidP="00780E37">
                  <w:pPr>
                    <w:spacing w:after="0" w:line="360" w:lineRule="auto"/>
                    <w:jc w:val="both"/>
                    <w:rPr>
                      <w:rFonts w:ascii="Times New Roman" w:hAnsi="Times New Roman" w:cs="Times New Roman"/>
                      <w:sz w:val="26"/>
                      <w:szCs w:val="26"/>
                    </w:rPr>
                  </w:pPr>
                </w:p>
              </w:tc>
            </w:tr>
          </w:tbl>
          <w:p w14:paraId="082D5EA3" w14:textId="77777777" w:rsidR="00780E37" w:rsidRPr="00780E37" w:rsidRDefault="00780E37" w:rsidP="00780E37">
            <w:pPr>
              <w:spacing w:line="360" w:lineRule="auto"/>
              <w:jc w:val="both"/>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4"/>
              <w:gridCol w:w="81"/>
            </w:tblGrid>
            <w:tr w:rsidR="00780E37" w:rsidRPr="00780E37" w14:paraId="24FD23E0" w14:textId="77777777" w:rsidTr="006131CF">
              <w:trPr>
                <w:tblCellSpacing w:w="15" w:type="dxa"/>
              </w:trPr>
              <w:tc>
                <w:tcPr>
                  <w:tcW w:w="0" w:type="auto"/>
                  <w:vAlign w:val="center"/>
                  <w:hideMark/>
                </w:tcPr>
                <w:p w14:paraId="74636CAF" w14:textId="77777777" w:rsidR="00780E37" w:rsidRPr="00780E37" w:rsidRDefault="00780E37" w:rsidP="00780E37">
                  <w:pPr>
                    <w:spacing w:after="0" w:line="360" w:lineRule="auto"/>
                    <w:jc w:val="both"/>
                    <w:rPr>
                      <w:rFonts w:ascii="Times New Roman" w:hAnsi="Times New Roman" w:cs="Times New Roman"/>
                      <w:sz w:val="26"/>
                      <w:szCs w:val="26"/>
                    </w:rPr>
                  </w:pPr>
                  <w:r w:rsidRPr="00780E37">
                    <w:rPr>
                      <w:rFonts w:ascii="Times New Roman" w:hAnsi="Times New Roman" w:cs="Times New Roman"/>
                      <w:sz w:val="26"/>
                      <w:szCs w:val="26"/>
                    </w:rPr>
                    <w:t>CI/CD and automation</w:t>
                  </w:r>
                </w:p>
              </w:tc>
              <w:tc>
                <w:tcPr>
                  <w:tcW w:w="0" w:type="auto"/>
                </w:tcPr>
                <w:p w14:paraId="254D63DF" w14:textId="77777777" w:rsidR="00780E37" w:rsidRPr="00780E37" w:rsidRDefault="00780E37" w:rsidP="00780E37">
                  <w:pPr>
                    <w:spacing w:after="0" w:line="360" w:lineRule="auto"/>
                    <w:jc w:val="both"/>
                    <w:rPr>
                      <w:rFonts w:ascii="Times New Roman" w:hAnsi="Times New Roman" w:cs="Times New Roman"/>
                      <w:sz w:val="26"/>
                      <w:szCs w:val="26"/>
                    </w:rPr>
                  </w:pPr>
                </w:p>
              </w:tc>
            </w:tr>
          </w:tbl>
          <w:p w14:paraId="278AC197" w14:textId="77777777" w:rsidR="00780E37" w:rsidRPr="00780E37" w:rsidRDefault="00780E37" w:rsidP="00780E37">
            <w:pPr>
              <w:spacing w:line="360" w:lineRule="auto"/>
              <w:jc w:val="both"/>
              <w:rPr>
                <w:rFonts w:ascii="Times New Roman" w:hAnsi="Times New Roman" w:cs="Times New Roman"/>
                <w:sz w:val="26"/>
                <w:szCs w:val="26"/>
              </w:rPr>
            </w:pPr>
          </w:p>
        </w:tc>
        <w:tc>
          <w:tcPr>
            <w:tcW w:w="3634" w:type="dxa"/>
          </w:tcPr>
          <w:p w14:paraId="113187B3" w14:textId="1311DF84" w:rsidR="00780E37" w:rsidRPr="00780E37" w:rsidRDefault="00780E37" w:rsidP="00780E37">
            <w:pPr>
              <w:spacing w:line="360" w:lineRule="auto"/>
              <w:jc w:val="both"/>
              <w:rPr>
                <w:rFonts w:ascii="Times New Roman" w:hAnsi="Times New Roman" w:cs="Times New Roman"/>
                <w:sz w:val="26"/>
                <w:szCs w:val="26"/>
              </w:rPr>
            </w:pPr>
            <w:r w:rsidRPr="00780E37">
              <w:rPr>
                <w:rFonts w:ascii="Times New Roman" w:hAnsi="Times New Roman" w:cs="Times New Roman"/>
                <w:sz w:val="26"/>
                <w:szCs w:val="26"/>
              </w:rPr>
              <w:t>System uptime and performance</w:t>
            </w:r>
          </w:p>
        </w:tc>
      </w:tr>
      <w:tr w:rsidR="00780E37" w:rsidRPr="00780E37" w14:paraId="1F5F503C" w14:textId="77777777" w:rsidTr="00780E37">
        <w:tc>
          <w:tcPr>
            <w:tcW w:w="1838" w:type="dxa"/>
          </w:tcPr>
          <w:p w14:paraId="22D7C1FA" w14:textId="2FDF7DAD" w:rsidR="00780E37" w:rsidRPr="00780E37" w:rsidRDefault="00780E37" w:rsidP="00780E37">
            <w:pPr>
              <w:spacing w:line="360" w:lineRule="auto"/>
              <w:jc w:val="both"/>
              <w:rPr>
                <w:rFonts w:ascii="Times New Roman" w:hAnsi="Times New Roman" w:cs="Times New Roman"/>
                <w:sz w:val="26"/>
                <w:szCs w:val="26"/>
              </w:rPr>
            </w:pPr>
            <w:r w:rsidRPr="00780E37">
              <w:rPr>
                <w:rFonts w:ascii="Times New Roman" w:hAnsi="Times New Roman" w:cs="Times New Roman"/>
                <w:sz w:val="26"/>
                <w:szCs w:val="26"/>
              </w:rPr>
              <w:t>Key Measure</w:t>
            </w:r>
          </w:p>
        </w:tc>
        <w:tc>
          <w:tcPr>
            <w:tcW w:w="3544" w:type="dxa"/>
          </w:tcPr>
          <w:p w14:paraId="4A395EC9" w14:textId="464B0282" w:rsidR="00780E37" w:rsidRPr="00780E37" w:rsidRDefault="00780E37" w:rsidP="00780E37">
            <w:pPr>
              <w:spacing w:line="360" w:lineRule="auto"/>
              <w:jc w:val="both"/>
              <w:rPr>
                <w:rFonts w:ascii="Times New Roman" w:hAnsi="Times New Roman" w:cs="Times New Roman"/>
                <w:sz w:val="26"/>
                <w:szCs w:val="26"/>
              </w:rPr>
            </w:pPr>
            <w:r w:rsidRPr="00780E37">
              <w:rPr>
                <w:rFonts w:ascii="Times New Roman" w:hAnsi="Times New Roman" w:cs="Times New Roman"/>
                <w:sz w:val="26"/>
                <w:szCs w:val="26"/>
              </w:rPr>
              <w:t>Speed of delivery</w:t>
            </w:r>
          </w:p>
        </w:tc>
        <w:tc>
          <w:tcPr>
            <w:tcW w:w="36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80E37" w:rsidRPr="00780E37" w14:paraId="2BC24DC2" w14:textId="77777777">
              <w:trPr>
                <w:tblCellSpacing w:w="15" w:type="dxa"/>
              </w:trPr>
              <w:tc>
                <w:tcPr>
                  <w:tcW w:w="0" w:type="auto"/>
                  <w:vAlign w:val="center"/>
                  <w:hideMark/>
                </w:tcPr>
                <w:p w14:paraId="610584BE" w14:textId="77777777" w:rsidR="00780E37" w:rsidRPr="00780E37" w:rsidRDefault="00780E37" w:rsidP="00780E37">
                  <w:pPr>
                    <w:spacing w:after="0" w:line="360" w:lineRule="auto"/>
                    <w:jc w:val="both"/>
                    <w:rPr>
                      <w:rFonts w:ascii="Times New Roman" w:hAnsi="Times New Roman" w:cs="Times New Roman"/>
                      <w:sz w:val="26"/>
                      <w:szCs w:val="26"/>
                    </w:rPr>
                  </w:pPr>
                </w:p>
              </w:tc>
            </w:tr>
          </w:tbl>
          <w:p w14:paraId="582DD20F" w14:textId="77777777" w:rsidR="00780E37" w:rsidRPr="00780E37" w:rsidRDefault="00780E37" w:rsidP="00780E37">
            <w:pPr>
              <w:spacing w:line="360" w:lineRule="auto"/>
              <w:jc w:val="both"/>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8"/>
            </w:tblGrid>
            <w:tr w:rsidR="00780E37" w:rsidRPr="00780E37" w14:paraId="6BE91892" w14:textId="77777777">
              <w:trPr>
                <w:tblCellSpacing w:w="15" w:type="dxa"/>
              </w:trPr>
              <w:tc>
                <w:tcPr>
                  <w:tcW w:w="0" w:type="auto"/>
                  <w:vAlign w:val="center"/>
                  <w:hideMark/>
                </w:tcPr>
                <w:p w14:paraId="70E06755" w14:textId="77777777" w:rsidR="00780E37" w:rsidRPr="00780E37" w:rsidRDefault="00780E37" w:rsidP="00780E37">
                  <w:pPr>
                    <w:spacing w:after="0" w:line="360" w:lineRule="auto"/>
                    <w:jc w:val="both"/>
                    <w:rPr>
                      <w:rFonts w:ascii="Times New Roman" w:hAnsi="Times New Roman" w:cs="Times New Roman"/>
                      <w:sz w:val="26"/>
                      <w:szCs w:val="26"/>
                    </w:rPr>
                  </w:pPr>
                  <w:r w:rsidRPr="00780E37">
                    <w:rPr>
                      <w:rFonts w:ascii="Times New Roman" w:hAnsi="Times New Roman" w:cs="Times New Roman"/>
                      <w:sz w:val="26"/>
                      <w:szCs w:val="26"/>
                    </w:rPr>
                    <w:t>Reliability metrics</w:t>
                  </w:r>
                </w:p>
              </w:tc>
            </w:tr>
          </w:tbl>
          <w:p w14:paraId="15F627BE" w14:textId="77777777" w:rsidR="00780E37" w:rsidRPr="00780E37" w:rsidRDefault="00780E37" w:rsidP="00780E37">
            <w:pPr>
              <w:spacing w:line="360" w:lineRule="auto"/>
              <w:jc w:val="both"/>
              <w:rPr>
                <w:rFonts w:ascii="Times New Roman" w:hAnsi="Times New Roman" w:cs="Times New Roman"/>
                <w:sz w:val="26"/>
                <w:szCs w:val="26"/>
              </w:rPr>
            </w:pPr>
          </w:p>
        </w:tc>
      </w:tr>
    </w:tbl>
    <w:p w14:paraId="18769854" w14:textId="77777777" w:rsidR="00780E37" w:rsidRPr="00780E37" w:rsidRDefault="00780E37" w:rsidP="00780E37">
      <w:pPr>
        <w:spacing w:line="360" w:lineRule="auto"/>
        <w:jc w:val="both"/>
        <w:rPr>
          <w:rFonts w:ascii="Times New Roman" w:hAnsi="Times New Roman" w:cs="Times New Roman"/>
          <w:sz w:val="26"/>
          <w:szCs w:val="26"/>
        </w:rPr>
      </w:pPr>
    </w:p>
    <w:p w14:paraId="3D8083D9" w14:textId="3AD56065" w:rsidR="00780E37" w:rsidRDefault="00780E37" w:rsidP="00780E37">
      <w:pPr>
        <w:pStyle w:val="ListParagraph"/>
        <w:numPr>
          <w:ilvl w:val="0"/>
          <w:numId w:val="2"/>
        </w:numPr>
        <w:spacing w:line="360" w:lineRule="auto"/>
        <w:jc w:val="both"/>
        <w:rPr>
          <w:rFonts w:ascii="Times New Roman" w:hAnsi="Times New Roman" w:cs="Times New Roman"/>
          <w:b/>
          <w:bCs/>
          <w:sz w:val="26"/>
          <w:szCs w:val="26"/>
        </w:rPr>
      </w:pPr>
      <w:r w:rsidRPr="00780E37">
        <w:rPr>
          <w:rFonts w:ascii="Times New Roman" w:hAnsi="Times New Roman" w:cs="Times New Roman"/>
          <w:b/>
          <w:bCs/>
          <w:sz w:val="26"/>
          <w:szCs w:val="26"/>
        </w:rPr>
        <w:t>SRE Principles (Golden Rules)</w:t>
      </w:r>
    </w:p>
    <w:p w14:paraId="7286FCD2" w14:textId="77777777" w:rsidR="00780E37" w:rsidRPr="00780E37" w:rsidRDefault="00780E37" w:rsidP="00780E37">
      <w:pPr>
        <w:pStyle w:val="ListParagraph"/>
        <w:spacing w:line="360" w:lineRule="auto"/>
        <w:jc w:val="both"/>
        <w:rPr>
          <w:rFonts w:ascii="Times New Roman" w:hAnsi="Times New Roman" w:cs="Times New Roman"/>
          <w:b/>
          <w:bCs/>
          <w:sz w:val="26"/>
          <w:szCs w:val="26"/>
        </w:rPr>
      </w:pPr>
    </w:p>
    <w:p w14:paraId="5F6D17DB" w14:textId="68A7613F" w:rsidR="00780E37" w:rsidRPr="00780E37" w:rsidRDefault="00780E37" w:rsidP="00780E37">
      <w:pPr>
        <w:pStyle w:val="ListParagraph"/>
        <w:numPr>
          <w:ilvl w:val="0"/>
          <w:numId w:val="7"/>
        </w:numPr>
        <w:spacing w:before="100" w:beforeAutospacing="1" w:after="100" w:afterAutospacing="1" w:line="360" w:lineRule="auto"/>
        <w:jc w:val="both"/>
        <w:outlineLvl w:val="2"/>
        <w:rPr>
          <w:rFonts w:ascii="Times New Roman" w:eastAsia="Times New Roman" w:hAnsi="Times New Roman" w:cs="Times New Roman"/>
          <w:b/>
          <w:bCs/>
          <w:kern w:val="0"/>
          <w:sz w:val="26"/>
          <w:szCs w:val="26"/>
          <w:lang w:eastAsia="en-IN"/>
          <w14:ligatures w14:val="none"/>
        </w:rPr>
      </w:pPr>
      <w:r w:rsidRPr="00780E37">
        <w:rPr>
          <w:rFonts w:ascii="Times New Roman" w:eastAsia="Times New Roman" w:hAnsi="Times New Roman" w:cs="Times New Roman"/>
          <w:b/>
          <w:bCs/>
          <w:kern w:val="0"/>
          <w:sz w:val="26"/>
          <w:szCs w:val="26"/>
          <w:lang w:eastAsia="en-IN"/>
          <w14:ligatures w14:val="none"/>
        </w:rPr>
        <w:t>SLI (Service Level Indicator)</w:t>
      </w:r>
    </w:p>
    <w:p w14:paraId="773916CE" w14:textId="77777777" w:rsidR="00780E37" w:rsidRPr="00780E37" w:rsidRDefault="00780E37" w:rsidP="00780E37">
      <w:pPr>
        <w:pStyle w:val="ListParagraph"/>
        <w:spacing w:before="100" w:beforeAutospacing="1" w:after="100" w:afterAutospacing="1" w:line="360" w:lineRule="auto"/>
        <w:jc w:val="both"/>
        <w:rPr>
          <w:rFonts w:ascii="Times New Roman" w:eastAsia="Times New Roman" w:hAnsi="Times New Roman" w:cs="Times New Roman"/>
          <w:kern w:val="0"/>
          <w:sz w:val="26"/>
          <w:szCs w:val="26"/>
          <w:lang w:eastAsia="en-IN"/>
          <w14:ligatures w14:val="none"/>
        </w:rPr>
      </w:pPr>
      <w:r w:rsidRPr="00780E37">
        <w:rPr>
          <w:rFonts w:ascii="Times New Roman" w:eastAsia="Times New Roman" w:hAnsi="Times New Roman" w:cs="Times New Roman"/>
          <w:kern w:val="0"/>
          <w:sz w:val="26"/>
          <w:szCs w:val="26"/>
          <w:lang w:eastAsia="en-IN"/>
          <w14:ligatures w14:val="none"/>
        </w:rPr>
        <w:t>SLI is what we measure to understand system performance. Examples include response time, error rate, and availability.</w:t>
      </w:r>
    </w:p>
    <w:p w14:paraId="642CCC67" w14:textId="191791B7" w:rsidR="00780E37" w:rsidRPr="00780E37" w:rsidRDefault="00780E37" w:rsidP="00780E37">
      <w:pPr>
        <w:pStyle w:val="ListParagraph"/>
        <w:numPr>
          <w:ilvl w:val="0"/>
          <w:numId w:val="7"/>
        </w:numPr>
        <w:spacing w:before="100" w:beforeAutospacing="1" w:after="100" w:afterAutospacing="1" w:line="360" w:lineRule="auto"/>
        <w:jc w:val="both"/>
        <w:outlineLvl w:val="2"/>
        <w:rPr>
          <w:rFonts w:ascii="Times New Roman" w:eastAsia="Times New Roman" w:hAnsi="Times New Roman" w:cs="Times New Roman"/>
          <w:b/>
          <w:bCs/>
          <w:kern w:val="0"/>
          <w:sz w:val="26"/>
          <w:szCs w:val="26"/>
          <w:lang w:eastAsia="en-IN"/>
          <w14:ligatures w14:val="none"/>
        </w:rPr>
      </w:pPr>
      <w:r w:rsidRPr="00780E37">
        <w:rPr>
          <w:rFonts w:ascii="Times New Roman" w:eastAsia="Times New Roman" w:hAnsi="Times New Roman" w:cs="Times New Roman"/>
          <w:b/>
          <w:bCs/>
          <w:kern w:val="0"/>
          <w:sz w:val="26"/>
          <w:szCs w:val="26"/>
          <w:lang w:eastAsia="en-IN"/>
          <w14:ligatures w14:val="none"/>
        </w:rPr>
        <w:t>SLO (Service Level Objective)</w:t>
      </w:r>
    </w:p>
    <w:p w14:paraId="25AA7718" w14:textId="77777777" w:rsidR="00780E37" w:rsidRPr="00780E37" w:rsidRDefault="00780E37" w:rsidP="00780E37">
      <w:pPr>
        <w:pStyle w:val="ListParagraph"/>
        <w:spacing w:before="100" w:beforeAutospacing="1" w:after="100" w:afterAutospacing="1" w:line="360" w:lineRule="auto"/>
        <w:jc w:val="both"/>
        <w:rPr>
          <w:rFonts w:ascii="Times New Roman" w:eastAsia="Times New Roman" w:hAnsi="Times New Roman" w:cs="Times New Roman"/>
          <w:kern w:val="0"/>
          <w:sz w:val="26"/>
          <w:szCs w:val="26"/>
          <w:lang w:eastAsia="en-IN"/>
          <w14:ligatures w14:val="none"/>
        </w:rPr>
      </w:pPr>
      <w:r w:rsidRPr="00780E37">
        <w:rPr>
          <w:rFonts w:ascii="Times New Roman" w:eastAsia="Times New Roman" w:hAnsi="Times New Roman" w:cs="Times New Roman"/>
          <w:kern w:val="0"/>
          <w:sz w:val="26"/>
          <w:szCs w:val="26"/>
          <w:lang w:eastAsia="en-IN"/>
          <w14:ligatures w14:val="none"/>
        </w:rPr>
        <w:t>SLO is the target value for reliability, such as 99.9% uptime.</w:t>
      </w:r>
    </w:p>
    <w:p w14:paraId="17A787DF" w14:textId="383DDCB1" w:rsidR="00780E37" w:rsidRPr="00780E37" w:rsidRDefault="00780E37" w:rsidP="00780E37">
      <w:pPr>
        <w:pStyle w:val="ListParagraph"/>
        <w:numPr>
          <w:ilvl w:val="0"/>
          <w:numId w:val="7"/>
        </w:numPr>
        <w:spacing w:before="100" w:beforeAutospacing="1" w:after="100" w:afterAutospacing="1" w:line="360" w:lineRule="auto"/>
        <w:jc w:val="both"/>
        <w:outlineLvl w:val="2"/>
        <w:rPr>
          <w:rFonts w:ascii="Times New Roman" w:eastAsia="Times New Roman" w:hAnsi="Times New Roman" w:cs="Times New Roman"/>
          <w:b/>
          <w:bCs/>
          <w:kern w:val="0"/>
          <w:sz w:val="26"/>
          <w:szCs w:val="26"/>
          <w:lang w:eastAsia="en-IN"/>
          <w14:ligatures w14:val="none"/>
        </w:rPr>
      </w:pPr>
      <w:r w:rsidRPr="00780E37">
        <w:rPr>
          <w:rFonts w:ascii="Times New Roman" w:eastAsia="Times New Roman" w:hAnsi="Times New Roman" w:cs="Times New Roman"/>
          <w:b/>
          <w:bCs/>
          <w:kern w:val="0"/>
          <w:sz w:val="26"/>
          <w:szCs w:val="26"/>
          <w:lang w:eastAsia="en-IN"/>
          <w14:ligatures w14:val="none"/>
        </w:rPr>
        <w:t>SLA (Service Level Agreement)</w:t>
      </w:r>
    </w:p>
    <w:p w14:paraId="111439AD" w14:textId="77777777" w:rsidR="00780E37" w:rsidRPr="00780E37" w:rsidRDefault="00780E37" w:rsidP="00780E37">
      <w:pPr>
        <w:pStyle w:val="ListParagraph"/>
        <w:spacing w:before="100" w:beforeAutospacing="1" w:after="100" w:afterAutospacing="1" w:line="360" w:lineRule="auto"/>
        <w:jc w:val="both"/>
        <w:rPr>
          <w:rFonts w:ascii="Times New Roman" w:eastAsia="Times New Roman" w:hAnsi="Times New Roman" w:cs="Times New Roman"/>
          <w:kern w:val="0"/>
          <w:sz w:val="26"/>
          <w:szCs w:val="26"/>
          <w:lang w:eastAsia="en-IN"/>
          <w14:ligatures w14:val="none"/>
        </w:rPr>
      </w:pPr>
      <w:r w:rsidRPr="00780E37">
        <w:rPr>
          <w:rFonts w:ascii="Times New Roman" w:eastAsia="Times New Roman" w:hAnsi="Times New Roman" w:cs="Times New Roman"/>
          <w:kern w:val="0"/>
          <w:sz w:val="26"/>
          <w:szCs w:val="26"/>
          <w:lang w:eastAsia="en-IN"/>
          <w14:ligatures w14:val="none"/>
        </w:rPr>
        <w:t>SLA is a formal promise made to customers about service performance, often including penalties if targets are not met.</w:t>
      </w:r>
    </w:p>
    <w:p w14:paraId="4FF55626" w14:textId="38484985" w:rsidR="00780E37" w:rsidRPr="00780E37" w:rsidRDefault="00780E37" w:rsidP="00780E37">
      <w:pPr>
        <w:pStyle w:val="ListParagraph"/>
        <w:numPr>
          <w:ilvl w:val="0"/>
          <w:numId w:val="7"/>
        </w:numPr>
        <w:spacing w:before="100" w:beforeAutospacing="1" w:after="100" w:afterAutospacing="1" w:line="360" w:lineRule="auto"/>
        <w:jc w:val="both"/>
        <w:outlineLvl w:val="2"/>
        <w:rPr>
          <w:rFonts w:ascii="Times New Roman" w:eastAsia="Times New Roman" w:hAnsi="Times New Roman" w:cs="Times New Roman"/>
          <w:b/>
          <w:bCs/>
          <w:kern w:val="0"/>
          <w:sz w:val="26"/>
          <w:szCs w:val="26"/>
          <w:lang w:eastAsia="en-IN"/>
          <w14:ligatures w14:val="none"/>
        </w:rPr>
      </w:pPr>
      <w:r w:rsidRPr="00780E37">
        <w:rPr>
          <w:rFonts w:ascii="Times New Roman" w:eastAsia="Times New Roman" w:hAnsi="Times New Roman" w:cs="Times New Roman"/>
          <w:b/>
          <w:bCs/>
          <w:kern w:val="0"/>
          <w:sz w:val="26"/>
          <w:szCs w:val="26"/>
          <w:lang w:eastAsia="en-IN"/>
          <w14:ligatures w14:val="none"/>
        </w:rPr>
        <w:t>Error Budget</w:t>
      </w:r>
    </w:p>
    <w:p w14:paraId="11F6C168" w14:textId="77777777" w:rsidR="00780E37" w:rsidRPr="00780E37" w:rsidRDefault="00780E37" w:rsidP="00780E37">
      <w:pPr>
        <w:pStyle w:val="ListParagraph"/>
        <w:spacing w:before="100" w:beforeAutospacing="1" w:after="100" w:afterAutospacing="1" w:line="360" w:lineRule="auto"/>
        <w:jc w:val="both"/>
        <w:rPr>
          <w:rFonts w:ascii="Times New Roman" w:eastAsia="Times New Roman" w:hAnsi="Times New Roman" w:cs="Times New Roman"/>
          <w:kern w:val="0"/>
          <w:sz w:val="26"/>
          <w:szCs w:val="26"/>
          <w:lang w:eastAsia="en-IN"/>
          <w14:ligatures w14:val="none"/>
        </w:rPr>
      </w:pPr>
      <w:r w:rsidRPr="00780E37">
        <w:rPr>
          <w:rFonts w:ascii="Times New Roman" w:eastAsia="Times New Roman" w:hAnsi="Times New Roman" w:cs="Times New Roman"/>
          <w:kern w:val="0"/>
          <w:sz w:val="26"/>
          <w:szCs w:val="26"/>
          <w:lang w:eastAsia="en-IN"/>
          <w14:ligatures w14:val="none"/>
        </w:rPr>
        <w:t>Error budget shows how much failure is allowed.</w:t>
      </w:r>
    </w:p>
    <w:p w14:paraId="42665ED7" w14:textId="77777777" w:rsidR="00780E37" w:rsidRPr="00780E37" w:rsidRDefault="00780E37" w:rsidP="00780E37">
      <w:pPr>
        <w:pStyle w:val="ListParagraph"/>
        <w:spacing w:before="100" w:beforeAutospacing="1" w:after="100" w:afterAutospacing="1" w:line="360" w:lineRule="auto"/>
        <w:jc w:val="both"/>
        <w:rPr>
          <w:rFonts w:ascii="Times New Roman" w:eastAsia="Times New Roman" w:hAnsi="Times New Roman" w:cs="Times New Roman"/>
          <w:kern w:val="0"/>
          <w:sz w:val="26"/>
          <w:szCs w:val="26"/>
          <w:lang w:eastAsia="en-IN"/>
          <w14:ligatures w14:val="none"/>
        </w:rPr>
      </w:pPr>
      <w:r w:rsidRPr="00780E37">
        <w:rPr>
          <w:rFonts w:ascii="Times New Roman" w:eastAsia="Times New Roman" w:hAnsi="Times New Roman" w:cs="Times New Roman"/>
          <w:kern w:val="0"/>
          <w:sz w:val="26"/>
          <w:szCs w:val="26"/>
          <w:lang w:eastAsia="en-IN"/>
          <w14:ligatures w14:val="none"/>
        </w:rPr>
        <w:t>Error Budget = 100% − SLO</w:t>
      </w:r>
    </w:p>
    <w:p w14:paraId="6C513073" w14:textId="77777777" w:rsidR="00780E37" w:rsidRPr="00780E37" w:rsidRDefault="00780E37" w:rsidP="00780E37">
      <w:pPr>
        <w:pStyle w:val="ListParagraph"/>
        <w:spacing w:before="100" w:beforeAutospacing="1" w:after="100" w:afterAutospacing="1" w:line="360" w:lineRule="auto"/>
        <w:jc w:val="both"/>
        <w:rPr>
          <w:rFonts w:ascii="Times New Roman" w:eastAsia="Times New Roman" w:hAnsi="Times New Roman" w:cs="Times New Roman"/>
          <w:kern w:val="0"/>
          <w:sz w:val="26"/>
          <w:szCs w:val="26"/>
          <w:lang w:eastAsia="en-IN"/>
          <w14:ligatures w14:val="none"/>
        </w:rPr>
      </w:pPr>
      <w:r w:rsidRPr="00780E37">
        <w:rPr>
          <w:rFonts w:ascii="Times New Roman" w:eastAsia="Times New Roman" w:hAnsi="Times New Roman" w:cs="Times New Roman"/>
          <w:kern w:val="0"/>
          <w:sz w:val="26"/>
          <w:szCs w:val="26"/>
          <w:lang w:eastAsia="en-IN"/>
          <w14:ligatures w14:val="none"/>
        </w:rPr>
        <w:lastRenderedPageBreak/>
        <w:t>It helps teams decide when to release new features and when to focus on fixing reliability issues.</w:t>
      </w:r>
    </w:p>
    <w:p w14:paraId="01BC9D86" w14:textId="387F822D" w:rsidR="00780E37" w:rsidRPr="00780E37" w:rsidRDefault="00780E37" w:rsidP="00780E37">
      <w:pPr>
        <w:pStyle w:val="ListParagraph"/>
        <w:numPr>
          <w:ilvl w:val="0"/>
          <w:numId w:val="7"/>
        </w:numPr>
        <w:spacing w:before="100" w:beforeAutospacing="1" w:after="100" w:afterAutospacing="1" w:line="360" w:lineRule="auto"/>
        <w:jc w:val="both"/>
        <w:outlineLvl w:val="2"/>
        <w:rPr>
          <w:rFonts w:ascii="Times New Roman" w:eastAsia="Times New Roman" w:hAnsi="Times New Roman" w:cs="Times New Roman"/>
          <w:b/>
          <w:bCs/>
          <w:kern w:val="0"/>
          <w:sz w:val="26"/>
          <w:szCs w:val="26"/>
          <w:lang w:eastAsia="en-IN"/>
          <w14:ligatures w14:val="none"/>
        </w:rPr>
      </w:pPr>
      <w:r w:rsidRPr="00780E37">
        <w:rPr>
          <w:rFonts w:ascii="Times New Roman" w:eastAsia="Times New Roman" w:hAnsi="Times New Roman" w:cs="Times New Roman"/>
          <w:b/>
          <w:bCs/>
          <w:kern w:val="0"/>
          <w:sz w:val="26"/>
          <w:szCs w:val="26"/>
          <w:lang w:eastAsia="en-IN"/>
          <w14:ligatures w14:val="none"/>
        </w:rPr>
        <w:t>Automation</w:t>
      </w:r>
    </w:p>
    <w:p w14:paraId="3BF3C6F7" w14:textId="77777777" w:rsidR="00780E37" w:rsidRPr="00780E37" w:rsidRDefault="00780E37" w:rsidP="00780E37">
      <w:pPr>
        <w:pStyle w:val="ListParagraph"/>
        <w:spacing w:before="100" w:beforeAutospacing="1" w:after="100" w:afterAutospacing="1" w:line="360" w:lineRule="auto"/>
        <w:jc w:val="both"/>
        <w:rPr>
          <w:rFonts w:ascii="Times New Roman" w:eastAsia="Times New Roman" w:hAnsi="Times New Roman" w:cs="Times New Roman"/>
          <w:kern w:val="0"/>
          <w:sz w:val="26"/>
          <w:szCs w:val="26"/>
          <w:lang w:eastAsia="en-IN"/>
          <w14:ligatures w14:val="none"/>
        </w:rPr>
      </w:pPr>
      <w:r w:rsidRPr="00780E37">
        <w:rPr>
          <w:rFonts w:ascii="Times New Roman" w:eastAsia="Times New Roman" w:hAnsi="Times New Roman" w:cs="Times New Roman"/>
          <w:kern w:val="0"/>
          <w:sz w:val="26"/>
          <w:szCs w:val="26"/>
          <w:lang w:eastAsia="en-IN"/>
          <w14:ligatures w14:val="none"/>
        </w:rPr>
        <w:t>Automation reduces manual work and human errors. Tasks like deployment, monitoring, and recovery are automated.</w:t>
      </w:r>
    </w:p>
    <w:p w14:paraId="1224CECC" w14:textId="53919C24" w:rsidR="00780E37" w:rsidRPr="00780E37" w:rsidRDefault="00780E37" w:rsidP="00780E37">
      <w:pPr>
        <w:pStyle w:val="ListParagraph"/>
        <w:numPr>
          <w:ilvl w:val="0"/>
          <w:numId w:val="7"/>
        </w:numPr>
        <w:spacing w:before="100" w:beforeAutospacing="1" w:after="100" w:afterAutospacing="1" w:line="360" w:lineRule="auto"/>
        <w:jc w:val="both"/>
        <w:outlineLvl w:val="2"/>
        <w:rPr>
          <w:rFonts w:ascii="Times New Roman" w:eastAsia="Times New Roman" w:hAnsi="Times New Roman" w:cs="Times New Roman"/>
          <w:b/>
          <w:bCs/>
          <w:kern w:val="0"/>
          <w:sz w:val="26"/>
          <w:szCs w:val="26"/>
          <w:lang w:eastAsia="en-IN"/>
          <w14:ligatures w14:val="none"/>
        </w:rPr>
      </w:pPr>
      <w:r w:rsidRPr="00780E37">
        <w:rPr>
          <w:rFonts w:ascii="Times New Roman" w:eastAsia="Times New Roman" w:hAnsi="Times New Roman" w:cs="Times New Roman"/>
          <w:b/>
          <w:bCs/>
          <w:kern w:val="0"/>
          <w:sz w:val="26"/>
          <w:szCs w:val="26"/>
          <w:lang w:eastAsia="en-IN"/>
          <w14:ligatures w14:val="none"/>
        </w:rPr>
        <w:t>Reducing Toil</w:t>
      </w:r>
    </w:p>
    <w:p w14:paraId="291E2328" w14:textId="77777777" w:rsidR="00780E37" w:rsidRPr="00780E37" w:rsidRDefault="00780E37" w:rsidP="00780E37">
      <w:pPr>
        <w:pStyle w:val="ListParagraph"/>
        <w:spacing w:before="100" w:beforeAutospacing="1" w:after="100" w:afterAutospacing="1" w:line="360" w:lineRule="auto"/>
        <w:jc w:val="both"/>
        <w:rPr>
          <w:rFonts w:ascii="Times New Roman" w:eastAsia="Times New Roman" w:hAnsi="Times New Roman" w:cs="Times New Roman"/>
          <w:kern w:val="0"/>
          <w:sz w:val="26"/>
          <w:szCs w:val="26"/>
          <w:lang w:eastAsia="en-IN"/>
          <w14:ligatures w14:val="none"/>
        </w:rPr>
      </w:pPr>
      <w:r w:rsidRPr="00780E37">
        <w:rPr>
          <w:rFonts w:ascii="Times New Roman" w:eastAsia="Times New Roman" w:hAnsi="Times New Roman" w:cs="Times New Roman"/>
          <w:kern w:val="0"/>
          <w:sz w:val="26"/>
          <w:szCs w:val="26"/>
          <w:lang w:eastAsia="en-IN"/>
          <w14:ligatures w14:val="none"/>
        </w:rPr>
        <w:t>Toil is repetitive, manual work with no long-term value. SRE aims to reduce toil through automation and better system design.</w:t>
      </w:r>
    </w:p>
    <w:p w14:paraId="04376E1B" w14:textId="44C0B17D" w:rsidR="00780E37" w:rsidRPr="00780E37" w:rsidRDefault="00780E37" w:rsidP="00780E37">
      <w:pPr>
        <w:pStyle w:val="ListParagraph"/>
        <w:numPr>
          <w:ilvl w:val="0"/>
          <w:numId w:val="7"/>
        </w:numPr>
        <w:spacing w:before="100" w:beforeAutospacing="1" w:after="100" w:afterAutospacing="1" w:line="360" w:lineRule="auto"/>
        <w:jc w:val="both"/>
        <w:outlineLvl w:val="2"/>
        <w:rPr>
          <w:rFonts w:ascii="Times New Roman" w:eastAsia="Times New Roman" w:hAnsi="Times New Roman" w:cs="Times New Roman"/>
          <w:b/>
          <w:bCs/>
          <w:kern w:val="0"/>
          <w:sz w:val="26"/>
          <w:szCs w:val="26"/>
          <w:lang w:eastAsia="en-IN"/>
          <w14:ligatures w14:val="none"/>
        </w:rPr>
      </w:pPr>
      <w:r w:rsidRPr="00780E37">
        <w:rPr>
          <w:rFonts w:ascii="Times New Roman" w:eastAsia="Times New Roman" w:hAnsi="Times New Roman" w:cs="Times New Roman"/>
          <w:b/>
          <w:bCs/>
          <w:kern w:val="0"/>
          <w:sz w:val="26"/>
          <w:szCs w:val="26"/>
          <w:lang w:eastAsia="en-IN"/>
          <w14:ligatures w14:val="none"/>
        </w:rPr>
        <w:t>Monitoring and Alerting</w:t>
      </w:r>
    </w:p>
    <w:p w14:paraId="5D87BA9A" w14:textId="77777777" w:rsidR="00780E37" w:rsidRPr="00780E37" w:rsidRDefault="00780E37" w:rsidP="00780E37">
      <w:pPr>
        <w:pStyle w:val="ListParagraph"/>
        <w:spacing w:before="100" w:beforeAutospacing="1" w:after="100" w:afterAutospacing="1" w:line="360" w:lineRule="auto"/>
        <w:jc w:val="both"/>
        <w:rPr>
          <w:rFonts w:ascii="Times New Roman" w:eastAsia="Times New Roman" w:hAnsi="Times New Roman" w:cs="Times New Roman"/>
          <w:kern w:val="0"/>
          <w:sz w:val="26"/>
          <w:szCs w:val="26"/>
          <w:lang w:eastAsia="en-IN"/>
          <w14:ligatures w14:val="none"/>
        </w:rPr>
      </w:pPr>
      <w:r w:rsidRPr="00780E37">
        <w:rPr>
          <w:rFonts w:ascii="Times New Roman" w:eastAsia="Times New Roman" w:hAnsi="Times New Roman" w:cs="Times New Roman"/>
          <w:kern w:val="0"/>
          <w:sz w:val="26"/>
          <w:szCs w:val="26"/>
          <w:lang w:eastAsia="en-IN"/>
          <w14:ligatures w14:val="none"/>
        </w:rPr>
        <w:t>Monitoring tracks system health, while alerts notify teams only when users are affected. This avoids unnecessary alerts.</w:t>
      </w:r>
    </w:p>
    <w:p w14:paraId="3B0E9A03" w14:textId="00C148FE" w:rsidR="00780E37" w:rsidRPr="00780E37" w:rsidRDefault="00780E37" w:rsidP="00780E37">
      <w:pPr>
        <w:pStyle w:val="ListParagraph"/>
        <w:numPr>
          <w:ilvl w:val="0"/>
          <w:numId w:val="7"/>
        </w:numPr>
        <w:spacing w:before="100" w:beforeAutospacing="1" w:after="100" w:afterAutospacing="1" w:line="360" w:lineRule="auto"/>
        <w:jc w:val="both"/>
        <w:outlineLvl w:val="2"/>
        <w:rPr>
          <w:rFonts w:ascii="Times New Roman" w:eastAsia="Times New Roman" w:hAnsi="Times New Roman" w:cs="Times New Roman"/>
          <w:b/>
          <w:bCs/>
          <w:kern w:val="0"/>
          <w:sz w:val="26"/>
          <w:szCs w:val="26"/>
          <w:lang w:eastAsia="en-IN"/>
          <w14:ligatures w14:val="none"/>
        </w:rPr>
      </w:pPr>
      <w:r w:rsidRPr="00780E37">
        <w:rPr>
          <w:rFonts w:ascii="Times New Roman" w:eastAsia="Times New Roman" w:hAnsi="Times New Roman" w:cs="Times New Roman"/>
          <w:b/>
          <w:bCs/>
          <w:kern w:val="0"/>
          <w:sz w:val="26"/>
          <w:szCs w:val="26"/>
          <w:lang w:eastAsia="en-IN"/>
          <w14:ligatures w14:val="none"/>
        </w:rPr>
        <w:t>Blameless Postmortems</w:t>
      </w:r>
    </w:p>
    <w:p w14:paraId="3A37266E" w14:textId="77777777" w:rsidR="00780E37" w:rsidRPr="00780E37" w:rsidRDefault="00780E37" w:rsidP="00780E37">
      <w:pPr>
        <w:pStyle w:val="ListParagraph"/>
        <w:spacing w:before="100" w:beforeAutospacing="1" w:after="100" w:afterAutospacing="1" w:line="360" w:lineRule="auto"/>
        <w:jc w:val="both"/>
        <w:rPr>
          <w:rFonts w:ascii="Times New Roman" w:eastAsia="Times New Roman" w:hAnsi="Times New Roman" w:cs="Times New Roman"/>
          <w:kern w:val="0"/>
          <w:sz w:val="26"/>
          <w:szCs w:val="26"/>
          <w:lang w:eastAsia="en-IN"/>
          <w14:ligatures w14:val="none"/>
        </w:rPr>
      </w:pPr>
      <w:r w:rsidRPr="00780E37">
        <w:rPr>
          <w:rFonts w:ascii="Times New Roman" w:eastAsia="Times New Roman" w:hAnsi="Times New Roman" w:cs="Times New Roman"/>
          <w:kern w:val="0"/>
          <w:sz w:val="26"/>
          <w:szCs w:val="26"/>
          <w:lang w:eastAsia="en-IN"/>
          <w14:ligatures w14:val="none"/>
        </w:rPr>
        <w:t xml:space="preserve">After failures, teams </w:t>
      </w:r>
      <w:proofErr w:type="spellStart"/>
      <w:r w:rsidRPr="00780E37">
        <w:rPr>
          <w:rFonts w:ascii="Times New Roman" w:eastAsia="Times New Roman" w:hAnsi="Times New Roman" w:cs="Times New Roman"/>
          <w:kern w:val="0"/>
          <w:sz w:val="26"/>
          <w:szCs w:val="26"/>
          <w:lang w:eastAsia="en-IN"/>
          <w14:ligatures w14:val="none"/>
        </w:rPr>
        <w:t>analyze</w:t>
      </w:r>
      <w:proofErr w:type="spellEnd"/>
      <w:r w:rsidRPr="00780E37">
        <w:rPr>
          <w:rFonts w:ascii="Times New Roman" w:eastAsia="Times New Roman" w:hAnsi="Times New Roman" w:cs="Times New Roman"/>
          <w:kern w:val="0"/>
          <w:sz w:val="26"/>
          <w:szCs w:val="26"/>
          <w:lang w:eastAsia="en-IN"/>
          <w14:ligatures w14:val="none"/>
        </w:rPr>
        <w:t xml:space="preserve"> what went wrong without blaming individuals. The focus is on learning and improving systems.</w:t>
      </w:r>
    </w:p>
    <w:p w14:paraId="70CA0C6B" w14:textId="58C10B41" w:rsidR="00780E37" w:rsidRPr="00780E37" w:rsidRDefault="00780E37" w:rsidP="00780E37">
      <w:pPr>
        <w:pStyle w:val="ListParagraph"/>
        <w:numPr>
          <w:ilvl w:val="0"/>
          <w:numId w:val="7"/>
        </w:numPr>
        <w:spacing w:before="100" w:beforeAutospacing="1" w:after="100" w:afterAutospacing="1" w:line="360" w:lineRule="auto"/>
        <w:jc w:val="both"/>
        <w:outlineLvl w:val="2"/>
        <w:rPr>
          <w:rFonts w:ascii="Times New Roman" w:eastAsia="Times New Roman" w:hAnsi="Times New Roman" w:cs="Times New Roman"/>
          <w:b/>
          <w:bCs/>
          <w:kern w:val="0"/>
          <w:sz w:val="26"/>
          <w:szCs w:val="26"/>
          <w:lang w:eastAsia="en-IN"/>
          <w14:ligatures w14:val="none"/>
        </w:rPr>
      </w:pPr>
      <w:r w:rsidRPr="00780E37">
        <w:rPr>
          <w:rFonts w:ascii="Times New Roman" w:eastAsia="Times New Roman" w:hAnsi="Times New Roman" w:cs="Times New Roman"/>
          <w:b/>
          <w:bCs/>
          <w:kern w:val="0"/>
          <w:sz w:val="26"/>
          <w:szCs w:val="26"/>
          <w:lang w:eastAsia="en-IN"/>
          <w14:ligatures w14:val="none"/>
        </w:rPr>
        <w:t>Design for Failure</w:t>
      </w:r>
    </w:p>
    <w:p w14:paraId="124B697F" w14:textId="77777777" w:rsidR="00780E37" w:rsidRPr="00780E37" w:rsidRDefault="00780E37" w:rsidP="00780E37">
      <w:pPr>
        <w:pStyle w:val="ListParagraph"/>
        <w:spacing w:before="100" w:beforeAutospacing="1" w:after="100" w:afterAutospacing="1" w:line="360" w:lineRule="auto"/>
        <w:jc w:val="both"/>
        <w:rPr>
          <w:rFonts w:ascii="Times New Roman" w:eastAsia="Times New Roman" w:hAnsi="Times New Roman" w:cs="Times New Roman"/>
          <w:kern w:val="0"/>
          <w:sz w:val="26"/>
          <w:szCs w:val="26"/>
          <w:lang w:eastAsia="en-IN"/>
          <w14:ligatures w14:val="none"/>
        </w:rPr>
      </w:pPr>
      <w:r w:rsidRPr="00780E37">
        <w:rPr>
          <w:rFonts w:ascii="Times New Roman" w:eastAsia="Times New Roman" w:hAnsi="Times New Roman" w:cs="Times New Roman"/>
          <w:kern w:val="0"/>
          <w:sz w:val="26"/>
          <w:szCs w:val="26"/>
          <w:lang w:eastAsia="en-IN"/>
          <w14:ligatures w14:val="none"/>
        </w:rPr>
        <w:t>Failures are unavoidable. SRE systems are designed to handle failures gracefully and recover quickly.</w:t>
      </w:r>
    </w:p>
    <w:p w14:paraId="1CB349C7" w14:textId="77777777" w:rsidR="00780E37" w:rsidRPr="00780E37" w:rsidRDefault="00780E37" w:rsidP="00780E37">
      <w:pPr>
        <w:spacing w:line="360" w:lineRule="auto"/>
        <w:jc w:val="both"/>
        <w:rPr>
          <w:rFonts w:ascii="Times New Roman" w:hAnsi="Times New Roman" w:cs="Times New Roman"/>
          <w:sz w:val="26"/>
          <w:szCs w:val="26"/>
        </w:rPr>
      </w:pPr>
    </w:p>
    <w:sectPr w:rsidR="00780E37" w:rsidRPr="00780E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55405"/>
    <w:multiLevelType w:val="multilevel"/>
    <w:tmpl w:val="219A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5B58A4"/>
    <w:multiLevelType w:val="multilevel"/>
    <w:tmpl w:val="90FC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D91CBA"/>
    <w:multiLevelType w:val="multilevel"/>
    <w:tmpl w:val="6280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676F1D"/>
    <w:multiLevelType w:val="multilevel"/>
    <w:tmpl w:val="FEF8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FB0048"/>
    <w:multiLevelType w:val="hybridMultilevel"/>
    <w:tmpl w:val="E8F49F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EB51C2B"/>
    <w:multiLevelType w:val="multilevel"/>
    <w:tmpl w:val="CBC6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510AC2"/>
    <w:multiLevelType w:val="hybridMultilevel"/>
    <w:tmpl w:val="EC8C7E0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56490177">
    <w:abstractNumId w:val="0"/>
  </w:num>
  <w:num w:numId="2" w16cid:durableId="1819034307">
    <w:abstractNumId w:val="4"/>
  </w:num>
  <w:num w:numId="3" w16cid:durableId="86657735">
    <w:abstractNumId w:val="5"/>
  </w:num>
  <w:num w:numId="4" w16cid:durableId="1969122557">
    <w:abstractNumId w:val="1"/>
  </w:num>
  <w:num w:numId="5" w16cid:durableId="1717856563">
    <w:abstractNumId w:val="3"/>
  </w:num>
  <w:num w:numId="6" w16cid:durableId="2049915038">
    <w:abstractNumId w:val="2"/>
  </w:num>
  <w:num w:numId="7" w16cid:durableId="12769793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1F4"/>
    <w:rsid w:val="005B7C48"/>
    <w:rsid w:val="00747A4E"/>
    <w:rsid w:val="00780E37"/>
    <w:rsid w:val="007B7465"/>
    <w:rsid w:val="00820C96"/>
    <w:rsid w:val="008411F4"/>
    <w:rsid w:val="00F32BCA"/>
    <w:rsid w:val="00FC7D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F1301"/>
  <w15:chartTrackingRefBased/>
  <w15:docId w15:val="{E44371AD-0FA8-4659-9574-6FA239FE0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11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11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411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11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11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11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1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1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1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1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11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411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11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11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11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1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1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1F4"/>
    <w:rPr>
      <w:rFonts w:eastAsiaTheme="majorEastAsia" w:cstheme="majorBidi"/>
      <w:color w:val="272727" w:themeColor="text1" w:themeTint="D8"/>
    </w:rPr>
  </w:style>
  <w:style w:type="paragraph" w:styleId="Title">
    <w:name w:val="Title"/>
    <w:basedOn w:val="Normal"/>
    <w:next w:val="Normal"/>
    <w:link w:val="TitleChar"/>
    <w:uiPriority w:val="10"/>
    <w:qFormat/>
    <w:rsid w:val="008411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1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1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1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1F4"/>
    <w:pPr>
      <w:spacing w:before="160"/>
      <w:jc w:val="center"/>
    </w:pPr>
    <w:rPr>
      <w:i/>
      <w:iCs/>
      <w:color w:val="404040" w:themeColor="text1" w:themeTint="BF"/>
    </w:rPr>
  </w:style>
  <w:style w:type="character" w:customStyle="1" w:styleId="QuoteChar">
    <w:name w:val="Quote Char"/>
    <w:basedOn w:val="DefaultParagraphFont"/>
    <w:link w:val="Quote"/>
    <w:uiPriority w:val="29"/>
    <w:rsid w:val="008411F4"/>
    <w:rPr>
      <w:i/>
      <w:iCs/>
      <w:color w:val="404040" w:themeColor="text1" w:themeTint="BF"/>
    </w:rPr>
  </w:style>
  <w:style w:type="paragraph" w:styleId="ListParagraph">
    <w:name w:val="List Paragraph"/>
    <w:basedOn w:val="Normal"/>
    <w:uiPriority w:val="34"/>
    <w:qFormat/>
    <w:rsid w:val="008411F4"/>
    <w:pPr>
      <w:ind w:left="720"/>
      <w:contextualSpacing/>
    </w:pPr>
  </w:style>
  <w:style w:type="character" w:styleId="IntenseEmphasis">
    <w:name w:val="Intense Emphasis"/>
    <w:basedOn w:val="DefaultParagraphFont"/>
    <w:uiPriority w:val="21"/>
    <w:qFormat/>
    <w:rsid w:val="008411F4"/>
    <w:rPr>
      <w:i/>
      <w:iCs/>
      <w:color w:val="2F5496" w:themeColor="accent1" w:themeShade="BF"/>
    </w:rPr>
  </w:style>
  <w:style w:type="paragraph" w:styleId="IntenseQuote">
    <w:name w:val="Intense Quote"/>
    <w:basedOn w:val="Normal"/>
    <w:next w:val="Normal"/>
    <w:link w:val="IntenseQuoteChar"/>
    <w:uiPriority w:val="30"/>
    <w:qFormat/>
    <w:rsid w:val="008411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11F4"/>
    <w:rPr>
      <w:i/>
      <w:iCs/>
      <w:color w:val="2F5496" w:themeColor="accent1" w:themeShade="BF"/>
    </w:rPr>
  </w:style>
  <w:style w:type="character" w:styleId="IntenseReference">
    <w:name w:val="Intense Reference"/>
    <w:basedOn w:val="DefaultParagraphFont"/>
    <w:uiPriority w:val="32"/>
    <w:qFormat/>
    <w:rsid w:val="008411F4"/>
    <w:rPr>
      <w:b/>
      <w:bCs/>
      <w:smallCaps/>
      <w:color w:val="2F5496" w:themeColor="accent1" w:themeShade="BF"/>
      <w:spacing w:val="5"/>
    </w:rPr>
  </w:style>
  <w:style w:type="table" w:styleId="TableGrid">
    <w:name w:val="Table Grid"/>
    <w:basedOn w:val="TableNormal"/>
    <w:uiPriority w:val="39"/>
    <w:rsid w:val="00780E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80E3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4</Pages>
  <Words>648</Words>
  <Characters>3698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RANJANA S P</dc:creator>
  <cp:keywords/>
  <dc:description/>
  <cp:lastModifiedBy>RANJANA S P</cp:lastModifiedBy>
  <cp:revision>1</cp:revision>
  <dcterms:created xsi:type="dcterms:W3CDTF">2026-01-29T20:04:00Z</dcterms:created>
  <dcterms:modified xsi:type="dcterms:W3CDTF">2026-01-29T20:36:00Z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7c127fb7-968a-4bc5-b055-d2ea9c87da17</vt:lpwstr>
  </property>
</Properties>
</file>