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A610" w14:textId="77777777" w:rsidR="00773661" w:rsidRDefault="00773661">
      <w:pPr>
        <w:rPr>
          <w:b/>
          <w:sz w:val="36"/>
          <w:szCs w:val="36"/>
        </w:rPr>
      </w:pPr>
    </w:p>
    <w:p w14:paraId="69B29DC2" w14:textId="77777777" w:rsidR="00773661" w:rsidRDefault="00000000">
      <w:pPr>
        <w:rPr>
          <w:b/>
          <w:sz w:val="48"/>
          <w:szCs w:val="48"/>
        </w:rPr>
      </w:pPr>
      <w:r>
        <w:rPr>
          <w:b/>
          <w:sz w:val="48"/>
          <w:szCs w:val="48"/>
        </w:rPr>
        <w:t>CS 644 Introduction to Big Data</w:t>
      </w:r>
    </w:p>
    <w:p w14:paraId="045B158A" w14:textId="77777777" w:rsidR="00773661" w:rsidRDefault="00000000">
      <w:pPr>
        <w:rPr>
          <w:b/>
          <w:sz w:val="48"/>
          <w:szCs w:val="48"/>
        </w:rPr>
      </w:pPr>
      <w:r>
        <w:rPr>
          <w:b/>
          <w:sz w:val="48"/>
          <w:szCs w:val="48"/>
        </w:rPr>
        <w:t>Project: Flight Data Analysis</w:t>
      </w:r>
    </w:p>
    <w:p w14:paraId="3555FE7D" w14:textId="77777777" w:rsidR="00773661" w:rsidRDefault="00773661">
      <w:pPr>
        <w:rPr>
          <w:b/>
          <w:sz w:val="48"/>
          <w:szCs w:val="48"/>
        </w:rPr>
      </w:pPr>
    </w:p>
    <w:p w14:paraId="3F10D375" w14:textId="77777777" w:rsidR="00773661" w:rsidRDefault="00000000">
      <w:pPr>
        <w:rPr>
          <w:b/>
          <w:sz w:val="48"/>
          <w:szCs w:val="48"/>
        </w:rPr>
      </w:pPr>
      <w:r>
        <w:rPr>
          <w:b/>
          <w:sz w:val="48"/>
          <w:szCs w:val="48"/>
        </w:rPr>
        <w:t>Fall 2023</w:t>
      </w:r>
    </w:p>
    <w:p w14:paraId="038D0560" w14:textId="77777777" w:rsidR="00773661" w:rsidRDefault="00773661">
      <w:pPr>
        <w:rPr>
          <w:b/>
        </w:rPr>
      </w:pPr>
    </w:p>
    <w:p w14:paraId="5413ED7E" w14:textId="77777777" w:rsidR="00773661" w:rsidRDefault="00773661"/>
    <w:p w14:paraId="1B8AEEC4" w14:textId="77777777" w:rsidR="00773661" w:rsidRDefault="00773661"/>
    <w:p w14:paraId="3BF68F93" w14:textId="77777777" w:rsidR="00773661" w:rsidRDefault="00000000">
      <w:r>
        <w:t>Submitted by: Craig Bernier UCID: #####</w:t>
      </w:r>
    </w:p>
    <w:p w14:paraId="7CEEC0FB" w14:textId="77777777" w:rsidR="00773661" w:rsidRDefault="00000000">
      <w:r>
        <w:tab/>
      </w:r>
      <w:r>
        <w:tab/>
        <w:t>David Cancel</w:t>
      </w:r>
    </w:p>
    <w:p w14:paraId="6E6E616E" w14:textId="77777777" w:rsidR="00773661" w:rsidRDefault="00000000">
      <w:r>
        <w:tab/>
      </w:r>
      <w:r>
        <w:tab/>
        <w:t>Ranjan Kumar</w:t>
      </w:r>
    </w:p>
    <w:p w14:paraId="1B9CA9BB" w14:textId="77777777" w:rsidR="00773661" w:rsidRDefault="00000000">
      <w:pPr>
        <w:ind w:left="720" w:firstLine="720"/>
      </w:pPr>
      <w:r>
        <w:t>Pavel Zhinhel</w:t>
      </w:r>
    </w:p>
    <w:p w14:paraId="64282CA5" w14:textId="77777777" w:rsidR="00773661" w:rsidRDefault="00000000">
      <w:r>
        <w:br w:type="page"/>
      </w:r>
    </w:p>
    <w:p w14:paraId="74459B3E" w14:textId="77777777" w:rsidR="00773661" w:rsidRDefault="00000000">
      <w:pPr>
        <w:pStyle w:val="Heading1"/>
      </w:pPr>
      <w:bookmarkStart w:id="0" w:name="_ijqwm7acfdip" w:colFirst="0" w:colLast="0"/>
      <w:bookmarkEnd w:id="0"/>
      <w:r>
        <w:lastRenderedPageBreak/>
        <w:t>Oozie Workflow Diagram</w:t>
      </w:r>
    </w:p>
    <w:p w14:paraId="2D61898B" w14:textId="77777777" w:rsidR="00773661" w:rsidRDefault="00773661"/>
    <w:p w14:paraId="11E66241" w14:textId="77777777" w:rsidR="00773661" w:rsidRDefault="00773661"/>
    <w:p w14:paraId="4E541966" w14:textId="77777777" w:rsidR="00773661" w:rsidRDefault="00000000">
      <w:r>
        <w:rPr>
          <w:noProof/>
        </w:rPr>
        <w:drawing>
          <wp:inline distT="114300" distB="114300" distL="114300" distR="114300" wp14:anchorId="71DB3725" wp14:editId="01DF8500">
            <wp:extent cx="3324340" cy="599807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24340" cy="5998073"/>
                    </a:xfrm>
                    <a:prstGeom prst="rect">
                      <a:avLst/>
                    </a:prstGeom>
                    <a:ln/>
                  </pic:spPr>
                </pic:pic>
              </a:graphicData>
            </a:graphic>
          </wp:inline>
        </w:drawing>
      </w:r>
    </w:p>
    <w:p w14:paraId="0B5F4A54" w14:textId="77777777" w:rsidR="00773661" w:rsidRDefault="00773661"/>
    <w:p w14:paraId="61B33E0C" w14:textId="77777777" w:rsidR="00773661" w:rsidRDefault="00773661"/>
    <w:p w14:paraId="346041C7" w14:textId="77777777" w:rsidR="00773661" w:rsidRDefault="00773661"/>
    <w:p w14:paraId="6BC84CF3" w14:textId="77777777" w:rsidR="00773661" w:rsidRDefault="00773661"/>
    <w:p w14:paraId="7E3D086D" w14:textId="77777777" w:rsidR="00773661" w:rsidRDefault="00773661"/>
    <w:p w14:paraId="06792B12" w14:textId="77777777" w:rsidR="00773661" w:rsidRDefault="00773661"/>
    <w:p w14:paraId="7176138C" w14:textId="77777777" w:rsidR="00773661" w:rsidRDefault="00773661"/>
    <w:p w14:paraId="59D8E309" w14:textId="77777777" w:rsidR="00773661" w:rsidRDefault="00000000">
      <w:pPr>
        <w:pStyle w:val="Heading1"/>
      </w:pPr>
      <w:bookmarkStart w:id="1" w:name="_o3jfvvh9z4ft" w:colFirst="0" w:colLast="0"/>
      <w:bookmarkEnd w:id="1"/>
      <w:r>
        <w:lastRenderedPageBreak/>
        <w:t>Algorithm Description</w:t>
      </w:r>
    </w:p>
    <w:p w14:paraId="708AAFCD" w14:textId="77777777" w:rsidR="00773661" w:rsidRDefault="00000000">
      <w:pPr>
        <w:pStyle w:val="Heading2"/>
        <w:numPr>
          <w:ilvl w:val="0"/>
          <w:numId w:val="1"/>
        </w:numPr>
      </w:pPr>
      <w:bookmarkStart w:id="2" w:name="_z7f9mvietklf" w:colFirst="0" w:colLast="0"/>
      <w:bookmarkEnd w:id="2"/>
      <w:r>
        <w:t>On Schedule Flights</w:t>
      </w:r>
    </w:p>
    <w:p w14:paraId="13873C05" w14:textId="77777777" w:rsidR="00773661" w:rsidRDefault="00773661">
      <w:pPr>
        <w:ind w:left="720"/>
      </w:pPr>
    </w:p>
    <w:p w14:paraId="461638B3" w14:textId="77777777" w:rsidR="00773661" w:rsidRDefault="00000000">
      <w:pPr>
        <w:numPr>
          <w:ilvl w:val="0"/>
          <w:numId w:val="4"/>
        </w:numPr>
      </w:pPr>
      <w:r>
        <w:t>Establishing delay threshold as delay_threshold = 5.</w:t>
      </w:r>
    </w:p>
    <w:p w14:paraId="5D89FD4C" w14:textId="77777777" w:rsidR="00773661" w:rsidRDefault="00000000">
      <w:pPr>
        <w:numPr>
          <w:ilvl w:val="0"/>
          <w:numId w:val="4"/>
        </w:numPr>
      </w:pPr>
      <w:r>
        <w:t>For each flight, the Mapper program tags flights with a delay time above 5 minutes threshold as delayed flights.</w:t>
      </w:r>
    </w:p>
    <w:p w14:paraId="11C73763" w14:textId="77777777" w:rsidR="00773661" w:rsidRDefault="00000000">
      <w:pPr>
        <w:numPr>
          <w:ilvl w:val="0"/>
          <w:numId w:val="4"/>
        </w:numPr>
      </w:pPr>
      <w:r>
        <w:t xml:space="preserve">The Reducer algorithm counts on time and delayed flights. Calculate total number of 0 and 1. Find probability of on schedule or not. </w:t>
      </w:r>
    </w:p>
    <w:p w14:paraId="22A47E39" w14:textId="77777777" w:rsidR="00773661" w:rsidRDefault="00000000">
      <w:pPr>
        <w:numPr>
          <w:ilvl w:val="0"/>
          <w:numId w:val="4"/>
        </w:numPr>
      </w:pPr>
      <w:r>
        <w:t>The reducer sorts "Highest 3 Probability" and "Lowest 3 Probability" and sends this record to output.</w:t>
      </w:r>
    </w:p>
    <w:p w14:paraId="1B8B1F76" w14:textId="77777777" w:rsidR="00773661" w:rsidRDefault="00000000">
      <w:pPr>
        <w:numPr>
          <w:ilvl w:val="0"/>
          <w:numId w:val="4"/>
        </w:numPr>
      </w:pPr>
      <w:r>
        <w:t>At cleanup, sort the arraylist in decreasing order of probabilities.</w:t>
      </w:r>
    </w:p>
    <w:p w14:paraId="4342A1AC" w14:textId="77777777" w:rsidR="00773661" w:rsidRDefault="00773661">
      <w:pPr>
        <w:ind w:left="1440"/>
      </w:pPr>
    </w:p>
    <w:p w14:paraId="6E4118FA" w14:textId="77777777" w:rsidR="00773661" w:rsidRDefault="00000000">
      <w:pPr>
        <w:pStyle w:val="Heading2"/>
        <w:numPr>
          <w:ilvl w:val="0"/>
          <w:numId w:val="1"/>
        </w:numPr>
      </w:pPr>
      <w:bookmarkStart w:id="3" w:name="_sd3bfzv783kn" w:colFirst="0" w:colLast="0"/>
      <w:bookmarkEnd w:id="3"/>
      <w:r>
        <w:t>Average Taxi Time</w:t>
      </w:r>
    </w:p>
    <w:p w14:paraId="52681253" w14:textId="77777777" w:rsidR="00773661" w:rsidRDefault="00773661">
      <w:pPr>
        <w:ind w:left="720"/>
      </w:pPr>
    </w:p>
    <w:p w14:paraId="7D93DC61" w14:textId="77777777" w:rsidR="00773661" w:rsidRDefault="00000000">
      <w:pPr>
        <w:numPr>
          <w:ilvl w:val="0"/>
          <w:numId w:val="3"/>
        </w:numPr>
        <w:spacing w:before="240"/>
        <w:ind w:left="1440"/>
      </w:pPr>
      <w:r>
        <w:t>For each flight, the Mapper groups origin airport and taxi in time; destination airport and taxi out time (origin, taxiOutTime) &amp; (dest, taxiInTime).</w:t>
      </w:r>
    </w:p>
    <w:p w14:paraId="2C7A7A76" w14:textId="77777777" w:rsidR="00773661" w:rsidRDefault="00000000">
      <w:pPr>
        <w:numPr>
          <w:ilvl w:val="0"/>
          <w:numId w:val="3"/>
        </w:numPr>
        <w:ind w:left="1440"/>
      </w:pPr>
      <w:r>
        <w:t>Reducer counts the total number of values as total_count for each airport entry key.</w:t>
      </w:r>
    </w:p>
    <w:p w14:paraId="71B8D934" w14:textId="77777777" w:rsidR="00773661" w:rsidRDefault="00000000">
      <w:pPr>
        <w:numPr>
          <w:ilvl w:val="0"/>
          <w:numId w:val="3"/>
        </w:numPr>
        <w:ind w:left="1440"/>
      </w:pPr>
      <w:r>
        <w:t>Reducer computes the total taxi time by adding all the values as taxiTimeVal.</w:t>
      </w:r>
    </w:p>
    <w:p w14:paraId="5B71A603" w14:textId="77777777" w:rsidR="00773661" w:rsidRDefault="00000000">
      <w:pPr>
        <w:numPr>
          <w:ilvl w:val="0"/>
          <w:numId w:val="3"/>
        </w:numPr>
        <w:ind w:left="1440"/>
      </w:pPr>
      <w:r>
        <w:t>Compute airport average taxi time by dividing the total taxi time obtained in steps above by the total_count.</w:t>
      </w:r>
    </w:p>
    <w:p w14:paraId="76E564D1" w14:textId="77777777" w:rsidR="00773661" w:rsidRDefault="00000000">
      <w:pPr>
        <w:numPr>
          <w:ilvl w:val="0"/>
          <w:numId w:val="3"/>
        </w:numPr>
        <w:spacing w:after="240"/>
        <w:ind w:left="1440"/>
      </w:pPr>
      <w:r>
        <w:t>Write the arraylist of FlightTaxiTime to HDFS.</w:t>
      </w:r>
    </w:p>
    <w:p w14:paraId="5959AFDE" w14:textId="77777777" w:rsidR="00773661" w:rsidRDefault="00773661">
      <w:pPr>
        <w:spacing w:before="240" w:after="240"/>
        <w:ind w:left="720"/>
      </w:pPr>
    </w:p>
    <w:p w14:paraId="60BCC0EC" w14:textId="77777777" w:rsidR="00773661" w:rsidRDefault="00000000">
      <w:pPr>
        <w:pStyle w:val="Heading2"/>
        <w:numPr>
          <w:ilvl w:val="0"/>
          <w:numId w:val="1"/>
        </w:numPr>
      </w:pPr>
      <w:bookmarkStart w:id="4" w:name="_mmkkq9dft33c" w:colFirst="0" w:colLast="0"/>
      <w:bookmarkEnd w:id="4"/>
      <w:r>
        <w:t>Most Common Cancelation Reason</w:t>
      </w:r>
    </w:p>
    <w:p w14:paraId="4441FF71" w14:textId="77777777" w:rsidR="00773661" w:rsidRDefault="00773661">
      <w:pPr>
        <w:ind w:left="720"/>
      </w:pPr>
    </w:p>
    <w:p w14:paraId="32F1667F" w14:textId="77777777" w:rsidR="00773661" w:rsidRDefault="00000000">
      <w:pPr>
        <w:numPr>
          <w:ilvl w:val="0"/>
          <w:numId w:val="2"/>
        </w:numPr>
        <w:spacing w:before="240"/>
        <w:ind w:left="1440"/>
      </w:pPr>
      <w:r>
        <w:t>For each flight, the Mapper emits CancellationCode. If the flight was canceled then Cancelled =1.</w:t>
      </w:r>
    </w:p>
    <w:p w14:paraId="71F5E4CF" w14:textId="77777777" w:rsidR="00773661" w:rsidRDefault="00000000">
      <w:pPr>
        <w:numPr>
          <w:ilvl w:val="0"/>
          <w:numId w:val="2"/>
        </w:numPr>
        <w:ind w:left="1440"/>
      </w:pPr>
      <w:r>
        <w:t>Reducer looks at each CancellationCode key and adds all the values to get the cancel_count.</w:t>
      </w:r>
    </w:p>
    <w:p w14:paraId="0157CEC4" w14:textId="77777777" w:rsidR="00773661" w:rsidRDefault="00000000">
      <w:pPr>
        <w:numPr>
          <w:ilvl w:val="0"/>
          <w:numId w:val="2"/>
        </w:numPr>
        <w:spacing w:after="240"/>
        <w:ind w:left="1440"/>
      </w:pPr>
      <w:r>
        <w:t>Writing CancellationCode and total_count to HDFS.</w:t>
      </w:r>
    </w:p>
    <w:p w14:paraId="20A3E888" w14:textId="77777777" w:rsidR="00773661" w:rsidRDefault="00773661">
      <w:pPr>
        <w:spacing w:before="240" w:after="240"/>
      </w:pPr>
    </w:p>
    <w:p w14:paraId="4B1C6D24" w14:textId="77777777" w:rsidR="00773661" w:rsidRDefault="00773661">
      <w:pPr>
        <w:sectPr w:rsidR="00773661">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1C93EB37" w14:textId="77777777" w:rsidR="00773661" w:rsidRDefault="00000000">
      <w:pPr>
        <w:pStyle w:val="Heading1"/>
      </w:pPr>
      <w:bookmarkStart w:id="5" w:name="_oyryu6ecy940" w:colFirst="0" w:colLast="0"/>
      <w:bookmarkEnd w:id="5"/>
      <w:r>
        <w:lastRenderedPageBreak/>
        <w:t>Performance Assessment I</w:t>
      </w:r>
    </w:p>
    <w:p w14:paraId="71B352C7" w14:textId="77777777" w:rsidR="00773661" w:rsidRDefault="00000000">
      <w:r>
        <w:t>Compares the workflow execution time in response to an increasing number of VMs used for processing the entire data set (20 years).</w:t>
      </w:r>
    </w:p>
    <w:p w14:paraId="077B862C" w14:textId="77777777" w:rsidR="00773661" w:rsidRDefault="00773661"/>
    <w:p w14:paraId="28D6EC6D" w14:textId="77777777" w:rsidR="00773661" w:rsidRDefault="00000000">
      <w:r>
        <w:rPr>
          <w:noProof/>
        </w:rPr>
        <w:drawing>
          <wp:inline distT="114300" distB="114300" distL="114300" distR="114300" wp14:anchorId="76FDFC88" wp14:editId="08CDDBB5">
            <wp:extent cx="3954626" cy="34585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54626" cy="3458575"/>
                    </a:xfrm>
                    <a:prstGeom prst="rect">
                      <a:avLst/>
                    </a:prstGeom>
                    <a:ln/>
                  </pic:spPr>
                </pic:pic>
              </a:graphicData>
            </a:graphic>
          </wp:inline>
        </w:drawing>
      </w:r>
    </w:p>
    <w:p w14:paraId="5838CC0A" w14:textId="77777777" w:rsidR="00773661" w:rsidRDefault="00000000">
      <w:r>
        <w:t>Figure 1 - HDFS Performance by VM number (based on Table 1)</w:t>
      </w:r>
    </w:p>
    <w:p w14:paraId="15F88F8D" w14:textId="77777777" w:rsidR="00773661" w:rsidRDefault="00773661"/>
    <w:p w14:paraId="7BA7C79F" w14:textId="77777777" w:rsidR="00773661" w:rsidRDefault="00000000">
      <w:r>
        <w:t>In order to gauge the HDFS cluster performance, the workflow was run for the range of VMs. The minimum number of VMs used is 2. That number was increased to the total of 20 as additional 3 VMs were added in series to the Hadoop/Oozie cluster.</w:t>
      </w:r>
    </w:p>
    <w:p w14:paraId="6EA20FD3" w14:textId="77777777" w:rsidR="00773661" w:rsidRDefault="00000000">
      <w:r>
        <w:t>As shown in Figure 1, the execution time drops sharply as VM’s are increased from 2 to 5. After the 5 VMs mark, there is a much more gradual decrease in execution time before the curve becomes virtually flat after 8 VMs. For a cluster with 8 VMs, the total time is 708 seconds, which is an improvement by a factor of around 2.96 in comparison to that of the initial cluster with only 2 VMs (2089 seconds). See Table 1 below for workflow run data.</w:t>
      </w:r>
    </w:p>
    <w:p w14:paraId="5A46159A" w14:textId="77777777" w:rsidR="00773661" w:rsidRDefault="00000000">
      <w:r>
        <w:t>The above workflow execution times are consistent with the theory. Additional VMs contribute to parallelism, allowing tasks to be distributed across more nodes. HDFS decreases execution time by processing data in parallel. Ultimately, the impact of adding more VMs on execution time can vary based on factors like the nature of the job, data distribution, network configuration, and how Hadoop is configured to utilize these additional resources.</w:t>
      </w:r>
    </w:p>
    <w:p w14:paraId="4DB789D7" w14:textId="77777777" w:rsidR="00773661" w:rsidRDefault="00773661"/>
    <w:p w14:paraId="152FCF3B" w14:textId="77777777" w:rsidR="00773661" w:rsidRDefault="00773661"/>
    <w:p w14:paraId="662DC0E8" w14:textId="77777777" w:rsidR="00773661" w:rsidRDefault="00773661"/>
    <w:p w14:paraId="044E6026" w14:textId="77777777" w:rsidR="00773661" w:rsidRDefault="00000000">
      <w:pPr>
        <w:spacing w:before="240" w:after="240"/>
      </w:pPr>
      <w:r>
        <w:lastRenderedPageBreak/>
        <w:t>Table 1: Workflow Execution Time per Virtual Machine(s)</w:t>
      </w:r>
    </w:p>
    <w:tbl>
      <w:tblPr>
        <w:tblStyle w:val="a"/>
        <w:tblW w:w="6510" w:type="dxa"/>
        <w:tblBorders>
          <w:top w:val="nil"/>
          <w:left w:val="nil"/>
          <w:bottom w:val="nil"/>
          <w:right w:val="nil"/>
          <w:insideH w:val="nil"/>
          <w:insideV w:val="nil"/>
        </w:tblBorders>
        <w:tblLayout w:type="fixed"/>
        <w:tblLook w:val="0600" w:firstRow="0" w:lastRow="0" w:firstColumn="0" w:lastColumn="0" w:noHBand="1" w:noVBand="1"/>
      </w:tblPr>
      <w:tblGrid>
        <w:gridCol w:w="1125"/>
        <w:gridCol w:w="1035"/>
        <w:gridCol w:w="2175"/>
        <w:gridCol w:w="2175"/>
      </w:tblGrid>
      <w:tr w:rsidR="00773661" w14:paraId="61E2EA2D" w14:textId="77777777">
        <w:trPr>
          <w:trHeight w:val="300"/>
          <w:tblHeader/>
        </w:trPr>
        <w:tc>
          <w:tcPr>
            <w:tcW w:w="1125"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4DCB3971" w14:textId="77777777" w:rsidR="00773661" w:rsidRDefault="00000000">
            <w:pPr>
              <w:spacing w:before="240"/>
              <w:jc w:val="center"/>
              <w:rPr>
                <w:b/>
              </w:rPr>
            </w:pPr>
            <w:r>
              <w:rPr>
                <w:b/>
              </w:rPr>
              <w:t>VM</w:t>
            </w:r>
          </w:p>
        </w:tc>
        <w:tc>
          <w:tcPr>
            <w:tcW w:w="103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8678144" w14:textId="77777777" w:rsidR="00773661" w:rsidRDefault="00000000">
            <w:pPr>
              <w:spacing w:before="240"/>
              <w:jc w:val="center"/>
              <w:rPr>
                <w:b/>
              </w:rPr>
            </w:pPr>
            <w:r>
              <w:rPr>
                <w:b/>
              </w:rPr>
              <w:t>Time(s)</w:t>
            </w:r>
          </w:p>
        </w:tc>
        <w:tc>
          <w:tcPr>
            <w:tcW w:w="217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5D6BFAF" w14:textId="77777777" w:rsidR="00773661" w:rsidRDefault="00000000">
            <w:pPr>
              <w:spacing w:before="240"/>
              <w:jc w:val="center"/>
              <w:rPr>
                <w:b/>
              </w:rPr>
            </w:pPr>
            <w:r>
              <w:rPr>
                <w:b/>
              </w:rPr>
              <w:t>Mins</w:t>
            </w:r>
          </w:p>
        </w:tc>
        <w:tc>
          <w:tcPr>
            <w:tcW w:w="217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1A8455F9" w14:textId="77777777" w:rsidR="00773661" w:rsidRDefault="00000000">
            <w:pPr>
              <w:spacing w:before="240"/>
              <w:jc w:val="center"/>
              <w:rPr>
                <w:b/>
              </w:rPr>
            </w:pPr>
            <w:r>
              <w:rPr>
                <w:b/>
              </w:rPr>
              <w:t>Secs</w:t>
            </w:r>
          </w:p>
        </w:tc>
      </w:tr>
      <w:tr w:rsidR="00773661" w14:paraId="31F1B5B8"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593EAD71" w14:textId="77777777" w:rsidR="00773661" w:rsidRDefault="00000000">
            <w:pPr>
              <w:spacing w:line="240" w:lineRule="auto"/>
              <w:jc w:val="center"/>
              <w:rPr>
                <w:b/>
              </w:rPr>
            </w:pPr>
            <w:r>
              <w:rPr>
                <w:b/>
              </w:rPr>
              <w:t>2</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490B3DF" w14:textId="77777777" w:rsidR="00773661" w:rsidRDefault="00000000">
            <w:pPr>
              <w:spacing w:line="240" w:lineRule="auto"/>
              <w:jc w:val="center"/>
            </w:pPr>
            <w:r>
              <w:t>2089</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E515A76" w14:textId="77777777" w:rsidR="00773661" w:rsidRDefault="00000000">
            <w:pPr>
              <w:spacing w:line="240" w:lineRule="auto"/>
              <w:jc w:val="center"/>
            </w:pPr>
            <w:r>
              <w:t>34</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20842A7" w14:textId="77777777" w:rsidR="00773661" w:rsidRDefault="00000000">
            <w:pPr>
              <w:spacing w:line="240" w:lineRule="auto"/>
              <w:jc w:val="center"/>
            </w:pPr>
            <w:r>
              <w:t>49</w:t>
            </w:r>
          </w:p>
        </w:tc>
      </w:tr>
      <w:tr w:rsidR="00773661" w14:paraId="60F4644B"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0D51E66" w14:textId="77777777" w:rsidR="00773661" w:rsidRDefault="00000000">
            <w:pPr>
              <w:spacing w:line="240" w:lineRule="auto"/>
              <w:jc w:val="center"/>
              <w:rPr>
                <w:b/>
              </w:rPr>
            </w:pPr>
            <w:r>
              <w:rPr>
                <w:b/>
              </w:rPr>
              <w:t>5</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AFBFEA1" w14:textId="77777777" w:rsidR="00773661" w:rsidRDefault="00000000">
            <w:pPr>
              <w:spacing w:line="240" w:lineRule="auto"/>
              <w:jc w:val="center"/>
            </w:pPr>
            <w:r>
              <w:t>882</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0643C95" w14:textId="77777777" w:rsidR="00773661" w:rsidRDefault="00000000">
            <w:pPr>
              <w:spacing w:line="240" w:lineRule="auto"/>
              <w:jc w:val="center"/>
            </w:pPr>
            <w:r>
              <w:t>14</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074EEA7" w14:textId="77777777" w:rsidR="00773661" w:rsidRDefault="00000000">
            <w:pPr>
              <w:spacing w:line="240" w:lineRule="auto"/>
              <w:jc w:val="center"/>
            </w:pPr>
            <w:r>
              <w:t>42</w:t>
            </w:r>
          </w:p>
        </w:tc>
      </w:tr>
      <w:tr w:rsidR="00773661" w14:paraId="66F39A24"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AB8731B" w14:textId="77777777" w:rsidR="00773661" w:rsidRDefault="00000000">
            <w:pPr>
              <w:spacing w:line="240" w:lineRule="auto"/>
              <w:jc w:val="center"/>
              <w:rPr>
                <w:b/>
              </w:rPr>
            </w:pPr>
            <w:r>
              <w:rPr>
                <w:b/>
              </w:rPr>
              <w:t>8</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1248ED4" w14:textId="77777777" w:rsidR="00773661" w:rsidRDefault="00000000">
            <w:pPr>
              <w:spacing w:line="240" w:lineRule="auto"/>
              <w:jc w:val="center"/>
            </w:pPr>
            <w:r>
              <w:t>706</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2882172" w14:textId="77777777" w:rsidR="00773661" w:rsidRDefault="00000000">
            <w:pPr>
              <w:spacing w:line="240" w:lineRule="auto"/>
              <w:jc w:val="center"/>
            </w:pPr>
            <w:r>
              <w:t>11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B7808BA" w14:textId="77777777" w:rsidR="00773661" w:rsidRDefault="00000000">
            <w:pPr>
              <w:spacing w:line="240" w:lineRule="auto"/>
              <w:jc w:val="center"/>
            </w:pPr>
            <w:r>
              <w:t>46</w:t>
            </w:r>
          </w:p>
        </w:tc>
      </w:tr>
      <w:tr w:rsidR="00773661" w14:paraId="0710254A"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A6D375D" w14:textId="77777777" w:rsidR="00773661" w:rsidRDefault="00000000">
            <w:pPr>
              <w:spacing w:line="240" w:lineRule="auto"/>
              <w:jc w:val="center"/>
              <w:rPr>
                <w:b/>
              </w:rPr>
            </w:pPr>
            <w:r>
              <w:rPr>
                <w:b/>
              </w:rPr>
              <w:t>11</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AF1ADEC" w14:textId="77777777" w:rsidR="00773661" w:rsidRDefault="00000000">
            <w:pPr>
              <w:spacing w:line="240" w:lineRule="auto"/>
              <w:jc w:val="center"/>
            </w:pPr>
            <w:r>
              <w:t>656</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4AA06FB" w14:textId="77777777" w:rsidR="00773661" w:rsidRDefault="00000000">
            <w:pPr>
              <w:spacing w:line="240" w:lineRule="auto"/>
              <w:jc w:val="center"/>
            </w:pPr>
            <w:r>
              <w:t>10</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9DAB9A0" w14:textId="77777777" w:rsidR="00773661" w:rsidRDefault="00000000">
            <w:pPr>
              <w:spacing w:line="240" w:lineRule="auto"/>
              <w:jc w:val="center"/>
            </w:pPr>
            <w:r>
              <w:t>56</w:t>
            </w:r>
          </w:p>
        </w:tc>
      </w:tr>
      <w:tr w:rsidR="00773661" w14:paraId="63AA704E"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1734C85" w14:textId="77777777" w:rsidR="00773661" w:rsidRDefault="00000000">
            <w:pPr>
              <w:spacing w:line="240" w:lineRule="auto"/>
              <w:jc w:val="center"/>
              <w:rPr>
                <w:b/>
              </w:rPr>
            </w:pPr>
            <w:r>
              <w:rPr>
                <w:b/>
              </w:rPr>
              <w:t>14</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F4B4C7B" w14:textId="77777777" w:rsidR="00773661" w:rsidRDefault="00000000">
            <w:pPr>
              <w:spacing w:line="240" w:lineRule="auto"/>
              <w:jc w:val="center"/>
            </w:pPr>
            <w:r>
              <w:t>691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6C1CD12" w14:textId="77777777" w:rsidR="00773661" w:rsidRDefault="00000000">
            <w:pPr>
              <w:spacing w:line="240" w:lineRule="auto"/>
              <w:jc w:val="center"/>
            </w:pPr>
            <w:r>
              <w:t>11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3E502D4" w14:textId="77777777" w:rsidR="00773661" w:rsidRDefault="00000000">
            <w:pPr>
              <w:spacing w:line="240" w:lineRule="auto"/>
              <w:jc w:val="center"/>
            </w:pPr>
            <w:r>
              <w:t>31</w:t>
            </w:r>
          </w:p>
        </w:tc>
      </w:tr>
      <w:tr w:rsidR="00773661" w14:paraId="4032D978"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CA352C1" w14:textId="77777777" w:rsidR="00773661" w:rsidRDefault="00000000">
            <w:pPr>
              <w:spacing w:line="240" w:lineRule="auto"/>
              <w:jc w:val="center"/>
              <w:rPr>
                <w:b/>
              </w:rPr>
            </w:pPr>
            <w:r>
              <w:rPr>
                <w:b/>
              </w:rPr>
              <w:t>17</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0AA779A" w14:textId="77777777" w:rsidR="00773661" w:rsidRDefault="00000000">
            <w:pPr>
              <w:spacing w:line="240" w:lineRule="auto"/>
              <w:jc w:val="center"/>
            </w:pPr>
            <w:r>
              <w:t>680</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6BB1F57" w14:textId="77777777" w:rsidR="00773661" w:rsidRDefault="00000000">
            <w:pPr>
              <w:spacing w:line="240" w:lineRule="auto"/>
              <w:jc w:val="center"/>
            </w:pPr>
            <w:r>
              <w:t>11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3AE48FD" w14:textId="77777777" w:rsidR="00773661" w:rsidRDefault="00000000">
            <w:pPr>
              <w:spacing w:line="240" w:lineRule="auto"/>
              <w:jc w:val="center"/>
            </w:pPr>
            <w:r>
              <w:t>20</w:t>
            </w:r>
          </w:p>
        </w:tc>
      </w:tr>
      <w:tr w:rsidR="00773661" w14:paraId="1AEFDA7A" w14:textId="77777777">
        <w:trPr>
          <w:trHeight w:val="431"/>
        </w:trPr>
        <w:tc>
          <w:tcPr>
            <w:tcW w:w="112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79CD95F9" w14:textId="77777777" w:rsidR="00773661" w:rsidRDefault="00000000">
            <w:pPr>
              <w:spacing w:line="240" w:lineRule="auto"/>
              <w:jc w:val="center"/>
              <w:rPr>
                <w:b/>
              </w:rPr>
            </w:pPr>
            <w:r>
              <w:rPr>
                <w:b/>
              </w:rPr>
              <w:t>20</w:t>
            </w:r>
          </w:p>
        </w:tc>
        <w:tc>
          <w:tcPr>
            <w:tcW w:w="103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EFF794D" w14:textId="77777777" w:rsidR="00773661" w:rsidRDefault="00000000">
            <w:pPr>
              <w:spacing w:line="240" w:lineRule="auto"/>
              <w:jc w:val="center"/>
            </w:pPr>
            <w:r>
              <w:t>708</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9DD64F4" w14:textId="77777777" w:rsidR="00773661" w:rsidRDefault="00000000">
            <w:pPr>
              <w:spacing w:line="240" w:lineRule="auto"/>
              <w:jc w:val="center"/>
            </w:pPr>
            <w:r>
              <w:t>11</w:t>
            </w:r>
          </w:p>
        </w:tc>
        <w:tc>
          <w:tcPr>
            <w:tcW w:w="2175"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D76A049" w14:textId="77777777" w:rsidR="00773661" w:rsidRDefault="00000000">
            <w:pPr>
              <w:spacing w:line="240" w:lineRule="auto"/>
              <w:jc w:val="center"/>
            </w:pPr>
            <w:r>
              <w:t>48</w:t>
            </w:r>
          </w:p>
        </w:tc>
      </w:tr>
    </w:tbl>
    <w:p w14:paraId="7E9D3882" w14:textId="77777777" w:rsidR="00773661" w:rsidRDefault="00773661"/>
    <w:p w14:paraId="708DCA49" w14:textId="77777777" w:rsidR="00773661" w:rsidRDefault="00773661">
      <w:pPr>
        <w:sectPr w:rsidR="00773661">
          <w:pgSz w:w="12240" w:h="15840"/>
          <w:pgMar w:top="1440" w:right="1440" w:bottom="1440" w:left="1440" w:header="720" w:footer="720" w:gutter="0"/>
          <w:cols w:space="720"/>
        </w:sectPr>
      </w:pPr>
    </w:p>
    <w:p w14:paraId="0A96447D" w14:textId="77777777" w:rsidR="00773661" w:rsidRDefault="00000000">
      <w:pPr>
        <w:pStyle w:val="Heading1"/>
      </w:pPr>
      <w:bookmarkStart w:id="6" w:name="_ofqsl5kr5jws" w:colFirst="0" w:colLast="0"/>
      <w:bookmarkEnd w:id="6"/>
      <w:r>
        <w:lastRenderedPageBreak/>
        <w:t>Performance Assessment II</w:t>
      </w:r>
    </w:p>
    <w:p w14:paraId="41CE2D87" w14:textId="77777777" w:rsidR="00773661" w:rsidRDefault="00000000">
      <w:r>
        <w:t>Compares the workflow execution time in response to an increasing data size (from 1 year to 21 years).</w:t>
      </w:r>
    </w:p>
    <w:p w14:paraId="1DB55DC6" w14:textId="77777777" w:rsidR="00773661" w:rsidRDefault="00773661"/>
    <w:p w14:paraId="51DB4494" w14:textId="77777777" w:rsidR="00773661" w:rsidRDefault="00000000">
      <w:r>
        <w:rPr>
          <w:noProof/>
        </w:rPr>
        <w:drawing>
          <wp:inline distT="114300" distB="114300" distL="114300" distR="114300" wp14:anchorId="5C726154" wp14:editId="2B0CC4A9">
            <wp:extent cx="5338448" cy="38993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38448" cy="3899388"/>
                    </a:xfrm>
                    <a:prstGeom prst="rect">
                      <a:avLst/>
                    </a:prstGeom>
                    <a:ln/>
                  </pic:spPr>
                </pic:pic>
              </a:graphicData>
            </a:graphic>
          </wp:inline>
        </w:drawing>
      </w:r>
    </w:p>
    <w:p w14:paraId="63E2BED3" w14:textId="77777777" w:rsidR="00773661" w:rsidRDefault="00000000">
      <w:r>
        <w:t>Figure 2 - HDFS Performance by Data File (based on Table 1)</w:t>
      </w:r>
    </w:p>
    <w:p w14:paraId="0CBF956C" w14:textId="77777777" w:rsidR="00773661" w:rsidRDefault="00773661"/>
    <w:p w14:paraId="2CD411E0" w14:textId="77777777" w:rsidR="00773661" w:rsidRDefault="00000000">
      <w:r>
        <w:t>Alternative HDFS cluster performance assessment was run with varying data volume. The minimum amount of data corresponds to one year (1987). That number was increased by the increment of 1 as subsequent year data from 1987 through 2008 was added to analysis.</w:t>
      </w:r>
    </w:p>
    <w:p w14:paraId="5EBE7658" w14:textId="77777777" w:rsidR="00773661" w:rsidRDefault="00000000">
      <w:r>
        <w:t>As shown in Figure 1, the execution time rises sharply within the first three years. After the 1989 mark, the curve became generally flat indicating system resistance to increasing data volume. However, the execution time curve continued to slope upward after 1999. The total 21 year execution time is 708 seconds, which is an increase by a factor of around 8.23 in comparison to that of the single year data (86 seconds). See Table 2 below for workflow run data.</w:t>
      </w:r>
    </w:p>
    <w:p w14:paraId="4BCF021B" w14:textId="77777777" w:rsidR="00773661" w:rsidRDefault="00000000">
      <w:r>
        <w:t xml:space="preserve">This can be understood from the fact that since the computational resources are fixed in this case, increasing the data size will require more processing to compute the final output. </w:t>
      </w:r>
    </w:p>
    <w:p w14:paraId="5F90B47A" w14:textId="77777777" w:rsidR="00773661" w:rsidRDefault="00773661"/>
    <w:p w14:paraId="4D689106" w14:textId="77777777" w:rsidR="00773661" w:rsidRDefault="00773661"/>
    <w:p w14:paraId="3F9071D1" w14:textId="77777777" w:rsidR="00773661" w:rsidRDefault="00773661"/>
    <w:p w14:paraId="236B2237" w14:textId="77777777" w:rsidR="00773661" w:rsidRDefault="00773661"/>
    <w:p w14:paraId="600C4FCD" w14:textId="77777777" w:rsidR="00773661" w:rsidRDefault="00000000">
      <w:pPr>
        <w:spacing w:before="240" w:after="240"/>
      </w:pPr>
      <w:r>
        <w:lastRenderedPageBreak/>
        <w:t>Table 2: Workflow Execution Time per Record Year(s)</w:t>
      </w:r>
    </w:p>
    <w:tbl>
      <w:tblPr>
        <w:tblStyle w:val="a0"/>
        <w:tblW w:w="53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020"/>
        <w:gridCol w:w="2610"/>
      </w:tblGrid>
      <w:tr w:rsidR="00773661" w14:paraId="1E4AC79F" w14:textId="77777777">
        <w:trPr>
          <w:trHeight w:val="300"/>
          <w:tblHeader/>
        </w:trPr>
        <w:tc>
          <w:tcPr>
            <w:tcW w:w="1755"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535E51AD" w14:textId="77777777" w:rsidR="00773661" w:rsidRDefault="00000000">
            <w:pPr>
              <w:spacing w:before="240"/>
              <w:jc w:val="center"/>
              <w:rPr>
                <w:b/>
              </w:rPr>
            </w:pPr>
            <w:r>
              <w:rPr>
                <w:b/>
              </w:rPr>
              <w:t>Year</w:t>
            </w:r>
          </w:p>
        </w:tc>
        <w:tc>
          <w:tcPr>
            <w:tcW w:w="1020"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4702A65" w14:textId="77777777" w:rsidR="00773661" w:rsidRDefault="00000000">
            <w:pPr>
              <w:spacing w:before="240"/>
              <w:jc w:val="center"/>
              <w:rPr>
                <w:b/>
              </w:rPr>
            </w:pPr>
            <w:r>
              <w:rPr>
                <w:b/>
              </w:rPr>
              <w:t>Time(s)</w:t>
            </w:r>
          </w:p>
        </w:tc>
        <w:tc>
          <w:tcPr>
            <w:tcW w:w="2610"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3E1748A5" w14:textId="77777777" w:rsidR="00773661" w:rsidRDefault="00000000">
            <w:pPr>
              <w:spacing w:before="240"/>
              <w:jc w:val="center"/>
              <w:rPr>
                <w:b/>
              </w:rPr>
            </w:pPr>
            <w:r>
              <w:rPr>
                <w:b/>
              </w:rPr>
              <w:t xml:space="preserve"> </w:t>
            </w:r>
          </w:p>
        </w:tc>
      </w:tr>
      <w:tr w:rsidR="00773661" w14:paraId="212A014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D8E4E5" w14:textId="77777777" w:rsidR="00773661" w:rsidRDefault="00000000">
            <w:pPr>
              <w:spacing w:line="240" w:lineRule="auto"/>
              <w:jc w:val="center"/>
              <w:rPr>
                <w:b/>
              </w:rPr>
            </w:pPr>
            <w:r>
              <w:rPr>
                <w:b/>
              </w:rPr>
              <w:t>1987-1987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CD1FFA1" w14:textId="77777777" w:rsidR="00773661" w:rsidRDefault="00000000">
            <w:pPr>
              <w:spacing w:line="240" w:lineRule="auto"/>
              <w:jc w:val="center"/>
            </w:pPr>
            <w:r>
              <w:t>86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F48A68A" w14:textId="77777777" w:rsidR="00773661" w:rsidRDefault="00000000">
            <w:pPr>
              <w:spacing w:line="240" w:lineRule="auto"/>
              <w:jc w:val="center"/>
            </w:pPr>
            <w:r>
              <w:t>1 minutes 26 seconds</w:t>
            </w:r>
          </w:p>
        </w:tc>
      </w:tr>
      <w:tr w:rsidR="00773661" w14:paraId="16A5C17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37FF874" w14:textId="77777777" w:rsidR="00773661" w:rsidRDefault="00000000">
            <w:pPr>
              <w:spacing w:line="240" w:lineRule="auto"/>
              <w:jc w:val="center"/>
              <w:rPr>
                <w:b/>
              </w:rPr>
            </w:pPr>
            <w:r>
              <w:rPr>
                <w:b/>
              </w:rPr>
              <w:t>1987-1988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F6B570D" w14:textId="77777777" w:rsidR="00773661" w:rsidRDefault="00000000">
            <w:pPr>
              <w:spacing w:line="240" w:lineRule="auto"/>
              <w:jc w:val="center"/>
            </w:pPr>
            <w:r>
              <w:t>145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3F7708E" w14:textId="77777777" w:rsidR="00773661" w:rsidRDefault="00000000">
            <w:pPr>
              <w:spacing w:line="240" w:lineRule="auto"/>
              <w:jc w:val="center"/>
            </w:pPr>
            <w:r>
              <w:t>2 minutes 25 seconds</w:t>
            </w:r>
          </w:p>
        </w:tc>
      </w:tr>
      <w:tr w:rsidR="00773661" w14:paraId="6D43F21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FFBCFD0" w14:textId="77777777" w:rsidR="00773661" w:rsidRDefault="00000000">
            <w:pPr>
              <w:spacing w:line="240" w:lineRule="auto"/>
              <w:jc w:val="center"/>
              <w:rPr>
                <w:b/>
              </w:rPr>
            </w:pPr>
            <w:r>
              <w:rPr>
                <w:b/>
              </w:rPr>
              <w:t>1987-1989</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A6059BF" w14:textId="77777777" w:rsidR="00773661" w:rsidRDefault="00000000">
            <w:pPr>
              <w:spacing w:line="240" w:lineRule="auto"/>
              <w:jc w:val="center"/>
            </w:pPr>
            <w:r>
              <w:t>185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D5FBF8A" w14:textId="77777777" w:rsidR="00773661" w:rsidRDefault="00000000">
            <w:pPr>
              <w:spacing w:line="240" w:lineRule="auto"/>
              <w:jc w:val="center"/>
            </w:pPr>
            <w:r>
              <w:t>3 minutes 05 seconds</w:t>
            </w:r>
          </w:p>
        </w:tc>
      </w:tr>
      <w:tr w:rsidR="00773661" w14:paraId="3FE7A8E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2AB37D7" w14:textId="77777777" w:rsidR="00773661" w:rsidRDefault="00000000">
            <w:pPr>
              <w:spacing w:line="240" w:lineRule="auto"/>
              <w:jc w:val="center"/>
              <w:rPr>
                <w:b/>
              </w:rPr>
            </w:pPr>
            <w:r>
              <w:rPr>
                <w:b/>
              </w:rPr>
              <w:t>1987-1990</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D8A2B10" w14:textId="77777777" w:rsidR="00773661" w:rsidRDefault="00000000">
            <w:pPr>
              <w:spacing w:line="240" w:lineRule="auto"/>
              <w:jc w:val="center"/>
            </w:pPr>
            <w:r>
              <w:t>179</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8A2FD9A" w14:textId="77777777" w:rsidR="00773661" w:rsidRDefault="00000000">
            <w:pPr>
              <w:spacing w:line="240" w:lineRule="auto"/>
              <w:jc w:val="center"/>
            </w:pPr>
            <w:r>
              <w:t>2 minutes 59 seconds</w:t>
            </w:r>
          </w:p>
        </w:tc>
      </w:tr>
      <w:tr w:rsidR="00773661" w14:paraId="5122A9F8"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487DD7" w14:textId="77777777" w:rsidR="00773661" w:rsidRDefault="00000000">
            <w:pPr>
              <w:spacing w:line="240" w:lineRule="auto"/>
              <w:jc w:val="center"/>
              <w:rPr>
                <w:b/>
              </w:rPr>
            </w:pPr>
            <w:r>
              <w:rPr>
                <w:b/>
              </w:rPr>
              <w:t>1987-1991</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910709B" w14:textId="77777777" w:rsidR="00773661" w:rsidRDefault="00000000">
            <w:pPr>
              <w:spacing w:line="240" w:lineRule="auto"/>
              <w:jc w:val="center"/>
            </w:pPr>
            <w:r>
              <w:t>171</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6BCB96F" w14:textId="77777777" w:rsidR="00773661" w:rsidRDefault="00000000">
            <w:pPr>
              <w:spacing w:line="240" w:lineRule="auto"/>
              <w:jc w:val="center"/>
            </w:pPr>
            <w:r>
              <w:t>2 minutes 51 seconds</w:t>
            </w:r>
          </w:p>
        </w:tc>
      </w:tr>
      <w:tr w:rsidR="00773661" w14:paraId="00DE1491"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9DF7658" w14:textId="77777777" w:rsidR="00773661" w:rsidRDefault="00000000">
            <w:pPr>
              <w:spacing w:line="240" w:lineRule="auto"/>
              <w:jc w:val="center"/>
              <w:rPr>
                <w:b/>
              </w:rPr>
            </w:pPr>
            <w:r>
              <w:rPr>
                <w:b/>
              </w:rPr>
              <w:t>1987-1992</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CCBF359" w14:textId="77777777" w:rsidR="00773661" w:rsidRDefault="00000000">
            <w:pPr>
              <w:spacing w:line="240" w:lineRule="auto"/>
              <w:jc w:val="center"/>
            </w:pPr>
            <w:r>
              <w:t>197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7436DF4" w14:textId="77777777" w:rsidR="00773661" w:rsidRDefault="00000000">
            <w:pPr>
              <w:spacing w:line="240" w:lineRule="auto"/>
              <w:jc w:val="center"/>
            </w:pPr>
            <w:r>
              <w:t>3 minutes 17 seconds</w:t>
            </w:r>
          </w:p>
        </w:tc>
      </w:tr>
      <w:tr w:rsidR="00773661" w14:paraId="46D33F7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2C7B9DE" w14:textId="77777777" w:rsidR="00773661" w:rsidRDefault="00000000">
            <w:pPr>
              <w:spacing w:line="240" w:lineRule="auto"/>
              <w:jc w:val="center"/>
              <w:rPr>
                <w:b/>
              </w:rPr>
            </w:pPr>
            <w:r>
              <w:rPr>
                <w:b/>
              </w:rPr>
              <w:t>1987-1993</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3326686" w14:textId="77777777" w:rsidR="00773661" w:rsidRDefault="00000000">
            <w:pPr>
              <w:spacing w:line="240" w:lineRule="auto"/>
              <w:jc w:val="center"/>
            </w:pPr>
            <w:r>
              <w:t>216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F93DEB2" w14:textId="77777777" w:rsidR="00773661" w:rsidRDefault="00000000">
            <w:pPr>
              <w:spacing w:line="240" w:lineRule="auto"/>
              <w:jc w:val="center"/>
            </w:pPr>
            <w:r>
              <w:t>3 minutes 36 seconds</w:t>
            </w:r>
          </w:p>
        </w:tc>
      </w:tr>
      <w:tr w:rsidR="00773661" w14:paraId="5F38635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13661D1" w14:textId="77777777" w:rsidR="00773661" w:rsidRDefault="00000000">
            <w:pPr>
              <w:spacing w:line="240" w:lineRule="auto"/>
              <w:jc w:val="center"/>
              <w:rPr>
                <w:b/>
              </w:rPr>
            </w:pPr>
            <w:r>
              <w:rPr>
                <w:b/>
              </w:rPr>
              <w:t>1987-1994</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E536180" w14:textId="77777777" w:rsidR="00773661" w:rsidRDefault="00000000">
            <w:pPr>
              <w:spacing w:line="240" w:lineRule="auto"/>
              <w:jc w:val="center"/>
            </w:pPr>
            <w:r>
              <w:t>209</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FD0256C" w14:textId="77777777" w:rsidR="00773661" w:rsidRDefault="00000000">
            <w:pPr>
              <w:spacing w:line="240" w:lineRule="auto"/>
              <w:jc w:val="center"/>
            </w:pPr>
            <w:r>
              <w:t>3 minutes 29 seconds</w:t>
            </w:r>
          </w:p>
        </w:tc>
      </w:tr>
      <w:tr w:rsidR="00773661" w14:paraId="520EB467"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14903C3" w14:textId="77777777" w:rsidR="00773661" w:rsidRDefault="00000000">
            <w:pPr>
              <w:spacing w:line="240" w:lineRule="auto"/>
              <w:jc w:val="center"/>
              <w:rPr>
                <w:b/>
              </w:rPr>
            </w:pPr>
            <w:r>
              <w:rPr>
                <w:b/>
              </w:rPr>
              <w:t>1987-1995</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92217EC" w14:textId="77777777" w:rsidR="00773661" w:rsidRDefault="00000000">
            <w:pPr>
              <w:spacing w:line="240" w:lineRule="auto"/>
              <w:jc w:val="center"/>
            </w:pPr>
            <w:r>
              <w:t>187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6BFC8888" w14:textId="77777777" w:rsidR="00773661" w:rsidRDefault="00000000">
            <w:pPr>
              <w:spacing w:line="240" w:lineRule="auto"/>
              <w:jc w:val="center"/>
            </w:pPr>
            <w:r>
              <w:t>3 minutes 07 seconds</w:t>
            </w:r>
          </w:p>
        </w:tc>
      </w:tr>
      <w:tr w:rsidR="00773661" w14:paraId="5F3695A1"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192BBBF2" w14:textId="77777777" w:rsidR="00773661" w:rsidRDefault="00000000">
            <w:pPr>
              <w:spacing w:line="240" w:lineRule="auto"/>
              <w:jc w:val="center"/>
              <w:rPr>
                <w:b/>
              </w:rPr>
            </w:pPr>
            <w:r>
              <w:rPr>
                <w:b/>
              </w:rPr>
              <w:t>1987-1996</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DD5F54D" w14:textId="77777777" w:rsidR="00773661" w:rsidRDefault="00000000">
            <w:pPr>
              <w:spacing w:line="240" w:lineRule="auto"/>
              <w:jc w:val="center"/>
            </w:pPr>
            <w:r>
              <w:t>207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4306243" w14:textId="77777777" w:rsidR="00773661" w:rsidRDefault="00000000">
            <w:pPr>
              <w:spacing w:line="240" w:lineRule="auto"/>
              <w:jc w:val="center"/>
            </w:pPr>
            <w:r>
              <w:t>3 minutes 27 seconds</w:t>
            </w:r>
          </w:p>
        </w:tc>
      </w:tr>
      <w:tr w:rsidR="00773661" w14:paraId="0FFD26C0"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4C1733E7" w14:textId="77777777" w:rsidR="00773661" w:rsidRDefault="00000000">
            <w:pPr>
              <w:spacing w:line="240" w:lineRule="auto"/>
              <w:jc w:val="center"/>
              <w:rPr>
                <w:b/>
              </w:rPr>
            </w:pPr>
            <w:r>
              <w:rPr>
                <w:b/>
              </w:rPr>
              <w:t>1987-1997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12F0CC5" w14:textId="77777777" w:rsidR="00773661" w:rsidRDefault="00000000">
            <w:pPr>
              <w:spacing w:line="240" w:lineRule="auto"/>
              <w:jc w:val="center"/>
            </w:pPr>
            <w:r>
              <w:t>222</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509B1F6" w14:textId="77777777" w:rsidR="00773661" w:rsidRDefault="00000000">
            <w:pPr>
              <w:spacing w:line="240" w:lineRule="auto"/>
              <w:jc w:val="center"/>
            </w:pPr>
            <w:r>
              <w:t>3 minutes 42 seconds</w:t>
            </w:r>
          </w:p>
        </w:tc>
      </w:tr>
      <w:tr w:rsidR="00773661" w14:paraId="035FA5E5"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7DC45B4E" w14:textId="77777777" w:rsidR="00773661" w:rsidRDefault="00000000">
            <w:pPr>
              <w:spacing w:line="240" w:lineRule="auto"/>
              <w:jc w:val="center"/>
              <w:rPr>
                <w:b/>
              </w:rPr>
            </w:pPr>
            <w:r>
              <w:rPr>
                <w:b/>
              </w:rPr>
              <w:t>1987-1998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0EFAB15" w14:textId="77777777" w:rsidR="00773661" w:rsidRDefault="00000000">
            <w:pPr>
              <w:spacing w:line="240" w:lineRule="auto"/>
              <w:jc w:val="center"/>
            </w:pPr>
            <w:r>
              <w:t>225</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832643" w14:textId="77777777" w:rsidR="00773661" w:rsidRDefault="00000000">
            <w:pPr>
              <w:spacing w:line="240" w:lineRule="auto"/>
              <w:jc w:val="center"/>
            </w:pPr>
            <w:r>
              <w:t>3 minutes 45 seconds</w:t>
            </w:r>
          </w:p>
        </w:tc>
      </w:tr>
      <w:tr w:rsidR="00773661" w14:paraId="4FDB4FBD"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076BF599" w14:textId="77777777" w:rsidR="00773661" w:rsidRDefault="00000000">
            <w:pPr>
              <w:spacing w:line="240" w:lineRule="auto"/>
              <w:jc w:val="center"/>
              <w:rPr>
                <w:b/>
              </w:rPr>
            </w:pPr>
            <w:r>
              <w:rPr>
                <w:b/>
              </w:rPr>
              <w:t>1987-1999</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3B992EC" w14:textId="77777777" w:rsidR="00773661" w:rsidRDefault="00000000">
            <w:pPr>
              <w:spacing w:line="240" w:lineRule="auto"/>
              <w:jc w:val="center"/>
            </w:pPr>
            <w:r>
              <w:t>283</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1464540" w14:textId="77777777" w:rsidR="00773661" w:rsidRDefault="00000000">
            <w:pPr>
              <w:spacing w:line="240" w:lineRule="auto"/>
              <w:jc w:val="center"/>
            </w:pPr>
            <w:r>
              <w:t>4 minutes 43 seconds</w:t>
            </w:r>
          </w:p>
        </w:tc>
      </w:tr>
      <w:tr w:rsidR="00773661" w14:paraId="340B6C8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B8ED4F0" w14:textId="77777777" w:rsidR="00773661" w:rsidRDefault="00000000">
            <w:pPr>
              <w:spacing w:line="240" w:lineRule="auto"/>
              <w:jc w:val="center"/>
              <w:rPr>
                <w:b/>
              </w:rPr>
            </w:pPr>
            <w:r>
              <w:rPr>
                <w:b/>
              </w:rPr>
              <w:t>1987-2000</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18BB569" w14:textId="77777777" w:rsidR="00773661" w:rsidRDefault="00000000">
            <w:pPr>
              <w:spacing w:line="240" w:lineRule="auto"/>
              <w:jc w:val="center"/>
            </w:pPr>
            <w:r>
              <w:t>322</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7BB35CB" w14:textId="77777777" w:rsidR="00773661" w:rsidRDefault="00000000">
            <w:pPr>
              <w:spacing w:line="240" w:lineRule="auto"/>
              <w:jc w:val="center"/>
            </w:pPr>
            <w:r>
              <w:t>5 minutes 22 seconds</w:t>
            </w:r>
          </w:p>
        </w:tc>
      </w:tr>
      <w:tr w:rsidR="00773661" w14:paraId="6BFEC4BF"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54EA72C" w14:textId="77777777" w:rsidR="00773661" w:rsidRDefault="00000000">
            <w:pPr>
              <w:spacing w:line="240" w:lineRule="auto"/>
              <w:jc w:val="center"/>
              <w:rPr>
                <w:b/>
              </w:rPr>
            </w:pPr>
            <w:r>
              <w:rPr>
                <w:b/>
              </w:rPr>
              <w:t>1987-2001</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257004B3" w14:textId="77777777" w:rsidR="00773661" w:rsidRDefault="00000000">
            <w:pPr>
              <w:spacing w:line="240" w:lineRule="auto"/>
              <w:jc w:val="center"/>
            </w:pPr>
            <w:r>
              <w:t>327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557105F7" w14:textId="77777777" w:rsidR="00773661" w:rsidRDefault="00000000">
            <w:pPr>
              <w:spacing w:line="240" w:lineRule="auto"/>
              <w:jc w:val="center"/>
            </w:pPr>
            <w:r>
              <w:t>5 minutes 27 seconds</w:t>
            </w:r>
          </w:p>
        </w:tc>
      </w:tr>
      <w:tr w:rsidR="00773661" w14:paraId="15436AE6"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7CEC26F" w14:textId="77777777" w:rsidR="00773661" w:rsidRDefault="00000000">
            <w:pPr>
              <w:spacing w:line="240" w:lineRule="auto"/>
              <w:jc w:val="center"/>
              <w:rPr>
                <w:b/>
              </w:rPr>
            </w:pPr>
            <w:r>
              <w:rPr>
                <w:b/>
              </w:rPr>
              <w:t>1987-2002</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205D74B" w14:textId="77777777" w:rsidR="00773661" w:rsidRDefault="00000000">
            <w:pPr>
              <w:spacing w:line="240" w:lineRule="auto"/>
              <w:jc w:val="center"/>
            </w:pPr>
            <w:r>
              <w:t>396</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5213036" w14:textId="77777777" w:rsidR="00773661" w:rsidRDefault="00000000">
            <w:pPr>
              <w:spacing w:line="240" w:lineRule="auto"/>
              <w:jc w:val="center"/>
            </w:pPr>
            <w:r>
              <w:t>6 minutes 36 seconds</w:t>
            </w:r>
          </w:p>
        </w:tc>
      </w:tr>
      <w:tr w:rsidR="00773661" w14:paraId="402342EA"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5668C6F4" w14:textId="77777777" w:rsidR="00773661" w:rsidRDefault="00000000">
            <w:pPr>
              <w:spacing w:line="240" w:lineRule="auto"/>
              <w:jc w:val="center"/>
              <w:rPr>
                <w:b/>
              </w:rPr>
            </w:pPr>
            <w:r>
              <w:rPr>
                <w:b/>
              </w:rPr>
              <w:t>1987-2003</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CA570D6" w14:textId="77777777" w:rsidR="00773661" w:rsidRDefault="00000000">
            <w:pPr>
              <w:spacing w:line="240" w:lineRule="auto"/>
              <w:jc w:val="center"/>
            </w:pPr>
            <w:r>
              <w:t>427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1E66E53" w14:textId="77777777" w:rsidR="00773661" w:rsidRDefault="00000000">
            <w:pPr>
              <w:spacing w:line="240" w:lineRule="auto"/>
              <w:jc w:val="center"/>
            </w:pPr>
            <w:r>
              <w:t>7 minutes 07 seconds</w:t>
            </w:r>
          </w:p>
        </w:tc>
      </w:tr>
      <w:tr w:rsidR="00773661" w14:paraId="7D1B8E74"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3CADFE7" w14:textId="77777777" w:rsidR="00773661" w:rsidRDefault="00000000">
            <w:pPr>
              <w:spacing w:line="240" w:lineRule="auto"/>
              <w:jc w:val="center"/>
              <w:rPr>
                <w:b/>
              </w:rPr>
            </w:pPr>
            <w:r>
              <w:rPr>
                <w:b/>
              </w:rPr>
              <w:t>1987-2004</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8FC730A" w14:textId="77777777" w:rsidR="00773661" w:rsidRDefault="00000000">
            <w:pPr>
              <w:spacing w:line="240" w:lineRule="auto"/>
              <w:jc w:val="center"/>
            </w:pPr>
            <w:r>
              <w:t>447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7D62378" w14:textId="77777777" w:rsidR="00773661" w:rsidRDefault="00000000">
            <w:pPr>
              <w:spacing w:line="240" w:lineRule="auto"/>
              <w:jc w:val="center"/>
            </w:pPr>
            <w:r>
              <w:t>7 minutes 27 seconds</w:t>
            </w:r>
          </w:p>
        </w:tc>
      </w:tr>
      <w:tr w:rsidR="00773661" w14:paraId="27EFBF2D"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2534EC82" w14:textId="77777777" w:rsidR="00773661" w:rsidRDefault="00000000">
            <w:pPr>
              <w:spacing w:line="240" w:lineRule="auto"/>
              <w:jc w:val="center"/>
              <w:rPr>
                <w:b/>
              </w:rPr>
            </w:pPr>
            <w:r>
              <w:rPr>
                <w:b/>
              </w:rPr>
              <w:t>1987-2005</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7A61EE25" w14:textId="77777777" w:rsidR="00773661" w:rsidRDefault="00000000">
            <w:pPr>
              <w:spacing w:line="240" w:lineRule="auto"/>
              <w:jc w:val="center"/>
            </w:pPr>
            <w:r>
              <w:t>487</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19FA071E" w14:textId="77777777" w:rsidR="00773661" w:rsidRDefault="00000000">
            <w:pPr>
              <w:spacing w:line="240" w:lineRule="auto"/>
              <w:jc w:val="center"/>
            </w:pPr>
            <w:r>
              <w:t>8 minutes 07 seconds</w:t>
            </w:r>
          </w:p>
        </w:tc>
      </w:tr>
      <w:tr w:rsidR="00773661" w14:paraId="2B53BAEE"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3385DA72" w14:textId="77777777" w:rsidR="00773661" w:rsidRDefault="00000000">
            <w:pPr>
              <w:spacing w:line="240" w:lineRule="auto"/>
              <w:jc w:val="center"/>
              <w:rPr>
                <w:b/>
              </w:rPr>
            </w:pPr>
            <w:r>
              <w:rPr>
                <w:b/>
              </w:rPr>
              <w:t>1987-2006</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11A0AA0" w14:textId="77777777" w:rsidR="00773661" w:rsidRDefault="00000000">
            <w:pPr>
              <w:spacing w:line="240" w:lineRule="auto"/>
              <w:jc w:val="center"/>
            </w:pPr>
            <w:r>
              <w:t>514</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F167357" w14:textId="77777777" w:rsidR="00773661" w:rsidRDefault="00000000">
            <w:pPr>
              <w:spacing w:line="240" w:lineRule="auto"/>
              <w:jc w:val="center"/>
            </w:pPr>
            <w:r>
              <w:t>8 minutes 34 seconds</w:t>
            </w:r>
          </w:p>
        </w:tc>
      </w:tr>
      <w:tr w:rsidR="00773661" w14:paraId="12AF68F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46370CA2" w14:textId="77777777" w:rsidR="00773661" w:rsidRDefault="00000000">
            <w:pPr>
              <w:spacing w:line="240" w:lineRule="auto"/>
              <w:jc w:val="center"/>
              <w:rPr>
                <w:b/>
              </w:rPr>
            </w:pPr>
            <w:r>
              <w:rPr>
                <w:b/>
              </w:rPr>
              <w:t>1987-2007</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48EC8A54" w14:textId="77777777" w:rsidR="00773661" w:rsidRDefault="00000000">
            <w:pPr>
              <w:spacing w:line="240" w:lineRule="auto"/>
              <w:jc w:val="center"/>
            </w:pPr>
            <w:r>
              <w:t>564</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838C70" w14:textId="77777777" w:rsidR="00773661" w:rsidRDefault="00000000">
            <w:pPr>
              <w:spacing w:line="240" w:lineRule="auto"/>
              <w:jc w:val="center"/>
            </w:pPr>
            <w:r>
              <w:t>9 minutes 24 seconds</w:t>
            </w:r>
          </w:p>
        </w:tc>
      </w:tr>
      <w:tr w:rsidR="00773661" w14:paraId="44F38183" w14:textId="77777777">
        <w:trPr>
          <w:trHeight w:val="431"/>
        </w:trPr>
        <w:tc>
          <w:tcPr>
            <w:tcW w:w="1755" w:type="dxa"/>
            <w:tcBorders>
              <w:top w:val="nil"/>
              <w:left w:val="single" w:sz="6" w:space="0" w:color="999999"/>
              <w:bottom w:val="single" w:sz="6" w:space="0" w:color="999999"/>
              <w:right w:val="single" w:sz="6" w:space="0" w:color="999999"/>
            </w:tcBorders>
            <w:tcMar>
              <w:top w:w="0" w:type="dxa"/>
              <w:left w:w="100" w:type="dxa"/>
              <w:bottom w:w="0" w:type="dxa"/>
              <w:right w:w="100" w:type="dxa"/>
            </w:tcMar>
            <w:vAlign w:val="center"/>
          </w:tcPr>
          <w:p w14:paraId="6E59F7F5" w14:textId="77777777" w:rsidR="00773661" w:rsidRDefault="00000000">
            <w:pPr>
              <w:spacing w:line="240" w:lineRule="auto"/>
              <w:jc w:val="center"/>
              <w:rPr>
                <w:b/>
              </w:rPr>
            </w:pPr>
            <w:r>
              <w:rPr>
                <w:b/>
              </w:rPr>
              <w:t>1987-2008</w:t>
            </w:r>
          </w:p>
        </w:tc>
        <w:tc>
          <w:tcPr>
            <w:tcW w:w="102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0C8A6F5D" w14:textId="77777777" w:rsidR="00773661" w:rsidRDefault="00000000">
            <w:pPr>
              <w:spacing w:line="240" w:lineRule="auto"/>
              <w:jc w:val="center"/>
            </w:pPr>
            <w:r>
              <w:t>708</w:t>
            </w:r>
          </w:p>
        </w:tc>
        <w:tc>
          <w:tcPr>
            <w:tcW w:w="2610" w:type="dxa"/>
            <w:tcBorders>
              <w:top w:val="nil"/>
              <w:left w:val="nil"/>
              <w:bottom w:val="single" w:sz="6" w:space="0" w:color="999999"/>
              <w:right w:val="single" w:sz="6" w:space="0" w:color="999999"/>
            </w:tcBorders>
            <w:tcMar>
              <w:top w:w="0" w:type="dxa"/>
              <w:left w:w="100" w:type="dxa"/>
              <w:bottom w:w="0" w:type="dxa"/>
              <w:right w:w="100" w:type="dxa"/>
            </w:tcMar>
            <w:vAlign w:val="center"/>
          </w:tcPr>
          <w:p w14:paraId="35DEF1EA" w14:textId="77777777" w:rsidR="00773661" w:rsidRDefault="00000000">
            <w:pPr>
              <w:spacing w:line="240" w:lineRule="auto"/>
              <w:jc w:val="center"/>
            </w:pPr>
            <w:r>
              <w:t>11 minutes 48 seconds</w:t>
            </w:r>
          </w:p>
        </w:tc>
      </w:tr>
    </w:tbl>
    <w:p w14:paraId="4CBC60D2" w14:textId="77777777" w:rsidR="00773661" w:rsidRDefault="00773661"/>
    <w:sectPr w:rsidR="007736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F907" w14:textId="77777777" w:rsidR="00741B47" w:rsidRDefault="00741B47">
      <w:pPr>
        <w:spacing w:line="240" w:lineRule="auto"/>
      </w:pPr>
      <w:r>
        <w:separator/>
      </w:r>
    </w:p>
  </w:endnote>
  <w:endnote w:type="continuationSeparator" w:id="0">
    <w:p w14:paraId="26ECE271" w14:textId="77777777" w:rsidR="00741B47" w:rsidRDefault="00741B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7C2C" w14:textId="77777777" w:rsidR="00773661" w:rsidRDefault="00000000">
    <w:pPr>
      <w:ind w:left="9180" w:right="-540"/>
    </w:pPr>
    <w:r>
      <w:t xml:space="preserve">Page </w:t>
    </w:r>
    <w:r>
      <w:fldChar w:fldCharType="begin"/>
    </w:r>
    <w:r>
      <w:instrText>PAGE</w:instrText>
    </w:r>
    <w:r>
      <w:fldChar w:fldCharType="separate"/>
    </w:r>
    <w:r w:rsidR="003E060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774A" w14:textId="77777777" w:rsidR="00773661" w:rsidRDefault="007736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4909" w14:textId="77777777" w:rsidR="00741B47" w:rsidRDefault="00741B47">
      <w:pPr>
        <w:spacing w:line="240" w:lineRule="auto"/>
      </w:pPr>
      <w:r>
        <w:separator/>
      </w:r>
    </w:p>
  </w:footnote>
  <w:footnote w:type="continuationSeparator" w:id="0">
    <w:p w14:paraId="7740EE85" w14:textId="77777777" w:rsidR="00741B47" w:rsidRDefault="00741B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5E31" w14:textId="77777777" w:rsidR="00773661" w:rsidRDefault="007736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E70"/>
    <w:multiLevelType w:val="multilevel"/>
    <w:tmpl w:val="CA720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213307"/>
    <w:multiLevelType w:val="multilevel"/>
    <w:tmpl w:val="BBA2E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C50B86"/>
    <w:multiLevelType w:val="multilevel"/>
    <w:tmpl w:val="A796A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0C0ACE"/>
    <w:multiLevelType w:val="multilevel"/>
    <w:tmpl w:val="7D384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5977646">
    <w:abstractNumId w:val="3"/>
  </w:num>
  <w:num w:numId="2" w16cid:durableId="190992578">
    <w:abstractNumId w:val="0"/>
  </w:num>
  <w:num w:numId="3" w16cid:durableId="21132488">
    <w:abstractNumId w:val="2"/>
  </w:num>
  <w:num w:numId="4" w16cid:durableId="1991443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661"/>
    <w:rsid w:val="003E0602"/>
    <w:rsid w:val="00741B47"/>
    <w:rsid w:val="00773661"/>
    <w:rsid w:val="00F5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D20C"/>
  <w15:docId w15:val="{5538D622-BB4B-49CA-ACB3-1853C010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7</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Ranjan Kumar</cp:lastModifiedBy>
  <cp:revision>4</cp:revision>
  <dcterms:created xsi:type="dcterms:W3CDTF">2023-12-06T00:32:00Z</dcterms:created>
  <dcterms:modified xsi:type="dcterms:W3CDTF">2023-12-06T01:04:00Z</dcterms:modified>
</cp:coreProperties>
</file>