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6E3BC" w:themeColor="accent3" w:themeTint="66"/>
  <w:body>
    <w:p w:rsidR="00497C3F" w:rsidRPr="006C2E48" w:rsidRDefault="00105986" w:rsidP="00497C3F">
      <w:pPr>
        <w:pStyle w:val="Heading2"/>
        <w:spacing w:before="600"/>
        <w:jc w:val="center"/>
        <w:rPr>
          <w:color w:val="984806" w:themeColor="accent6" w:themeShade="80"/>
          <w:sz w:val="48"/>
          <w:szCs w:val="48"/>
          <w:u w:val="dotted"/>
        </w:rPr>
      </w:pPr>
      <w:r>
        <w:rPr>
          <w:color w:val="984806" w:themeColor="accent6" w:themeShade="80"/>
          <w:sz w:val="48"/>
          <w:szCs w:val="48"/>
        </w:rPr>
        <w:t xml:space="preserve">Full Depth </w:t>
      </w:r>
      <w:proofErr w:type="spellStart"/>
      <w:r>
        <w:rPr>
          <w:color w:val="984806" w:themeColor="accent6" w:themeShade="80"/>
          <w:sz w:val="48"/>
          <w:szCs w:val="48"/>
        </w:rPr>
        <w:t>Reclaimation</w:t>
      </w:r>
      <w:proofErr w:type="spellEnd"/>
    </w:p>
    <w:p w:rsidR="009219B8" w:rsidRPr="00C26B35" w:rsidRDefault="00C26B35" w:rsidP="00C26B35">
      <w:pPr>
        <w:jc w:val="center"/>
        <w:rPr>
          <w:sz w:val="22"/>
          <w:szCs w:val="22"/>
        </w:rPr>
      </w:pPr>
      <w:proofErr w:type="spellStart"/>
      <w:r w:rsidRPr="00C26B35">
        <w:rPr>
          <w:sz w:val="22"/>
          <w:szCs w:val="22"/>
        </w:rPr>
        <w:t>Ranj</w:t>
      </w:r>
      <w:r w:rsidR="00A673A1" w:rsidRPr="00C26B35">
        <w:rPr>
          <w:sz w:val="22"/>
          <w:szCs w:val="22"/>
        </w:rPr>
        <w:t>eet</w:t>
      </w:r>
      <w:proofErr w:type="spellEnd"/>
      <w:r w:rsidR="00A673A1" w:rsidRPr="00C26B35">
        <w:rPr>
          <w:sz w:val="22"/>
          <w:szCs w:val="22"/>
        </w:rPr>
        <w:t xml:space="preserve"> Singh, </w:t>
      </w:r>
      <w:proofErr w:type="spellStart"/>
      <w:r w:rsidR="00A673A1" w:rsidRPr="00C26B35">
        <w:rPr>
          <w:sz w:val="22"/>
          <w:szCs w:val="22"/>
        </w:rPr>
        <w:t>BTech</w:t>
      </w:r>
      <w:proofErr w:type="spellEnd"/>
      <w:r w:rsidR="00A673A1" w:rsidRPr="00C26B35">
        <w:rPr>
          <w:sz w:val="22"/>
          <w:szCs w:val="22"/>
        </w:rPr>
        <w:t xml:space="preserve"> Civil</w:t>
      </w:r>
      <w:r w:rsidR="005D4E38" w:rsidRPr="00C26B35">
        <w:rPr>
          <w:sz w:val="22"/>
          <w:szCs w:val="22"/>
        </w:rPr>
        <w:t xml:space="preserve"> Engineerin</w:t>
      </w:r>
      <w:r w:rsidR="0071768D" w:rsidRPr="00C26B35">
        <w:rPr>
          <w:sz w:val="22"/>
          <w:szCs w:val="22"/>
        </w:rPr>
        <w:t>g</w:t>
      </w:r>
    </w:p>
    <w:p w:rsidR="00497C3F" w:rsidRPr="00C26B35" w:rsidRDefault="00497C3F" w:rsidP="00497C3F">
      <w:pPr>
        <w:spacing w:before="120" w:after="240"/>
        <w:jc w:val="center"/>
        <w:rPr>
          <w:sz w:val="28"/>
          <w:szCs w:val="28"/>
        </w:rPr>
      </w:pPr>
      <w:proofErr w:type="spellStart"/>
      <w:r w:rsidRPr="00C26B35">
        <w:rPr>
          <w:sz w:val="28"/>
          <w:szCs w:val="28"/>
        </w:rPr>
        <w:t>Rameshwaram</w:t>
      </w:r>
      <w:proofErr w:type="spellEnd"/>
      <w:r w:rsidRPr="00C26B35">
        <w:rPr>
          <w:sz w:val="28"/>
          <w:szCs w:val="28"/>
        </w:rPr>
        <w:t xml:space="preserve"> Institute </w:t>
      </w:r>
      <w:proofErr w:type="gramStart"/>
      <w:r w:rsidRPr="00C26B35">
        <w:rPr>
          <w:sz w:val="28"/>
          <w:szCs w:val="28"/>
        </w:rPr>
        <w:t>Of</w:t>
      </w:r>
      <w:proofErr w:type="gramEnd"/>
      <w:r w:rsidRPr="00C26B35">
        <w:rPr>
          <w:sz w:val="28"/>
          <w:szCs w:val="28"/>
        </w:rPr>
        <w:t xml:space="preserve"> Te</w:t>
      </w:r>
      <w:r w:rsidR="004A33AB" w:rsidRPr="00C26B35">
        <w:rPr>
          <w:sz w:val="28"/>
          <w:szCs w:val="28"/>
        </w:rPr>
        <w:t xml:space="preserve">chnology And Management, </w:t>
      </w:r>
      <w:proofErr w:type="spellStart"/>
      <w:r w:rsidR="004A33AB" w:rsidRPr="00C26B35">
        <w:rPr>
          <w:sz w:val="28"/>
          <w:szCs w:val="28"/>
        </w:rPr>
        <w:t>Lucknow</w:t>
      </w:r>
      <w:proofErr w:type="spellEnd"/>
    </w:p>
    <w:p w:rsidR="004A33AB" w:rsidRPr="00497C3F" w:rsidRDefault="004A33AB" w:rsidP="004A33AB">
      <w:pPr>
        <w:spacing w:before="12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673A1" w:rsidRPr="0071768D" w:rsidRDefault="00A673A1" w:rsidP="003048FD">
      <w:pPr>
        <w:pStyle w:val="Heading2"/>
        <w:tabs>
          <w:tab w:val="left" w:pos="5085"/>
        </w:tabs>
        <w:rPr>
          <w:b/>
          <w:color w:val="7030A0"/>
        </w:rPr>
      </w:pPr>
      <w:r w:rsidRPr="0071768D">
        <w:rPr>
          <w:b/>
          <w:color w:val="0D0D0D" w:themeColor="text1" w:themeTint="F2"/>
          <w:u w:val="single"/>
        </w:rPr>
        <w:t>Abstract</w:t>
      </w:r>
      <w:r w:rsidR="003048FD" w:rsidRPr="0071768D">
        <w:rPr>
          <w:b/>
          <w:color w:val="0D0D0D" w:themeColor="text1" w:themeTint="F2"/>
          <w:u w:val="single"/>
        </w:rPr>
        <w:t>:</w:t>
      </w:r>
    </w:p>
    <w:p w:rsidR="003048FD" w:rsidRDefault="003048FD" w:rsidP="003048FD">
      <w:pPr>
        <w:pStyle w:val="Heading3"/>
      </w:pPr>
    </w:p>
    <w:p w:rsidR="009324EF" w:rsidRPr="00105986" w:rsidRDefault="00EB492B" w:rsidP="00105986">
      <w:pPr>
        <w:pStyle w:val="Heading3"/>
        <w:numPr>
          <w:ilvl w:val="0"/>
          <w:numId w:val="1"/>
        </w:numPr>
      </w:pPr>
      <w:r w:rsidRPr="0071768D">
        <w:t xml:space="preserve">The goal of paper is to provide </w:t>
      </w:r>
      <w:r w:rsidR="009B0123" w:rsidRPr="0071768D">
        <w:t xml:space="preserve">the information about </w:t>
      </w:r>
      <w:r w:rsidR="00105986">
        <w:rPr>
          <w:color w:val="FF0000"/>
        </w:rPr>
        <w:t xml:space="preserve">Full Depth </w:t>
      </w:r>
      <w:proofErr w:type="spellStart"/>
      <w:r w:rsidR="00105986">
        <w:rPr>
          <w:color w:val="FF0000"/>
        </w:rPr>
        <w:t>Reclaimation</w:t>
      </w:r>
      <w:proofErr w:type="spellEnd"/>
      <w:r w:rsidR="009B0123" w:rsidRPr="0071768D">
        <w:t xml:space="preserve">. </w:t>
      </w:r>
      <w:r w:rsidR="00105986" w:rsidRPr="00105986">
        <w:t xml:space="preserve">Full Depth </w:t>
      </w:r>
      <w:proofErr w:type="spellStart"/>
      <w:r w:rsidR="00105986" w:rsidRPr="00105986">
        <w:t>Reclaimation</w:t>
      </w:r>
      <w:proofErr w:type="spellEnd"/>
      <w:r w:rsidR="00105986" w:rsidRPr="00105986">
        <w:t xml:space="preserve"> (FDR) is used for pavement</w:t>
      </w:r>
      <w:r w:rsidR="007A6AEF">
        <w:t>s</w:t>
      </w:r>
      <w:r w:rsidR="00105986" w:rsidRPr="00105986">
        <w:t>. It is a technique in which various materials are mixed with soil to improve some properties of soil</w:t>
      </w:r>
      <w:r w:rsidR="007A6AEF">
        <w:t>. This process is</w:t>
      </w:r>
      <w:r w:rsidR="00105986" w:rsidRPr="00105986">
        <w:t xml:space="preserve"> called stabilization. In FDR, full </w:t>
      </w:r>
      <w:proofErr w:type="gramStart"/>
      <w:r w:rsidR="00105986" w:rsidRPr="00105986">
        <w:t>flexible  pavement</w:t>
      </w:r>
      <w:proofErr w:type="gramEnd"/>
      <w:r w:rsidR="00105986" w:rsidRPr="00105986">
        <w:t xml:space="preserve"> sections and predetermined portion of the underlying </w:t>
      </w:r>
      <w:r w:rsidR="00105986">
        <w:t>materials are uniformly pulveriz</w:t>
      </w:r>
      <w:r w:rsidR="00105986" w:rsidRPr="00105986">
        <w:t>ed and blended together to produce homogeneous  base course.</w:t>
      </w:r>
    </w:p>
    <w:p w:rsidR="009324EF" w:rsidRPr="00105986" w:rsidRDefault="00105986" w:rsidP="00105986">
      <w:pPr>
        <w:pStyle w:val="Heading3"/>
        <w:numPr>
          <w:ilvl w:val="0"/>
          <w:numId w:val="1"/>
        </w:numPr>
      </w:pPr>
      <w:r w:rsidRPr="00105986">
        <w:t xml:space="preserve">FDR has various advantages like lowers the </w:t>
      </w:r>
      <w:proofErr w:type="gramStart"/>
      <w:r w:rsidRPr="00105986">
        <w:t>cost ,</w:t>
      </w:r>
      <w:proofErr w:type="gramEnd"/>
      <w:r w:rsidRPr="00105986">
        <w:t xml:space="preserve"> it is eco friendly, reduces time consumption, and various additional benefits. FDR can extend the life of road for </w:t>
      </w:r>
      <w:proofErr w:type="spellStart"/>
      <w:r w:rsidRPr="00105986">
        <w:t>upto</w:t>
      </w:r>
      <w:proofErr w:type="spellEnd"/>
      <w:r w:rsidRPr="00105986">
        <w:t xml:space="preserve"> 25 years. </w:t>
      </w:r>
    </w:p>
    <w:p w:rsidR="000B28A6" w:rsidRPr="0071768D" w:rsidRDefault="00105986" w:rsidP="00105986">
      <w:pPr>
        <w:pStyle w:val="Heading3"/>
        <w:numPr>
          <w:ilvl w:val="0"/>
          <w:numId w:val="1"/>
        </w:numPr>
      </w:pPr>
      <w:r>
        <w:t>It reduces the material consumption</w:t>
      </w:r>
      <w:r w:rsidR="007A6AEF">
        <w:t xml:space="preserve"> </w:t>
      </w:r>
      <w:r>
        <w:t xml:space="preserve">as it reuses the existing </w:t>
      </w:r>
      <w:proofErr w:type="gramStart"/>
      <w:r>
        <w:t>material  which</w:t>
      </w:r>
      <w:proofErr w:type="gramEnd"/>
      <w:r>
        <w:t xml:space="preserve"> results in reduction in the mining and  saves the environment from being polluted </w:t>
      </w:r>
      <w:r w:rsidR="00C3780F" w:rsidRPr="0071768D">
        <w:t>.</w:t>
      </w:r>
    </w:p>
    <w:p w:rsidR="00582382" w:rsidRDefault="00582382" w:rsidP="000859EF">
      <w:pPr>
        <w:pStyle w:val="Heading2"/>
        <w:rPr>
          <w:color w:val="0D0D0D" w:themeColor="text1" w:themeTint="F2"/>
          <w:sz w:val="24"/>
          <w:szCs w:val="24"/>
        </w:rPr>
      </w:pPr>
    </w:p>
    <w:p w:rsidR="00582382" w:rsidRPr="0071768D" w:rsidRDefault="00582382" w:rsidP="000859EF">
      <w:pPr>
        <w:pStyle w:val="Heading2"/>
        <w:rPr>
          <w:b/>
        </w:rPr>
      </w:pPr>
      <w:r w:rsidRPr="0071768D">
        <w:rPr>
          <w:b/>
        </w:rPr>
        <w:t>Keywords</w:t>
      </w:r>
      <w:r w:rsidR="0071768D" w:rsidRPr="0071768D">
        <w:rPr>
          <w:b/>
        </w:rPr>
        <w:t>:</w:t>
      </w:r>
    </w:p>
    <w:p w:rsidR="00105986" w:rsidRPr="00105986" w:rsidRDefault="00105986" w:rsidP="00105986">
      <w:pPr>
        <w:pStyle w:val="Heading2"/>
        <w:rPr>
          <w:color w:val="002060"/>
          <w:sz w:val="24"/>
          <w:szCs w:val="24"/>
        </w:rPr>
      </w:pPr>
      <w:r w:rsidRPr="00105986">
        <w:rPr>
          <w:color w:val="002060"/>
          <w:sz w:val="24"/>
          <w:szCs w:val="24"/>
        </w:rPr>
        <w:t xml:space="preserve">pavement,   stabilization,    </w:t>
      </w:r>
      <w:proofErr w:type="spellStart"/>
      <w:r w:rsidRPr="00105986">
        <w:rPr>
          <w:color w:val="002060"/>
          <w:sz w:val="24"/>
          <w:szCs w:val="24"/>
        </w:rPr>
        <w:t>pulverised</w:t>
      </w:r>
      <w:proofErr w:type="spellEnd"/>
      <w:r w:rsidRPr="00105986">
        <w:rPr>
          <w:color w:val="002060"/>
          <w:sz w:val="24"/>
          <w:szCs w:val="24"/>
        </w:rPr>
        <w:t xml:space="preserve">,    homogeneous,    predetermined </w:t>
      </w:r>
    </w:p>
    <w:p w:rsidR="007F3CFF" w:rsidRPr="006C2E48" w:rsidRDefault="007F3CFF" w:rsidP="00105986">
      <w:pPr>
        <w:pStyle w:val="Heading2"/>
        <w:rPr>
          <w:sz w:val="24"/>
          <w:szCs w:val="24"/>
        </w:rPr>
      </w:pPr>
    </w:p>
    <w:sectPr w:rsidR="007F3CFF" w:rsidRPr="006C2E48" w:rsidSect="00BA523A">
      <w:pgSz w:w="11906" w:h="16838" w:code="9"/>
      <w:pgMar w:top="142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F6BEF"/>
    <w:multiLevelType w:val="hybridMultilevel"/>
    <w:tmpl w:val="CC72C7FA"/>
    <w:lvl w:ilvl="0" w:tplc="36EEB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061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080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54E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62E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D42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3A4D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7239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E03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compat>
    <w:useFELayout/>
  </w:compat>
  <w:rsids>
    <w:rsidRoot w:val="00A673A1"/>
    <w:rsid w:val="000859EF"/>
    <w:rsid w:val="000B28A6"/>
    <w:rsid w:val="00105986"/>
    <w:rsid w:val="00155631"/>
    <w:rsid w:val="002F1892"/>
    <w:rsid w:val="003048FD"/>
    <w:rsid w:val="003F45C1"/>
    <w:rsid w:val="00497C3F"/>
    <w:rsid w:val="004A33AB"/>
    <w:rsid w:val="004D2B28"/>
    <w:rsid w:val="00582382"/>
    <w:rsid w:val="005D4E38"/>
    <w:rsid w:val="006C2E48"/>
    <w:rsid w:val="0071768D"/>
    <w:rsid w:val="007A6AEF"/>
    <w:rsid w:val="007F3CFF"/>
    <w:rsid w:val="009219B8"/>
    <w:rsid w:val="009324EF"/>
    <w:rsid w:val="009B0123"/>
    <w:rsid w:val="00A673A1"/>
    <w:rsid w:val="00AE4CAF"/>
    <w:rsid w:val="00B04BA8"/>
    <w:rsid w:val="00BA523A"/>
    <w:rsid w:val="00C26B35"/>
    <w:rsid w:val="00C3780F"/>
    <w:rsid w:val="00CD74E7"/>
    <w:rsid w:val="00D63C90"/>
    <w:rsid w:val="00DB4E2F"/>
    <w:rsid w:val="00EB492B"/>
    <w:rsid w:val="00F15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130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68D"/>
  </w:style>
  <w:style w:type="paragraph" w:styleId="Heading1">
    <w:name w:val="heading 1"/>
    <w:basedOn w:val="Normal"/>
    <w:next w:val="Normal"/>
    <w:link w:val="Heading1Char"/>
    <w:uiPriority w:val="9"/>
    <w:qFormat/>
    <w:rsid w:val="0071768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68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68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68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68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68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68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68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68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68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768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1768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68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68D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68D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68D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68D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68D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768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1768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1768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68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1768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1768D"/>
    <w:rPr>
      <w:b/>
      <w:color w:val="C0504D" w:themeColor="accent2"/>
    </w:rPr>
  </w:style>
  <w:style w:type="character" w:styleId="Emphasis">
    <w:name w:val="Emphasis"/>
    <w:uiPriority w:val="20"/>
    <w:qFormat/>
    <w:rsid w:val="0071768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176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768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1768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68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68D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71768D"/>
    <w:rPr>
      <w:i/>
    </w:rPr>
  </w:style>
  <w:style w:type="character" w:styleId="IntenseEmphasis">
    <w:name w:val="Intense Emphasis"/>
    <w:uiPriority w:val="21"/>
    <w:qFormat/>
    <w:rsid w:val="0071768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71768D"/>
    <w:rPr>
      <w:b/>
    </w:rPr>
  </w:style>
  <w:style w:type="character" w:styleId="IntenseReference">
    <w:name w:val="Intense Reference"/>
    <w:uiPriority w:val="32"/>
    <w:qFormat/>
    <w:rsid w:val="0071768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1768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768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1768D"/>
  </w:style>
  <w:style w:type="paragraph" w:styleId="ListParagraph">
    <w:name w:val="List Paragraph"/>
    <w:basedOn w:val="Normal"/>
    <w:uiPriority w:val="34"/>
    <w:qFormat/>
    <w:rsid w:val="007176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2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4EEA4-FB07-4A06-B046-11F5CB780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singhyogesh817@outlook.com</dc:creator>
  <cp:keywords/>
  <dc:description/>
  <cp:lastModifiedBy>hp</cp:lastModifiedBy>
  <cp:revision>11</cp:revision>
  <dcterms:created xsi:type="dcterms:W3CDTF">2023-02-18T15:43:00Z</dcterms:created>
  <dcterms:modified xsi:type="dcterms:W3CDTF">2023-02-22T08:02:00Z</dcterms:modified>
</cp:coreProperties>
</file>