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Gill Sans" w:cs="Gill Sans" w:eastAsia="Gill Sans" w:hAnsi="Gill Sans"/>
          <w:b w:val="1"/>
          <w:color w:val="ec9300"/>
          <w:sz w:val="48"/>
          <w:szCs w:val="48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ec9300"/>
          <w:sz w:val="48"/>
          <w:szCs w:val="48"/>
          <w:rtl w:val="0"/>
        </w:rPr>
        <w:t xml:space="preserve">Ranjith Chinnasamy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Gill Sans" w:cs="Gill Sans" w:eastAsia="Gill Sans" w:hAnsi="Gill Sans"/>
          <w:b w:val="1"/>
          <w:color w:val="ec9300"/>
          <w:sz w:val="36"/>
          <w:szCs w:val="36"/>
        </w:rPr>
      </w:pPr>
      <w:r w:rsidDel="00000000" w:rsidR="00000000" w:rsidRPr="00000000">
        <w:rPr>
          <w:rFonts w:ascii="Gill Sans" w:cs="Gill Sans" w:eastAsia="Gill Sans" w:hAnsi="Gill Sans"/>
          <w:color w:val="000000"/>
          <w:sz w:val="24"/>
          <w:szCs w:val="24"/>
          <w:rtl w:val="0"/>
        </w:rPr>
        <w:t xml:space="preserve">Formerly</w:t>
      </w:r>
      <w:r w:rsidDel="00000000" w:rsidR="00000000" w:rsidRPr="00000000">
        <w:rPr>
          <w:rFonts w:ascii="Gill Sans" w:cs="Gill Sans" w:eastAsia="Gill Sans" w:hAnsi="Gill Sans"/>
          <w:b w:val="1"/>
          <w:color w:val="ec93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color w:val="ec9300"/>
          <w:sz w:val="32"/>
          <w:szCs w:val="32"/>
          <w:rtl w:val="0"/>
        </w:rPr>
        <w:t xml:space="preserve">Nagadurai Chinnasamy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1" w:line="360" w:lineRule="auto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Email Id    : </w:t>
      </w:r>
      <w:r w:rsidDel="00000000" w:rsidR="00000000" w:rsidRPr="00000000">
        <w:rPr>
          <w:rFonts w:ascii="Gill Sans" w:cs="Gill Sans" w:eastAsia="Gill Sans" w:hAnsi="Gill Sans"/>
          <w:sz w:val="25"/>
          <w:szCs w:val="25"/>
          <w:rtl w:val="0"/>
        </w:rPr>
        <w:t xml:space="preserve">cranjith142@gmail.com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1" w:line="360" w:lineRule="auto"/>
        <w:rPr>
          <w:rFonts w:ascii="Gill Sans" w:cs="Gill Sans" w:eastAsia="Gill Sans" w:hAnsi="Gill Sans"/>
          <w:b w:val="1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Phone No :</w:t>
      </w:r>
      <w:r w:rsidDel="00000000" w:rsidR="00000000" w:rsidRPr="00000000">
        <w:rPr>
          <w:rFonts w:ascii="Gill Sans" w:cs="Gill Sans" w:eastAsia="Gill Sans" w:hAnsi="Gill Sans"/>
          <w:sz w:val="25"/>
          <w:szCs w:val="25"/>
          <w:rtl w:val="0"/>
        </w:rPr>
        <w:t xml:space="preserve"> 8838336705</w:t>
      </w: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80" w:lineRule="auto"/>
        <w:rPr>
          <w:rFonts w:ascii="Gill Sans" w:cs="Gill Sans" w:eastAsia="Gill Sans" w:hAnsi="Gill Sans"/>
          <w:b w:val="1"/>
          <w:color w:val="0a5394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CAREER OBJECTIVE: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Gill Sans" w:cs="Gill Sans" w:eastAsia="Gill Sans" w:hAnsi="Gill Sans"/>
          <w:sz w:val="25"/>
          <w:szCs w:val="25"/>
        </w:rPr>
      </w:pPr>
      <w:r w:rsidDel="00000000" w:rsidR="00000000" w:rsidRPr="00000000">
        <w:rPr>
          <w:rFonts w:ascii="Gill Sans" w:cs="Gill Sans" w:eastAsia="Gill Sans" w:hAnsi="Gill Sans"/>
          <w:sz w:val="25"/>
          <w:szCs w:val="25"/>
          <w:rtl w:val="0"/>
        </w:rPr>
        <w:tab/>
        <w:t xml:space="preserve">I am seeking to grow with an organization that offers abundant learning opportunities in a fast-paced environment, characterized by continuous challenges. I aspire to develop as both an individual contributor and a team player, contributing to the organization's success while enhancing my skills and knowledge.</w:t>
      </w:r>
    </w:p>
    <w:p w:rsidR="00000000" w:rsidDel="00000000" w:rsidP="00000000" w:rsidRDefault="00000000" w:rsidRPr="00000000" w14:paraId="00000008">
      <w:pPr>
        <w:spacing w:before="160" w:lineRule="auto"/>
        <w:jc w:val="both"/>
        <w:rPr>
          <w:rFonts w:ascii="Gill Sans" w:cs="Gill Sans" w:eastAsia="Gill Sans" w:hAnsi="Gill Sans"/>
          <w:b w:val="1"/>
          <w:color w:val="000000"/>
          <w:sz w:val="25"/>
          <w:szCs w:val="25"/>
        </w:rPr>
      </w:pPr>
      <w:r w:rsidDel="00000000" w:rsidR="00000000" w:rsidRPr="00000000">
        <w:rPr>
          <w:rFonts w:ascii="Gill Sans" w:cs="Gill Sans" w:eastAsia="Gill Sans" w:hAnsi="Gill Sans"/>
          <w:b w:val="1"/>
          <w:sz w:val="25"/>
          <w:szCs w:val="25"/>
          <w:rtl w:val="0"/>
        </w:rPr>
        <w:t xml:space="preserve">As part of Training, I underwent intensive Training on Manual and Automation Testing as detailed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80" w:lineRule="auto"/>
        <w:rPr>
          <w:rFonts w:ascii="Gill Sans" w:cs="Gill Sans" w:eastAsia="Gill Sans" w:hAnsi="Gill Sans"/>
          <w:sz w:val="25"/>
          <w:szCs w:val="25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MANUAL TESTING: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Solid understanding of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SDLC, STLC, and Defect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Good understanding in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Black Box and White Box Testing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Proficient in various testing types: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Smoke, Functional, Integration, System, Ad-hoc, Exploratory, and Globalization.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Skilled in creating effective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 Plans, Scenarios, and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Strong grasp of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Severity, Priority, and Defect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Familiarity with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Performance and Regression Testing.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Able to interpret Software Requirement Specifications to identify crucial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 Scenarios.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Familiar with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Agile methodology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, utilizing tools like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for efficient project management.</w:t>
      </w:r>
    </w:p>
    <w:p w:rsidR="00000000" w:rsidDel="00000000" w:rsidP="00000000" w:rsidRDefault="00000000" w:rsidRPr="00000000" w14:paraId="00000012">
      <w:pPr>
        <w:spacing w:after="80" w:before="80" w:lineRule="auto"/>
        <w:ind w:left="11" w:hanging="11"/>
        <w:rPr>
          <w:rFonts w:ascii="Gill Sans" w:cs="Gill Sans" w:eastAsia="Gill Sans" w:hAnsi="Gill Sans"/>
          <w:b w:val="1"/>
          <w:color w:val="0a5394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AUTOMATION TESTING USING SELENIUM WEBDRIVER: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Proficient in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Selenium WebDriver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for precise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Automation Testing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Strong understanding of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selectors, locators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, and various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types.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Proficient in performing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cross-browser and parallel tests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across various browsers, including Chrome and Firefox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Expertise in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for organized test suite management and reporting.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Hybrid Frameworks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for enhanced test reusability.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Proficient in executing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WebDriver commands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and navigation.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Adept at handling complex UI elements like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Web links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Dropdown lists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Familiarity with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Cucumber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for behavior-driven development (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BDD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Capable of managing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Popups, Frames, and New Windows/Tabs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Proficient in addressing challenges like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disabled elements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multiple elements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Proficient in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Keyboard &amp; Mouse Actions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for interactive testing.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Strong understanding of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programming principles for effective automation.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Leverage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Object-Oriented Programming (OOP)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concepts in test script design.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Familiarity with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Apache POI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to read </w:t>
      </w:r>
      <w:r w:rsidDel="00000000" w:rsidR="00000000" w:rsidRPr="00000000">
        <w:rPr>
          <w:rFonts w:ascii="Gill Sans" w:cs="Gill Sans" w:eastAsia="Gill Sans" w:hAnsi="Gill Sans"/>
          <w:sz w:val="25"/>
          <w:szCs w:val="25"/>
          <w:rtl w:val="0"/>
        </w:rPr>
        <w:t xml:space="preserve">Excel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data.</w:t>
      </w:r>
    </w:p>
    <w:p w:rsidR="00000000" w:rsidDel="00000000" w:rsidP="00000000" w:rsidRDefault="00000000" w:rsidRPr="00000000" w14:paraId="00000021">
      <w:pPr>
        <w:spacing w:before="160" w:lineRule="auto"/>
        <w:rPr>
          <w:rFonts w:ascii="Gill Sans" w:cs="Gill Sans" w:eastAsia="Gill Sans" w:hAnsi="Gill Sans"/>
          <w:b w:val="1"/>
          <w:color w:val="0a5394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TECHNICAL SKILLS:</w:t>
      </w:r>
    </w:p>
    <w:tbl>
      <w:tblPr>
        <w:tblStyle w:val="Table1"/>
        <w:tblW w:w="5524.00000000000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60"/>
        <w:gridCol w:w="521"/>
        <w:gridCol w:w="1843"/>
        <w:tblGridChange w:id="0">
          <w:tblGrid>
            <w:gridCol w:w="3160"/>
            <w:gridCol w:w="521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5"/>
                <w:szCs w:val="25"/>
                <w:rtl w:val="0"/>
              </w:rPr>
              <w:t xml:space="preserve">Database</w:t>
            </w: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        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Mysql, 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5"/>
                <w:szCs w:val="25"/>
                <w:rtl w:val="0"/>
              </w:rPr>
              <w:t xml:space="preserve">Version Control</w:t>
            </w: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             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Git,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5"/>
                <w:szCs w:val="25"/>
                <w:rtl w:val="0"/>
              </w:rPr>
              <w:t xml:space="preserve">Programming 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Gill Sans" w:cs="Gill Sans" w:eastAsia="Gill Sans" w:hAnsi="Gill Sans"/>
                <w:sz w:val="25"/>
                <w:szCs w:val="25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25"/>
                <w:szCs w:val="25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2B">
      <w:pPr>
        <w:spacing w:after="80" w:before="80" w:lineRule="auto"/>
        <w:rPr>
          <w:rFonts w:ascii="Gill Sans" w:cs="Gill Sans" w:eastAsia="Gill Sans" w:hAnsi="Gill Sans"/>
          <w:b w:val="1"/>
          <w:color w:val="0a5394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PERSONAL PROJECTS: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OpenCart E-commerce Project (June 20th - July 10th)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Executed comprehensive functional testing on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OpenCart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, an open-source e-commerce platform designed for creating online stores and facilitating product and service sales.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Assumed responsibility for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identifying, documenting, and addressing software anomalies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to ensure a seamless platform operation.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Meticulously documented and resolved over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70 intricate issues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using project management tools such as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JIRA and Zephyr Scale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Adhered to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Agile and Scrum methodologies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during this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individual project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, emphasizing adaptability and structured testing techniques.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Prepared crucial project documentation, including an intricate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 Plan, detailed Test Cases, a comprehensive Requirements Traceability Matrix (RTM), an exhaustive Bug Report, comprehensive Test Metrics, and a comprehensive Test Report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 This approach guaranteed thorough testing and effective issue resolution.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Uploaded a repository containing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550+ test cases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, meticulously crafted in Excel format, to GitHub for collaboration and version control: </w:t>
      </w:r>
      <w:hyperlink r:id="rId7">
        <w:r w:rsidDel="00000000" w:rsidR="00000000" w:rsidRPr="00000000">
          <w:rPr>
            <w:rFonts w:ascii="Gill Sans" w:cs="Gill Sans" w:eastAsia="Gill Sans" w:hAnsi="Gill Sans"/>
            <w:b w:val="0"/>
            <w:i w:val="0"/>
            <w:smallCaps w:val="0"/>
            <w:strike w:val="0"/>
            <w:color w:val="0563c1"/>
            <w:sz w:val="25"/>
            <w:szCs w:val="25"/>
            <w:u w:val="single"/>
            <w:shd w:fill="auto" w:val="clear"/>
            <w:vertAlign w:val="baseline"/>
            <w:rtl w:val="0"/>
          </w:rPr>
          <w:t xml:space="preserve">https://github.com/ranjith-14/Software-testing-project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80" w:lineRule="auto"/>
        <w:ind w:left="11" w:hanging="11"/>
        <w:rPr>
          <w:rFonts w:ascii="Gill Sans" w:cs="Gill Sans" w:eastAsia="Gill Sans" w:hAnsi="Gill Sans"/>
          <w:b w:val="1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EDUCATION:</w:t>
      </w: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9639.999999999998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5"/>
        <w:gridCol w:w="2485"/>
        <w:gridCol w:w="1658"/>
        <w:gridCol w:w="1298"/>
        <w:gridCol w:w="1674"/>
        <w:tblGridChange w:id="0">
          <w:tblGrid>
            <w:gridCol w:w="2525"/>
            <w:gridCol w:w="2485"/>
            <w:gridCol w:w="1658"/>
            <w:gridCol w:w="1298"/>
            <w:gridCol w:w="167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80" w:before="80" w:lineRule="auto"/>
              <w:jc w:val="center"/>
              <w:rPr>
                <w:rFonts w:ascii="Gill Sans" w:cs="Gill Sans" w:eastAsia="Gill Sans" w:hAnsi="Gill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before="80" w:lineRule="auto"/>
              <w:jc w:val="center"/>
              <w:rPr>
                <w:rFonts w:ascii="Gill Sans" w:cs="Gill Sans" w:eastAsia="Gill Sans" w:hAnsi="Gill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before="80" w:lineRule="auto"/>
              <w:jc w:val="center"/>
              <w:rPr>
                <w:rFonts w:ascii="Gill Sans" w:cs="Gill Sans" w:eastAsia="Gill Sans" w:hAnsi="Gill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UNIVERSITY / BOARD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before="80" w:lineRule="auto"/>
              <w:jc w:val="center"/>
              <w:rPr>
                <w:rFonts w:ascii="Gill Sans" w:cs="Gill Sans" w:eastAsia="Gill Sans" w:hAnsi="Gill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before="80" w:lineRule="auto"/>
              <w:jc w:val="center"/>
              <w:rPr>
                <w:rFonts w:ascii="Gill Sans" w:cs="Gill Sans" w:eastAsia="Gill Sans" w:hAnsi="Gill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PERCENTAGE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BSC (BIOTECHNOLOGY)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Dr. G.R. Damodaran College of Science, Coimbatore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Bharathiar University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66.6%</w:t>
            </w:r>
          </w:p>
        </w:tc>
      </w:tr>
      <w:tr>
        <w:trPr>
          <w:cantSplit w:val="0"/>
          <w:trHeight w:val="60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Veveaham Hr Sec School, Dharapuram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75.5%</w:t>
            </w:r>
          </w:p>
        </w:tc>
      </w:tr>
      <w:tr>
        <w:trPr>
          <w:cantSplit w:val="0"/>
          <w:trHeight w:val="60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Thenmalar Hr Sec School, Dharapuram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80" w:before="8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80" w:before="80" w:line="360" w:lineRule="auto"/>
              <w:jc w:val="center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96.8%</w:t>
            </w:r>
          </w:p>
        </w:tc>
      </w:tr>
    </w:tbl>
    <w:p w:rsidR="00000000" w:rsidDel="00000000" w:rsidP="00000000" w:rsidRDefault="00000000" w:rsidRPr="00000000" w14:paraId="00000048">
      <w:pPr>
        <w:spacing w:after="80" w:before="80" w:lineRule="auto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TRAINING UNDERGONE: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Completed a Software Testing Course offered by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Credo Systemz, Chennai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80" w:lineRule="auto"/>
        <w:ind w:left="11" w:hanging="11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0a5394"/>
          <w:sz w:val="28"/>
          <w:szCs w:val="28"/>
          <w:rtl w:val="0"/>
        </w:rPr>
        <w:t xml:space="preserve">DECLARATION:</w:t>
      </w: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before="80" w:lineRule="auto"/>
        <w:ind w:left="96" w:hanging="10.999999999999996"/>
        <w:rPr>
          <w:rFonts w:ascii="Gill Sans" w:cs="Gill Sans" w:eastAsia="Gill Sans" w:hAnsi="Gill Sans"/>
          <w:sz w:val="25"/>
          <w:szCs w:val="25"/>
        </w:rPr>
      </w:pPr>
      <w:r w:rsidDel="00000000" w:rsidR="00000000" w:rsidRPr="00000000">
        <w:rPr>
          <w:rFonts w:ascii="Gill Sans" w:cs="Gill Sans" w:eastAsia="Gill Sans" w:hAnsi="Gill Sans"/>
          <w:sz w:val="25"/>
          <w:szCs w:val="25"/>
          <w:rtl w:val="0"/>
        </w:rPr>
        <w:tab/>
        <w:tab/>
        <w:t xml:space="preserve">I hereby declare that the above information is true to the best of my knowledge and belief.</w:t>
      </w:r>
    </w:p>
    <w:p w:rsidR="00000000" w:rsidDel="00000000" w:rsidP="00000000" w:rsidRDefault="00000000" w:rsidRPr="00000000" w14:paraId="0000004C">
      <w:pPr>
        <w:spacing w:after="80" w:before="80" w:lineRule="auto"/>
        <w:ind w:left="96" w:hanging="10.999999999999996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ill Sans" w:cs="Gill Sans" w:eastAsia="Gill Sans" w:hAnsi="Gill Sans"/>
          <w:b w:val="1"/>
          <w:color w:val="000000"/>
          <w:sz w:val="25"/>
          <w:szCs w:val="25"/>
        </w:rPr>
      </w:pPr>
      <w:r w:rsidDel="00000000" w:rsidR="00000000" w:rsidRPr="00000000">
        <w:rPr>
          <w:rFonts w:ascii="Gill Sans" w:cs="Gill Sans" w:eastAsia="Gill Sans" w:hAnsi="Gill Sans"/>
          <w:b w:val="1"/>
          <w:sz w:val="25"/>
          <w:szCs w:val="25"/>
          <w:rtl w:val="0"/>
        </w:rPr>
        <w:t xml:space="preserve">Place  : </w:t>
      </w:r>
      <w:r w:rsidDel="00000000" w:rsidR="00000000" w:rsidRPr="00000000">
        <w:rPr>
          <w:rFonts w:ascii="Gill Sans" w:cs="Gill Sans" w:eastAsia="Gill Sans" w:hAnsi="Gill Sans"/>
          <w:sz w:val="25"/>
          <w:szCs w:val="25"/>
          <w:rtl w:val="0"/>
        </w:rPr>
        <w:t xml:space="preserve">Palani</w:t>
      </w:r>
      <w:r w:rsidDel="00000000" w:rsidR="00000000" w:rsidRPr="00000000">
        <w:rPr>
          <w:rFonts w:ascii="Gill Sans" w:cs="Gill Sans" w:eastAsia="Gill Sans" w:hAnsi="Gill Sans"/>
          <w:b w:val="1"/>
          <w:sz w:val="25"/>
          <w:szCs w:val="25"/>
          <w:rtl w:val="0"/>
        </w:rPr>
        <w:tab/>
        <w:tab/>
        <w:tab/>
        <w:tab/>
        <w:tab/>
        <w:tab/>
        <w:tab/>
        <w:t xml:space="preserve">Ranjith Chinnasamy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ill Sans" w:cs="Gill Sans" w:eastAsia="Gill Sans" w:hAnsi="Gill Sans"/>
          <w:b w:val="1"/>
          <w:sz w:val="25"/>
          <w:szCs w:val="25"/>
        </w:rPr>
      </w:pPr>
      <w:r w:rsidDel="00000000" w:rsidR="00000000" w:rsidRPr="00000000">
        <w:rPr>
          <w:rFonts w:ascii="Gill Sans" w:cs="Gill Sans" w:eastAsia="Gill Sans" w:hAnsi="Gill Sans"/>
          <w:b w:val="1"/>
          <w:sz w:val="25"/>
          <w:szCs w:val="25"/>
          <w:rtl w:val="0"/>
        </w:rPr>
        <w:t xml:space="preserve">Date   : </w:t>
      </w:r>
      <w:r w:rsidDel="00000000" w:rsidR="00000000" w:rsidRPr="00000000">
        <w:rPr>
          <w:rFonts w:ascii="Gill Sans" w:cs="Gill Sans" w:eastAsia="Gill Sans" w:hAnsi="Gill Sans"/>
          <w:sz w:val="25"/>
          <w:szCs w:val="25"/>
          <w:rtl w:val="0"/>
        </w:rPr>
        <w:t xml:space="preserve">18-08-2023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08" w:top="1427" w:left="1340" w:right="14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3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E764C"/>
    <w:rPr>
      <w:rFonts w:ascii="Calibri" w:cs="Calibri" w:eastAsia="Calibri" w:hAnsi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107B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6062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1107B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1"/>
    <w:qFormat w:val="1"/>
    <w:rsid w:val="00633799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color w:val="auto"/>
      <w:sz w:val="20"/>
      <w:szCs w:val="20"/>
      <w:lang w:bidi="he-IL"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0C5FC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5FC4"/>
    <w:rPr>
      <w:rFonts w:ascii="Calibri" w:cs="Calibri" w:eastAsia="Calibri" w:hAnsi="Calibri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0C5FC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5FC4"/>
    <w:rPr>
      <w:rFonts w:ascii="Calibri" w:cs="Calibri" w:eastAsia="Calibri" w:hAnsi="Calibri"/>
      <w:color w:val="000000"/>
    </w:rPr>
  </w:style>
  <w:style w:type="character" w:styleId="jpfdse" w:customStyle="1">
    <w:name w:val="jpfdse"/>
    <w:basedOn w:val="DefaultParagraphFont"/>
    <w:rsid w:val="00844407"/>
  </w:style>
  <w:style w:type="table" w:styleId="TableGrid0">
    <w:name w:val="Table Grid"/>
    <w:basedOn w:val="TableNormal"/>
    <w:uiPriority w:val="39"/>
    <w:rsid w:val="00E53C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73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73D61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CF07C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anjith-14/Software-testing-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pBNJ7Z1rpv2iUrh7OazEP901iQ==">CgMxLjA4AHIhMXBBOENJcnowX2w4X3hwYmcxSDZUbVl1b1JEVUtJMmRR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2023-07-06T15:11:00Z</dcterms:created>
  <dc:creator>stuti panda</dc:creator>
</cp:coreProperties>
</file>