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jc w:val="center"/>
              <w:rPr>
                <w:rFonts w:ascii="Times New Roman" w:hAnsi="Times New Roman" w:cs="Times New Roman"/>
                <w:b/>
                <w:bCs/>
                <w:sz w:val="28"/>
                <w:szCs w:val="28"/>
              </w:rPr>
            </w:pPr>
            <w:r>
              <w:rPr>
                <w:rFonts w:hint="default" w:ascii="Times New Roman" w:hAnsi="Times New Roman" w:cs="Times New Roman"/>
                <w:b/>
                <w:bCs/>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HHT, HTH ,THH } = 3/8</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b/>
          <w:bCs/>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0</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1/6</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r>
        <w:rPr>
          <w:rFonts w:hint="default" w:ascii="Times New Roman" w:hAnsi="Times New Roman" w:cs="Times New Roman"/>
          <w:sz w:val="28"/>
          <w:szCs w:val="28"/>
          <w:lang w:val="en-US"/>
        </w:rPr>
        <w:t xml:space="preserve"> = </w:t>
      </w:r>
      <w:r>
        <w:rPr>
          <w:rFonts w:hint="default" w:ascii="Times New Roman" w:hAnsi="Times New Roman" w:cs="Times New Roman"/>
          <w:b/>
          <w:bCs/>
          <w:sz w:val="28"/>
          <w:szCs w:val="28"/>
          <w:lang w:val="en-US"/>
        </w:rPr>
        <w:t>5/36</w:t>
      </w:r>
    </w:p>
    <w:p>
      <w:pPr>
        <w:pStyle w:val="11"/>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ind w:firstLine="280" w:firstLineChars="100"/>
        <w:rPr>
          <w:rFonts w:ascii="Times New Roman" w:hAnsi="Times New Roman" w:cs="Times New Roman"/>
          <w:sz w:val="28"/>
          <w:szCs w:val="28"/>
        </w:rPr>
      </w:pPr>
      <w:r>
        <w:rPr>
          <w:rFonts w:hint="default" w:ascii="Times New Roman" w:hAnsi="Times New Roman" w:cs="Times New Roman"/>
          <w:b/>
          <w:bCs/>
          <w:sz w:val="28"/>
          <w:szCs w:val="28"/>
          <w:lang w:val="en-US"/>
        </w:rPr>
        <w:t>10/21</w:t>
      </w: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 xml:space="preserve">0.015*1+4*0.20+3*0.65+5*0.005+6*0.01+2*0.120 = </w:t>
      </w:r>
      <w:r>
        <w:rPr>
          <w:rFonts w:hint="default" w:ascii="Times New Roman" w:hAnsi="Times New Roman" w:cs="Times New Roman"/>
          <w:b/>
          <w:bCs/>
          <w:sz w:val="28"/>
          <w:szCs w:val="28"/>
          <w:lang w:val="en-US"/>
        </w:rPr>
        <w:t>3.09</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2"/>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1"/>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rPr>
      </w:pPr>
      <w:r>
        <w:rPr>
          <w:rFonts w:hint="default" w:ascii="Times New Roman" w:hAnsi="Times New Roman" w:eastAsia="Carlito_2c_5" w:cs="Times New Roman"/>
          <w:b/>
          <w:bCs/>
          <w:i w:val="0"/>
          <w:iCs w:val="0"/>
          <w:caps w:val="0"/>
          <w:color w:val="000000"/>
          <w:spacing w:val="-3"/>
          <w:sz w:val="28"/>
          <w:szCs w:val="28"/>
          <w:bdr w:val="none" w:color="auto" w:sz="0" w:space="0"/>
          <w:shd w:val="clear" w:fill="FFFFFF"/>
          <w:vertAlign w:val="baseline"/>
        </w:rPr>
        <w:t>Histogram:</w:t>
      </w:r>
      <w: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rPr>
        <w:t xml:space="preserve">- </w:t>
      </w:r>
    </w:p>
    <w:p>
      <w:pP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rPr>
      </w:pPr>
      <w: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lang w:val="en-US"/>
        </w:rPr>
        <w:t>-</w:t>
      </w:r>
      <w: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rPr>
        <w:t>Chick weight data is right skewed or positively skewed.</w:t>
      </w:r>
    </w:p>
    <w:p>
      <w:pP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rPr>
      </w:pPr>
      <w: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rPr>
        <w:t xml:space="preserve">- More than 50% Chick Weight is between 50 to 150. </w:t>
      </w:r>
    </w:p>
    <w:p>
      <w:pPr>
        <w:rPr>
          <w:rFonts w:hint="default" w:ascii="Times New Roman" w:hAnsi="Times New Roman" w:cs="Times New Roman"/>
          <w:b/>
          <w:bCs/>
          <w:sz w:val="28"/>
          <w:szCs w:val="28"/>
        </w:rPr>
      </w:pPr>
      <w: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rPr>
        <w:t xml:space="preserve">- Most of the chick weight is between 50 to 100. </w:t>
      </w:r>
    </w:p>
    <w:p>
      <w:pPr>
        <w:rPr>
          <w:rFonts w:hint="default" w:ascii="Times New Roman" w:hAnsi="Times New Roman" w:eastAsia="Carlito_2c_5" w:cs="Times New Roman"/>
          <w:i w:val="0"/>
          <w:iCs w:val="0"/>
          <w:caps w:val="0"/>
          <w:color w:val="000000"/>
          <w:spacing w:val="-2"/>
          <w:sz w:val="28"/>
          <w:szCs w:val="28"/>
          <w:bdr w:val="none" w:color="auto" w:sz="0" w:space="0"/>
          <w:shd w:val="clear" w:fill="FFFFFF"/>
          <w:vertAlign w:val="baseline"/>
        </w:rPr>
      </w:pPr>
    </w:p>
    <w:p>
      <w:pP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lang w:val="en-US"/>
        </w:rPr>
      </w:pPr>
      <w: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lang w:val="en-US"/>
        </w:rPr>
        <w:t>Boxplot</w:t>
      </w:r>
    </w:p>
    <w:p>
      <w:pP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rPr>
      </w:pPr>
      <w: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lang w:val="en-US"/>
        </w:rPr>
        <w:t>-</w:t>
      </w:r>
      <w: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rPr>
        <w:t>The data is right skewed.</w:t>
      </w:r>
    </w:p>
    <w:p>
      <w:pPr>
        <w:rPr>
          <w:rFonts w:hint="default" w:ascii="Times New Roman" w:hAnsi="Times New Roman" w:cs="Times New Roman"/>
          <w:b/>
          <w:bCs/>
          <w:sz w:val="28"/>
          <w:szCs w:val="28"/>
        </w:rPr>
      </w:pPr>
      <w:r>
        <w:rPr>
          <w:rFonts w:hint="default" w:ascii="Times New Roman" w:hAnsi="Times New Roman" w:eastAsia="Carlito_2c_5" w:cs="Times New Roman"/>
          <w:b/>
          <w:bCs/>
          <w:i w:val="0"/>
          <w:iCs w:val="0"/>
          <w:caps w:val="0"/>
          <w:color w:val="000000"/>
          <w:spacing w:val="-2"/>
          <w:sz w:val="28"/>
          <w:szCs w:val="28"/>
          <w:bdr w:val="none" w:color="auto" w:sz="0" w:space="0"/>
          <w:shd w:val="clear" w:fill="FFFFFF"/>
          <w:vertAlign w:val="baseline"/>
        </w:rPr>
        <w:t>- There areoutliers at upper side.</w:t>
      </w: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1"/>
        <w:numPr>
          <w:ilvl w:val="0"/>
          <w:numId w:val="4"/>
        </w:numPr>
        <w:rPr>
          <w:sz w:val="28"/>
          <w:szCs w:val="28"/>
        </w:rPr>
      </w:pPr>
      <w:r>
        <w:rPr>
          <w:sz w:val="28"/>
          <w:szCs w:val="28"/>
        </w:rPr>
        <w:t xml:space="preserve">What can we say about the student marks? </w:t>
      </w:r>
    </w:p>
    <w:p>
      <w:pPr>
        <w:rPr>
          <w:sz w:val="28"/>
          <w:szCs w:val="28"/>
        </w:rPr>
      </w:pPr>
    </w:p>
    <w:p>
      <w:pPr>
        <w:rPr>
          <w:sz w:val="28"/>
          <w:szCs w:val="28"/>
        </w:rPr>
      </w:pPr>
      <w:r>
        <w:rPr>
          <w:sz w:val="28"/>
          <w:szCs w:val="28"/>
        </w:rPr>
        <w:t>Q13) What is the nature of skewness when mean, median of data are equal?</w:t>
      </w:r>
    </w:p>
    <w:p>
      <w:pPr>
        <w:rPr>
          <w:sz w:val="28"/>
          <w:szCs w:val="28"/>
        </w:rPr>
      </w:pPr>
      <w:r>
        <w:rPr>
          <w:rFonts w:hint="default" w:ascii="Times New Roman" w:hAnsi="Times New Roman" w:eastAsia="sans-serif" w:cs="Times New Roman"/>
          <w:b/>
          <w:bCs/>
          <w:i w:val="0"/>
          <w:iCs w:val="0"/>
          <w:caps w:val="0"/>
          <w:spacing w:val="0"/>
          <w:sz w:val="28"/>
          <w:szCs w:val="28"/>
          <w:shd w:val="clear" w:fill="FFFFFF"/>
        </w:rPr>
        <w:t>Data is normalized and there is no skewness</w:t>
      </w:r>
    </w:p>
    <w:p>
      <w:pPr>
        <w:rPr>
          <w:sz w:val="28"/>
          <w:szCs w:val="28"/>
        </w:rPr>
      </w:pPr>
      <w:r>
        <w:rPr>
          <w:sz w:val="28"/>
          <w:szCs w:val="28"/>
        </w:rPr>
        <w:t>Q14) What is the nature of skewness when mean &gt; median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default" w:ascii="Times New Roman" w:hAnsi="Times New Roman" w:eastAsia="sans-serif" w:cs="Times New Roman"/>
          <w:b/>
          <w:bCs/>
          <w:i w:val="0"/>
          <w:iCs w:val="0"/>
          <w:caps w:val="0"/>
          <w:spacing w:val="0"/>
          <w:kern w:val="0"/>
          <w:sz w:val="28"/>
          <w:szCs w:val="28"/>
          <w:bdr w:val="none" w:color="auto" w:sz="0" w:space="0"/>
          <w:shd w:val="clear" w:fill="FFFFFF"/>
          <w:lang w:val="en-US" w:eastAsia="zh-CN" w:bidi="ar"/>
        </w:rPr>
      </w:pPr>
      <w:r>
        <w:rPr>
          <w:rFonts w:hint="default" w:ascii="Times New Roman" w:hAnsi="Times New Roman" w:eastAsia="sans-serif" w:cs="Times New Roman"/>
          <w:b/>
          <w:bCs/>
          <w:i w:val="0"/>
          <w:iCs w:val="0"/>
          <w:caps w:val="0"/>
          <w:spacing w:val="0"/>
          <w:kern w:val="0"/>
          <w:sz w:val="28"/>
          <w:szCs w:val="28"/>
          <w:bdr w:val="none" w:color="auto" w:sz="0" w:space="0"/>
          <w:shd w:val="clear" w:fill="FFFFFF"/>
          <w:lang w:val="en-US" w:eastAsia="zh-CN" w:bidi="ar"/>
        </w:rPr>
        <w:t>Negative Skewness implies mass of the Distribution concentrated on right side.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default" w:ascii="Times New Roman" w:hAnsi="Times New Roman" w:eastAsia="sans-serif" w:cs="Times New Roman"/>
          <w:b/>
          <w:bCs/>
          <w:i w:val="0"/>
          <w:iCs w:val="0"/>
          <w:caps w:val="0"/>
          <w:spacing w:val="0"/>
          <w:kern w:val="0"/>
          <w:sz w:val="28"/>
          <w:szCs w:val="28"/>
          <w:bdr w:val="none" w:color="auto" w:sz="0" w:space="0"/>
          <w:shd w:val="clear" w:fill="FFFFFF"/>
          <w:lang w:val="en-US" w:eastAsia="zh-CN" w:bidi="ar"/>
        </w:rPr>
      </w:pPr>
    </w:p>
    <w:p>
      <w:pPr>
        <w:rPr>
          <w:sz w:val="28"/>
          <w:szCs w:val="28"/>
        </w:rPr>
      </w:pPr>
      <w:r>
        <w:rPr>
          <w:sz w:val="28"/>
          <w:szCs w:val="28"/>
        </w:rPr>
        <w:t>Q15) What is the nature of skewness when median &gt; mean?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b/>
          <w:bCs/>
          <w:i w:val="0"/>
          <w:iCs w:val="0"/>
          <w:caps w:val="0"/>
          <w:spacing w:val="0"/>
          <w:sz w:val="28"/>
          <w:szCs w:val="28"/>
        </w:rPr>
      </w:pPr>
      <w:r>
        <w:rPr>
          <w:rFonts w:hint="default" w:ascii="Times New Roman" w:hAnsi="Times New Roman" w:eastAsia="sans-serif" w:cs="Times New Roman"/>
          <w:b/>
          <w:bCs/>
          <w:i w:val="0"/>
          <w:iCs w:val="0"/>
          <w:caps w:val="0"/>
          <w:spacing w:val="0"/>
          <w:kern w:val="0"/>
          <w:sz w:val="28"/>
          <w:szCs w:val="28"/>
          <w:bdr w:val="none" w:color="auto" w:sz="0" w:space="0"/>
          <w:shd w:val="clear" w:fill="FFFFFF"/>
          <w:lang w:val="en-US" w:eastAsia="zh-CN" w:bidi="ar"/>
        </w:rPr>
        <w:t>Positive Skewness implies mass of the Distribution concentrated on left side.</w:t>
      </w:r>
    </w:p>
    <w:p>
      <w:pPr>
        <w:rPr>
          <w:sz w:val="28"/>
          <w:szCs w:val="28"/>
        </w:rPr>
      </w:pPr>
    </w:p>
    <w:p>
      <w:pPr>
        <w:rPr>
          <w:sz w:val="28"/>
          <w:szCs w:val="28"/>
        </w:rPr>
      </w:pPr>
      <w:r>
        <w:rPr>
          <w:sz w:val="28"/>
          <w:szCs w:val="28"/>
        </w:rPr>
        <w:t>Q16) What does positive kurtosis value indicates for a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b/>
          <w:bCs/>
          <w:i w:val="0"/>
          <w:iCs w:val="0"/>
          <w:caps w:val="0"/>
          <w:spacing w:val="0"/>
          <w:sz w:val="28"/>
          <w:szCs w:val="28"/>
        </w:rPr>
      </w:pPr>
      <w:r>
        <w:rPr>
          <w:rFonts w:hint="default" w:ascii="Times New Roman" w:hAnsi="Times New Roman" w:eastAsia="sans-serif" w:cs="Times New Roman"/>
          <w:b/>
          <w:bCs/>
          <w:i w:val="0"/>
          <w:iCs w:val="0"/>
          <w:caps w:val="0"/>
          <w:spacing w:val="0"/>
          <w:kern w:val="0"/>
          <w:sz w:val="28"/>
          <w:szCs w:val="28"/>
          <w:bdr w:val="none" w:color="auto" w:sz="0" w:space="0"/>
          <w:shd w:val="clear" w:fill="FFFFFF"/>
          <w:lang w:val="en-US" w:eastAsia="zh-CN" w:bidi="ar"/>
        </w:rPr>
        <w:t>Positive kurtosis value indicates that thinner peak and wider tails.</w:t>
      </w:r>
    </w:p>
    <w:p>
      <w:pPr>
        <w:rPr>
          <w:rFonts w:hint="default" w:ascii="Times New Roman" w:hAnsi="Times New Roman" w:cs="Times New Roman"/>
          <w:b/>
          <w:bCs/>
          <w:sz w:val="28"/>
          <w:szCs w:val="28"/>
        </w:rPr>
      </w:pPr>
    </w:p>
    <w:p>
      <w:pPr>
        <w:rPr>
          <w:sz w:val="28"/>
          <w:szCs w:val="28"/>
        </w:rPr>
      </w:pPr>
      <w:r>
        <w:rPr>
          <w:sz w:val="28"/>
          <w:szCs w:val="28"/>
        </w:rPr>
        <w:t>Q17) What does negative kurtosis value indicates for a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jc w:val="left"/>
        <w:rPr>
          <w:rFonts w:hint="default" w:ascii="Times New Roman" w:hAnsi="Times New Roman" w:eastAsia="sans-serif" w:cs="Times New Roman"/>
          <w:b/>
          <w:bCs/>
          <w:kern w:val="0"/>
          <w:sz w:val="28"/>
          <w:szCs w:val="28"/>
          <w:bdr w:val="none" w:color="auto" w:sz="0" w:space="0"/>
          <w:shd w:val="clear" w:fill="FFFFFF"/>
          <w:lang w:val="en-US" w:eastAsia="zh-CN" w:bidi="ar"/>
        </w:rPr>
      </w:pPr>
      <w:r>
        <w:rPr>
          <w:rFonts w:hint="default" w:ascii="Times New Roman" w:hAnsi="Times New Roman" w:eastAsia="sans-serif" w:cs="Times New Roman"/>
          <w:b/>
          <w:bCs/>
          <w:kern w:val="0"/>
          <w:sz w:val="28"/>
          <w:szCs w:val="28"/>
          <w:bdr w:val="none" w:color="auto" w:sz="0" w:space="0"/>
          <w:shd w:val="clear" w:fill="FFFFFF"/>
          <w:lang w:val="en-US" w:eastAsia="zh-CN" w:bidi="ar"/>
        </w:rPr>
        <w:t>Negative kurtosis value indicates that wider peak and thinner 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ind w:left="0" w:right="0"/>
        <w:jc w:val="left"/>
        <w:rPr>
          <w:rFonts w:hint="default" w:ascii="sans-serif" w:hAnsi="sans-serif" w:eastAsia="sans-serif" w:cs="sans-serif"/>
          <w:kern w:val="0"/>
          <w:sz w:val="16"/>
          <w:szCs w:val="16"/>
          <w:bdr w:val="none" w:color="auto" w:sz="0" w:space="0"/>
          <w:shd w:val="clear" w:fill="FFFFFF"/>
          <w:lang w:val="en-US" w:eastAsia="zh-CN" w:bidi="ar"/>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rFonts w:hint="default"/>
          <w:sz w:val="28"/>
          <w:szCs w:val="28"/>
          <w:lang w:val="en-US"/>
        </w:rPr>
      </w:pPr>
      <w:r>
        <w:rPr>
          <w:sz w:val="28"/>
          <w:szCs w:val="28"/>
        </w:rPr>
        <w:t>What can we say about the distribution of the data?</w:t>
      </w:r>
      <w:r>
        <w:rPr>
          <w:rFonts w:hint="default"/>
          <w:sz w:val="28"/>
          <w:szCs w:val="28"/>
          <w:lang w:val="en-US"/>
        </w:rPr>
        <w:t xml:space="preserve"> </w:t>
      </w:r>
      <w:r>
        <w:rPr>
          <w:rFonts w:hint="default"/>
          <w:b/>
          <w:bCs/>
          <w:sz w:val="28"/>
          <w:szCs w:val="28"/>
          <w:lang w:val="en-US"/>
        </w:rPr>
        <w:t>Not Normally distributed</w:t>
      </w:r>
    </w:p>
    <w:p>
      <w:pPr>
        <w:rPr>
          <w:rFonts w:hint="default"/>
          <w:b/>
          <w:bCs/>
          <w:sz w:val="28"/>
          <w:szCs w:val="28"/>
          <w:lang w:val="en-US"/>
        </w:rPr>
      </w:pPr>
      <w:r>
        <w:rPr>
          <w:sz w:val="28"/>
          <w:szCs w:val="28"/>
        </w:rPr>
        <w:t>What is nature of skewness of the data?</w:t>
      </w:r>
      <w:r>
        <w:rPr>
          <w:rFonts w:hint="default"/>
          <w:sz w:val="28"/>
          <w:szCs w:val="28"/>
          <w:lang w:val="en-US"/>
        </w:rPr>
        <w:t xml:space="preserve"> </w:t>
      </w:r>
      <w:r>
        <w:rPr>
          <w:rFonts w:hint="default"/>
          <w:b/>
          <w:bCs/>
          <w:sz w:val="28"/>
          <w:szCs w:val="28"/>
          <w:lang w:val="en-US"/>
        </w:rPr>
        <w:t>Negative Skewness</w:t>
      </w:r>
    </w:p>
    <w:p>
      <w:pPr>
        <w:rPr>
          <w:sz w:val="28"/>
          <w:szCs w:val="28"/>
        </w:rPr>
      </w:pPr>
      <w:r>
        <w:rPr>
          <w:sz w:val="28"/>
          <w:szCs w:val="28"/>
        </w:rPr>
        <w:t xml:space="preserve">What will be the IQR of the data (approximately)? </w:t>
      </w:r>
      <w:r>
        <w:rPr>
          <w:rFonts w:hint="default"/>
          <w:b/>
          <w:bCs/>
          <w:sz w:val="28"/>
          <w:szCs w:val="28"/>
          <w:lang w:val="en-US"/>
        </w:rPr>
        <w:t>10-18</w:t>
      </w:r>
      <w:r>
        <w:rPr>
          <w:b/>
          <w:bCs/>
          <w:sz w:val="28"/>
          <w:szCs w:val="28"/>
        </w:rPr>
        <w:br w:type="textWrapping"/>
      </w: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ascii="Times New Roman" w:hAnsi="Times New Roman" w:eastAsia="Poppins" w:cs="Times New Roman"/>
          <w:b/>
          <w:bCs/>
          <w:i w:val="0"/>
          <w:iCs w:val="0"/>
          <w:caps w:val="0"/>
          <w:color w:val="000000"/>
          <w:spacing w:val="0"/>
          <w:sz w:val="28"/>
          <w:szCs w:val="28"/>
          <w:shd w:val="clear" w:fill="FFFFFF"/>
        </w:rPr>
      </w:pPr>
      <w:r>
        <w:rPr>
          <w:rStyle w:val="9"/>
          <w:rFonts w:hint="default" w:ascii="Times New Roman" w:hAnsi="Times New Roman" w:eastAsia="Poppins" w:cs="Times New Roman"/>
          <w:b/>
          <w:bCs/>
          <w:i w:val="0"/>
          <w:iCs w:val="0"/>
          <w:caps w:val="0"/>
          <w:color w:val="000000"/>
          <w:spacing w:val="0"/>
          <w:sz w:val="28"/>
          <w:szCs w:val="28"/>
          <w:shd w:val="clear" w:fill="FFFFFF"/>
        </w:rPr>
        <w:t>The box plot</w:t>
      </w:r>
      <w:r>
        <w:rPr>
          <w:rStyle w:val="9"/>
          <w:rFonts w:hint="default" w:ascii="Times New Roman" w:hAnsi="Times New Roman" w:eastAsia="Poppins" w:cs="Times New Roman"/>
          <w:b/>
          <w:bCs/>
          <w:i w:val="0"/>
          <w:iCs w:val="0"/>
          <w:caps w:val="0"/>
          <w:color w:val="000000"/>
          <w:spacing w:val="0"/>
          <w:sz w:val="28"/>
          <w:szCs w:val="28"/>
          <w:shd w:val="clear" w:fill="FFFFFF"/>
          <w:lang w:val="en-US"/>
        </w:rPr>
        <w:t xml:space="preserve"> 1</w:t>
      </w:r>
      <w:r>
        <w:rPr>
          <w:rStyle w:val="9"/>
          <w:rFonts w:hint="default" w:ascii="Times New Roman" w:hAnsi="Times New Roman" w:eastAsia="Poppins" w:cs="Times New Roman"/>
          <w:b/>
          <w:bCs/>
          <w:i w:val="0"/>
          <w:iCs w:val="0"/>
          <w:caps w:val="0"/>
          <w:color w:val="000000"/>
          <w:spacing w:val="0"/>
          <w:sz w:val="28"/>
          <w:szCs w:val="28"/>
          <w:shd w:val="clear" w:fill="FFFFFF"/>
        </w:rPr>
        <w:t xml:space="preserve"> is comparatively short</w:t>
      </w:r>
      <w:r>
        <w:rPr>
          <w:rStyle w:val="9"/>
          <w:rFonts w:hint="default" w:ascii="Times New Roman" w:hAnsi="Times New Roman" w:eastAsia="Poppins" w:cs="Times New Roman"/>
          <w:b/>
          <w:bCs/>
          <w:i w:val="0"/>
          <w:iCs w:val="0"/>
          <w:caps w:val="0"/>
          <w:color w:val="000000"/>
          <w:spacing w:val="0"/>
          <w:sz w:val="28"/>
          <w:szCs w:val="28"/>
          <w:shd w:val="clear" w:fill="FFFFFF"/>
          <w:lang w:val="en-US"/>
        </w:rPr>
        <w:t xml:space="preserve"> and </w:t>
      </w:r>
      <w:r>
        <w:rPr>
          <w:rFonts w:hint="default" w:ascii="Times New Roman" w:hAnsi="Times New Roman" w:eastAsia="Poppins" w:cs="Times New Roman"/>
          <w:b/>
          <w:bCs/>
          <w:i w:val="0"/>
          <w:iCs w:val="0"/>
          <w:caps w:val="0"/>
          <w:color w:val="000000"/>
          <w:spacing w:val="0"/>
          <w:sz w:val="28"/>
          <w:szCs w:val="28"/>
          <w:shd w:val="clear" w:fill="FFFFFF"/>
        </w:rPr>
        <w:t>have a high level of agreement with each other.</w:t>
      </w:r>
    </w:p>
    <w:p>
      <w:pPr>
        <w:rPr>
          <w:rFonts w:hint="default" w:ascii="Times New Roman" w:hAnsi="Times New Roman" w:eastAsia="Poppins" w:cs="Times New Roman"/>
          <w:b/>
          <w:bCs/>
          <w:i w:val="0"/>
          <w:iCs w:val="0"/>
          <w:caps w:val="0"/>
          <w:color w:val="000000"/>
          <w:spacing w:val="0"/>
          <w:sz w:val="28"/>
          <w:szCs w:val="28"/>
          <w:shd w:val="clear" w:fill="FFFFFF"/>
          <w:lang w:val="en-US"/>
        </w:rPr>
      </w:pPr>
      <w:r>
        <w:rPr>
          <w:rStyle w:val="9"/>
          <w:rFonts w:hint="default" w:ascii="Times New Roman" w:hAnsi="Times New Roman" w:eastAsia="Poppins" w:cs="Times New Roman"/>
          <w:b/>
          <w:bCs/>
          <w:i w:val="0"/>
          <w:iCs w:val="0"/>
          <w:caps w:val="0"/>
          <w:color w:val="000000"/>
          <w:spacing w:val="0"/>
          <w:sz w:val="28"/>
          <w:szCs w:val="28"/>
          <w:shd w:val="clear" w:fill="FFFFFF"/>
        </w:rPr>
        <w:t>The box plot</w:t>
      </w:r>
      <w:r>
        <w:rPr>
          <w:rStyle w:val="9"/>
          <w:rFonts w:hint="default" w:ascii="Times New Roman" w:hAnsi="Times New Roman" w:eastAsia="Poppins" w:cs="Times New Roman"/>
          <w:b/>
          <w:bCs/>
          <w:i w:val="0"/>
          <w:iCs w:val="0"/>
          <w:caps w:val="0"/>
          <w:color w:val="000000"/>
          <w:spacing w:val="0"/>
          <w:sz w:val="28"/>
          <w:szCs w:val="28"/>
          <w:shd w:val="clear" w:fill="FFFFFF"/>
          <w:lang w:val="en-US"/>
        </w:rPr>
        <w:t xml:space="preserve"> 2</w:t>
      </w:r>
      <w:r>
        <w:rPr>
          <w:rStyle w:val="9"/>
          <w:rFonts w:hint="default" w:ascii="Times New Roman" w:hAnsi="Times New Roman" w:eastAsia="Poppins" w:cs="Times New Roman"/>
          <w:b/>
          <w:bCs/>
          <w:i w:val="0"/>
          <w:iCs w:val="0"/>
          <w:caps w:val="0"/>
          <w:color w:val="000000"/>
          <w:spacing w:val="0"/>
          <w:sz w:val="28"/>
          <w:szCs w:val="28"/>
          <w:shd w:val="clear" w:fill="FFFFFF"/>
        </w:rPr>
        <w:t xml:space="preserve"> is comparatively tall </w:t>
      </w:r>
      <w:r>
        <w:rPr>
          <w:rFonts w:hint="default" w:ascii="Times New Roman" w:hAnsi="Times New Roman" w:eastAsia="Poppins" w:cs="Times New Roman"/>
          <w:b/>
          <w:bCs/>
          <w:i w:val="0"/>
          <w:iCs w:val="0"/>
          <w:caps w:val="0"/>
          <w:color w:val="000000"/>
          <w:spacing w:val="0"/>
          <w:sz w:val="28"/>
          <w:szCs w:val="28"/>
          <w:shd w:val="clear" w:fill="FFFFFF"/>
        </w:rPr>
        <w:t> </w:t>
      </w:r>
      <w:r>
        <w:rPr>
          <w:rFonts w:hint="default" w:ascii="Times New Roman" w:hAnsi="Times New Roman" w:eastAsia="Poppins" w:cs="Times New Roman"/>
          <w:b/>
          <w:bCs/>
          <w:i w:val="0"/>
          <w:iCs w:val="0"/>
          <w:caps w:val="0"/>
          <w:color w:val="000000"/>
          <w:spacing w:val="0"/>
          <w:sz w:val="28"/>
          <w:szCs w:val="28"/>
          <w:shd w:val="clear" w:fill="FFFFFF"/>
          <w:lang w:val="en-US"/>
        </w:rPr>
        <w:t xml:space="preserve">and  </w:t>
      </w:r>
      <w:r>
        <w:rPr>
          <w:rFonts w:hint="default" w:ascii="Times New Roman" w:hAnsi="Times New Roman" w:eastAsia="Poppins" w:cs="Times New Roman"/>
          <w:b/>
          <w:bCs/>
          <w:i w:val="0"/>
          <w:iCs w:val="0"/>
          <w:caps w:val="0"/>
          <w:color w:val="000000"/>
          <w:spacing w:val="0"/>
          <w:sz w:val="28"/>
          <w:szCs w:val="28"/>
          <w:shd w:val="clear" w:fill="FFFFFF"/>
        </w:rPr>
        <w:t>hold quite different opinions about this aspect or sub-aspect. </w:t>
      </w:r>
      <w:bookmarkStart w:id="0" w:name="_GoBack"/>
      <w:bookmarkEnd w:id="0"/>
    </w:p>
    <w:p>
      <w:pPr>
        <w:rPr>
          <w:rFonts w:hint="default" w:ascii="Times New Roman" w:hAnsi="Times New Roman" w:eastAsia="Poppins" w:cs="Times New Roman"/>
          <w:b/>
          <w:bCs/>
          <w:i w:val="0"/>
          <w:iCs w:val="0"/>
          <w:caps w:val="0"/>
          <w:color w:val="000000"/>
          <w:spacing w:val="0"/>
          <w:sz w:val="28"/>
          <w:szCs w:val="28"/>
          <w:shd w:val="clear" w:fill="FFFFFF"/>
          <w:lang w:val="en-US"/>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5"/>
        </w:numPr>
        <w:spacing w:after="0" w:line="240" w:lineRule="auto"/>
        <w:rPr>
          <w:sz w:val="28"/>
          <w:szCs w:val="28"/>
        </w:rPr>
      </w:pPr>
      <w:r>
        <w:rPr>
          <w:sz w:val="28"/>
          <w:szCs w:val="28"/>
        </w:rPr>
        <w:t>P(MPG&gt;38)</w:t>
      </w:r>
    </w:p>
    <w:p>
      <w:pPr>
        <w:pStyle w:val="11"/>
        <w:numPr>
          <w:ilvl w:val="1"/>
          <w:numId w:val="5"/>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1"/>
        <w:rPr>
          <w:sz w:val="28"/>
          <w:szCs w:val="28"/>
        </w:rPr>
      </w:pPr>
    </w:p>
    <w:p>
      <w:pPr>
        <w:pStyle w:val="11"/>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pStyle w:val="11"/>
        <w:rPr>
          <w:sz w:val="28"/>
          <w:szCs w:val="28"/>
        </w:rPr>
      </w:pPr>
    </w:p>
    <w:p>
      <w:pPr>
        <w:pStyle w:val="11"/>
        <w:rPr>
          <w:sz w:val="28"/>
          <w:szCs w:val="28"/>
        </w:rPr>
      </w:pPr>
      <w:r>
        <w:rPr>
          <w:sz w:val="28"/>
          <w:szCs w:val="28"/>
        </w:rPr>
        <w:t xml:space="preserve">Q 22) Calculate the Z scores of  90% confidence interval,94% confidence interval, 60% confidence interval </w:t>
      </w:r>
    </w:p>
    <w:p>
      <w:pPr>
        <w:rPr>
          <w:sz w:val="28"/>
          <w:szCs w:val="28"/>
        </w:rPr>
      </w:pPr>
      <w:r>
        <w:rPr>
          <w:sz w:val="28"/>
          <w:szCs w:val="28"/>
        </w:rPr>
        <w:t xml:space="preserve">            Q 23) Calculate the t scores of 95% confidence interval, 96% confidence interval, 99% confidence interval for sample size of 25</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oppins">
    <w:altName w:val="Segoe Print"/>
    <w:panose1 w:val="00000000000000000000"/>
    <w:charset w:val="00"/>
    <w:family w:val="auto"/>
    <w:pitch w:val="default"/>
    <w:sig w:usb0="00000000" w:usb1="00000000" w:usb2="00000000" w:usb3="00000000" w:csb0="00000000" w:csb1="00000000"/>
  </w:font>
  <w:font w:name="Carlito_2c_5">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1876CBB"/>
    <w:rsid w:val="01D06F4F"/>
    <w:rsid w:val="0C3F5F04"/>
    <w:rsid w:val="0C867C9A"/>
    <w:rsid w:val="10016C2E"/>
    <w:rsid w:val="11E115F2"/>
    <w:rsid w:val="177B11DC"/>
    <w:rsid w:val="1DF33AF1"/>
    <w:rsid w:val="1E483B1B"/>
    <w:rsid w:val="2EE42924"/>
    <w:rsid w:val="2F400FAE"/>
    <w:rsid w:val="3CB662ED"/>
    <w:rsid w:val="44B00C52"/>
    <w:rsid w:val="45ED181D"/>
    <w:rsid w:val="5CDC40AE"/>
    <w:rsid w:val="6E013B6E"/>
    <w:rsid w:val="6FF46BFB"/>
    <w:rsid w:val="7D985241"/>
    <w:rsid w:val="7D9D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3"/>
    <w:semiHidden/>
    <w:unhideWhenUsed/>
    <w:qFormat/>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2"/>
    <w:qFormat/>
    <w:uiPriority w:val="22"/>
    <w:rPr>
      <w:b/>
      <w:bCs/>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qFormat/>
    <w:uiPriority w:val="0"/>
  </w:style>
  <w:style w:type="character" w:customStyle="1" w:styleId="13">
    <w:name w:val="Comment Text Char"/>
    <w:basedOn w:val="2"/>
    <w:link w:val="6"/>
    <w:semiHidden/>
    <w:qFormat/>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166</TotalTime>
  <ScaleCrop>false</ScaleCrop>
  <LinksUpToDate>false</LinksUpToDate>
  <CharactersWithSpaces>4774</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Windows</cp:lastModifiedBy>
  <dcterms:modified xsi:type="dcterms:W3CDTF">2022-04-18T11:33:11Z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EDE446B1D64B44A9BF040F5DB6CE4FCD</vt:lpwstr>
  </property>
</Properties>
</file>