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149" w:rsidRDefault="00C62149" w:rsidP="00C62149">
      <w:pPr>
        <w:jc w:val="center"/>
        <w:rPr>
          <w:b/>
          <w:sz w:val="28"/>
          <w:szCs w:val="24"/>
        </w:rPr>
      </w:pPr>
      <w:r>
        <w:rPr>
          <w:b/>
          <w:sz w:val="28"/>
          <w:szCs w:val="24"/>
        </w:rPr>
        <w:t>Naïve Bayes Project Report</w:t>
      </w:r>
    </w:p>
    <w:p w:rsidR="00C62149" w:rsidRDefault="00C62149" w:rsidP="00806580">
      <w:pPr>
        <w:jc w:val="both"/>
        <w:rPr>
          <w:b/>
          <w:sz w:val="28"/>
          <w:szCs w:val="24"/>
        </w:rPr>
      </w:pPr>
    </w:p>
    <w:p w:rsidR="00C62149" w:rsidRPr="00610052" w:rsidRDefault="004F73EF" w:rsidP="00806580">
      <w:pPr>
        <w:jc w:val="both"/>
        <w:rPr>
          <w:b/>
          <w:sz w:val="28"/>
          <w:szCs w:val="24"/>
        </w:rPr>
      </w:pPr>
      <w:r w:rsidRPr="00610052">
        <w:rPr>
          <w:b/>
          <w:sz w:val="28"/>
          <w:szCs w:val="24"/>
        </w:rPr>
        <w:t>Introduction:</w:t>
      </w:r>
    </w:p>
    <w:p w:rsidR="004F73EF" w:rsidRPr="002A3A8E" w:rsidRDefault="00134BF1" w:rsidP="00806580">
      <w:pPr>
        <w:jc w:val="both"/>
        <w:rPr>
          <w:sz w:val="24"/>
          <w:szCs w:val="24"/>
        </w:rPr>
      </w:pPr>
      <w:r>
        <w:rPr>
          <w:rFonts w:cs="Arial"/>
          <w:sz w:val="24"/>
          <w:szCs w:val="24"/>
          <w:shd w:val="clear" w:color="auto" w:fill="FFFFFF"/>
        </w:rPr>
        <w:t xml:space="preserve">The </w:t>
      </w:r>
      <w:r w:rsidR="002A3A8E">
        <w:rPr>
          <w:rFonts w:cs="Arial"/>
          <w:b/>
          <w:bCs/>
          <w:sz w:val="24"/>
          <w:szCs w:val="24"/>
          <w:shd w:val="clear" w:color="auto" w:fill="FFFFFF"/>
        </w:rPr>
        <w:t>N</w:t>
      </w:r>
      <w:r w:rsidR="00B4328A" w:rsidRPr="00B4328A">
        <w:rPr>
          <w:rFonts w:cs="Arial"/>
          <w:b/>
          <w:bCs/>
          <w:sz w:val="24"/>
          <w:szCs w:val="24"/>
          <w:shd w:val="clear" w:color="auto" w:fill="FFFFFF"/>
        </w:rPr>
        <w:t>aive Bayes classifiers</w:t>
      </w:r>
      <w:r w:rsidR="00B4328A" w:rsidRPr="00B4328A">
        <w:rPr>
          <w:rStyle w:val="apple-converted-space"/>
          <w:rFonts w:cs="Arial"/>
          <w:sz w:val="24"/>
          <w:szCs w:val="24"/>
          <w:shd w:val="clear" w:color="auto" w:fill="FFFFFF"/>
        </w:rPr>
        <w:t> </w:t>
      </w:r>
      <w:r w:rsidR="00B4328A" w:rsidRPr="00B4328A">
        <w:rPr>
          <w:rFonts w:cs="Arial"/>
          <w:sz w:val="24"/>
          <w:szCs w:val="24"/>
          <w:shd w:val="clear" w:color="auto" w:fill="FFFFFF"/>
        </w:rPr>
        <w:t>are a family of simple</w:t>
      </w:r>
      <w:r w:rsidR="00B4328A" w:rsidRPr="00B4328A">
        <w:rPr>
          <w:rStyle w:val="apple-converted-space"/>
          <w:rFonts w:cs="Arial"/>
          <w:sz w:val="24"/>
          <w:szCs w:val="24"/>
          <w:shd w:val="clear" w:color="auto" w:fill="FFFFFF"/>
        </w:rPr>
        <w:t> </w:t>
      </w:r>
      <w:hyperlink r:id="rId5" w:tooltip="Probabilistic classifier" w:history="1">
        <w:r w:rsidR="002A3A8E">
          <w:rPr>
            <w:rStyle w:val="Hyperlink"/>
            <w:rFonts w:cs="Arial"/>
            <w:color w:val="auto"/>
            <w:sz w:val="24"/>
            <w:szCs w:val="24"/>
            <w:u w:val="none"/>
            <w:shd w:val="clear" w:color="auto" w:fill="FFFFFF"/>
          </w:rPr>
          <w:t xml:space="preserve">probabilistic </w:t>
        </w:r>
        <w:r w:rsidR="00B4328A" w:rsidRPr="00B4328A">
          <w:rPr>
            <w:rStyle w:val="Hyperlink"/>
            <w:rFonts w:cs="Arial"/>
            <w:color w:val="auto"/>
            <w:sz w:val="24"/>
            <w:szCs w:val="24"/>
            <w:u w:val="none"/>
            <w:shd w:val="clear" w:color="auto" w:fill="FFFFFF"/>
          </w:rPr>
          <w:t>classifiers</w:t>
        </w:r>
      </w:hyperlink>
      <w:r w:rsidR="002A3A8E">
        <w:rPr>
          <w:sz w:val="24"/>
          <w:szCs w:val="24"/>
        </w:rPr>
        <w:t xml:space="preserve"> that are</w:t>
      </w:r>
      <w:r w:rsidR="00B4328A" w:rsidRPr="00B4328A">
        <w:rPr>
          <w:rStyle w:val="apple-converted-space"/>
          <w:rFonts w:cs="Arial"/>
          <w:sz w:val="24"/>
          <w:szCs w:val="24"/>
          <w:shd w:val="clear" w:color="auto" w:fill="FFFFFF"/>
        </w:rPr>
        <w:t> </w:t>
      </w:r>
      <w:r w:rsidR="00B4328A" w:rsidRPr="00B4328A">
        <w:rPr>
          <w:rFonts w:cs="Arial"/>
          <w:sz w:val="24"/>
          <w:szCs w:val="24"/>
          <w:shd w:val="clear" w:color="auto" w:fill="FFFFFF"/>
        </w:rPr>
        <w:t>based on applying</w:t>
      </w:r>
      <w:r w:rsidR="00B4328A" w:rsidRPr="00B4328A">
        <w:rPr>
          <w:rStyle w:val="apple-converted-space"/>
          <w:rFonts w:cs="Arial"/>
          <w:sz w:val="24"/>
          <w:szCs w:val="24"/>
          <w:shd w:val="clear" w:color="auto" w:fill="FFFFFF"/>
        </w:rPr>
        <w:t> </w:t>
      </w:r>
      <w:hyperlink r:id="rId6" w:tooltip="Bayes' theorem" w:history="1">
        <w:r w:rsidR="00B4328A" w:rsidRPr="00B4328A">
          <w:rPr>
            <w:rStyle w:val="Hyperlink"/>
            <w:rFonts w:cs="Arial"/>
            <w:color w:val="auto"/>
            <w:sz w:val="24"/>
            <w:szCs w:val="24"/>
            <w:u w:val="none"/>
            <w:shd w:val="clear" w:color="auto" w:fill="FFFFFF"/>
          </w:rPr>
          <w:t>Bayes' theorem</w:t>
        </w:r>
      </w:hyperlink>
      <w:r w:rsidR="00B4328A" w:rsidRPr="00B4328A">
        <w:rPr>
          <w:rStyle w:val="apple-converted-space"/>
          <w:rFonts w:cs="Arial"/>
          <w:sz w:val="24"/>
          <w:szCs w:val="24"/>
          <w:shd w:val="clear" w:color="auto" w:fill="FFFFFF"/>
        </w:rPr>
        <w:t> </w:t>
      </w:r>
      <w:r>
        <w:rPr>
          <w:rFonts w:cs="Arial"/>
          <w:sz w:val="24"/>
          <w:szCs w:val="24"/>
          <w:shd w:val="clear" w:color="auto" w:fill="FFFFFF"/>
        </w:rPr>
        <w:t>carrying</w:t>
      </w:r>
      <w:r w:rsidR="00B4328A" w:rsidRPr="00B4328A">
        <w:rPr>
          <w:rFonts w:cs="Arial"/>
          <w:sz w:val="24"/>
          <w:szCs w:val="24"/>
          <w:shd w:val="clear" w:color="auto" w:fill="FFFFFF"/>
        </w:rPr>
        <w:t xml:space="preserve"> </w:t>
      </w:r>
      <w:r>
        <w:rPr>
          <w:rFonts w:cs="Arial"/>
          <w:sz w:val="24"/>
          <w:szCs w:val="24"/>
          <w:shd w:val="clear" w:color="auto" w:fill="FFFFFF"/>
        </w:rPr>
        <w:t>the</w:t>
      </w:r>
      <w:r w:rsidR="00B4328A" w:rsidRPr="00B4328A">
        <w:rPr>
          <w:rFonts w:cs="Arial"/>
          <w:sz w:val="24"/>
          <w:szCs w:val="24"/>
          <w:shd w:val="clear" w:color="auto" w:fill="FFFFFF"/>
        </w:rPr>
        <w:t xml:space="preserve"> </w:t>
      </w:r>
      <w:r>
        <w:rPr>
          <w:rFonts w:cs="Arial"/>
          <w:sz w:val="24"/>
          <w:szCs w:val="24"/>
          <w:shd w:val="clear" w:color="auto" w:fill="FFFFFF"/>
        </w:rPr>
        <w:t>assumption of the</w:t>
      </w:r>
      <w:r w:rsidR="002A3A8E">
        <w:rPr>
          <w:rFonts w:cs="Arial"/>
          <w:sz w:val="24"/>
          <w:szCs w:val="24"/>
          <w:shd w:val="clear" w:color="auto" w:fill="FFFFFF"/>
        </w:rPr>
        <w:t xml:space="preserve"> features being independent.</w:t>
      </w:r>
      <w:r w:rsidR="00B4328A">
        <w:rPr>
          <w:rFonts w:cs="Arial"/>
          <w:sz w:val="24"/>
          <w:szCs w:val="24"/>
          <w:shd w:val="clear" w:color="auto" w:fill="FFFFFF"/>
        </w:rPr>
        <w:t xml:space="preserve"> </w:t>
      </w:r>
      <w:r>
        <w:rPr>
          <w:sz w:val="24"/>
          <w:szCs w:val="24"/>
        </w:rPr>
        <w:t>Nai</w:t>
      </w:r>
      <w:r w:rsidR="002A3A8E">
        <w:rPr>
          <w:sz w:val="24"/>
          <w:szCs w:val="24"/>
        </w:rPr>
        <w:t xml:space="preserve">ve Bayes classifiers are </w:t>
      </w:r>
      <w:r w:rsidR="001B44CC" w:rsidRPr="00B4328A">
        <w:rPr>
          <w:sz w:val="24"/>
          <w:szCs w:val="24"/>
        </w:rPr>
        <w:t>practical Bayesian learning method</w:t>
      </w:r>
      <w:r w:rsidR="00B4328A">
        <w:rPr>
          <w:sz w:val="24"/>
          <w:szCs w:val="24"/>
        </w:rPr>
        <w:t>s</w:t>
      </w:r>
      <w:r w:rsidR="001B44CC" w:rsidRPr="00B4328A">
        <w:rPr>
          <w:sz w:val="24"/>
          <w:szCs w:val="24"/>
        </w:rPr>
        <w:t xml:space="preserve">. </w:t>
      </w:r>
      <w:r w:rsidR="002A3A8E">
        <w:rPr>
          <w:rFonts w:cs="Arial"/>
          <w:sz w:val="24"/>
          <w:szCs w:val="24"/>
          <w:shd w:val="clear" w:color="auto" w:fill="FFFFFF"/>
        </w:rPr>
        <w:t>This</w:t>
      </w:r>
      <w:r w:rsidR="004F73EF" w:rsidRPr="004F73EF">
        <w:rPr>
          <w:rFonts w:cs="Arial"/>
          <w:sz w:val="24"/>
          <w:szCs w:val="24"/>
          <w:shd w:val="clear" w:color="auto" w:fill="FFFFFF"/>
        </w:rPr>
        <w:t xml:space="preserve"> is a simple techniq</w:t>
      </w:r>
      <w:r>
        <w:rPr>
          <w:rFonts w:cs="Arial"/>
          <w:sz w:val="24"/>
          <w:szCs w:val="24"/>
          <w:shd w:val="clear" w:color="auto" w:fill="FFFFFF"/>
        </w:rPr>
        <w:t>ue for constructing classifiers,</w:t>
      </w:r>
      <w:r w:rsidR="004F73EF">
        <w:rPr>
          <w:rFonts w:cs="Arial"/>
          <w:sz w:val="24"/>
          <w:szCs w:val="24"/>
          <w:shd w:val="clear" w:color="auto" w:fill="FFFFFF"/>
        </w:rPr>
        <w:t xml:space="preserve"> that is</w:t>
      </w:r>
      <w:r w:rsidR="002A3A8E">
        <w:rPr>
          <w:rFonts w:cs="Arial"/>
          <w:sz w:val="24"/>
          <w:szCs w:val="24"/>
          <w:shd w:val="clear" w:color="auto" w:fill="FFFFFF"/>
        </w:rPr>
        <w:t>,</w:t>
      </w:r>
      <w:r w:rsidR="004F73EF" w:rsidRPr="004F73EF">
        <w:rPr>
          <w:rFonts w:cs="Arial"/>
          <w:sz w:val="24"/>
          <w:szCs w:val="24"/>
          <w:shd w:val="clear" w:color="auto" w:fill="FFFFFF"/>
        </w:rPr>
        <w:t xml:space="preserve"> models that assign class labels to problem instances</w:t>
      </w:r>
    </w:p>
    <w:p w:rsidR="00254994" w:rsidRPr="004F73EF" w:rsidRDefault="001B44CC" w:rsidP="00806580">
      <w:pPr>
        <w:jc w:val="both"/>
        <w:rPr>
          <w:sz w:val="24"/>
          <w:szCs w:val="24"/>
        </w:rPr>
      </w:pPr>
      <w:r w:rsidRPr="004F73EF">
        <w:rPr>
          <w:sz w:val="24"/>
          <w:szCs w:val="24"/>
        </w:rPr>
        <w:t>The naive Bayes classifier applies to learning tasks where an instance x is described by a conjunction of attribute values and where the target function f (x) can take on any value from some finite set.</w:t>
      </w:r>
    </w:p>
    <w:p w:rsidR="006C24E1" w:rsidRPr="00610052" w:rsidRDefault="001B44CC" w:rsidP="00806580">
      <w:pPr>
        <w:jc w:val="both"/>
        <w:rPr>
          <w:b/>
          <w:sz w:val="24"/>
          <w:szCs w:val="24"/>
        </w:rPr>
      </w:pPr>
      <w:r w:rsidRPr="00610052">
        <w:rPr>
          <w:b/>
          <w:sz w:val="24"/>
          <w:szCs w:val="24"/>
        </w:rPr>
        <w:t xml:space="preserve">Naive Bayes classifier: </w:t>
      </w:r>
    </w:p>
    <w:p w:rsidR="001B44CC" w:rsidRPr="004F73EF" w:rsidRDefault="006C24E1" w:rsidP="004A74FF">
      <w:pPr>
        <w:jc w:val="center"/>
        <w:rPr>
          <w:sz w:val="24"/>
          <w:szCs w:val="24"/>
        </w:rPr>
      </w:pPr>
      <w:r w:rsidRPr="004F73EF">
        <w:rPr>
          <w:sz w:val="24"/>
          <w:szCs w:val="24"/>
        </w:rPr>
        <w:t>V</w:t>
      </w:r>
      <w:r w:rsidRPr="004F73EF">
        <w:rPr>
          <w:sz w:val="24"/>
          <w:szCs w:val="24"/>
          <w:vertAlign w:val="subscript"/>
        </w:rPr>
        <w:t>NB</w:t>
      </w:r>
      <w:r w:rsidRPr="004F73EF">
        <w:rPr>
          <w:sz w:val="24"/>
          <w:szCs w:val="24"/>
        </w:rPr>
        <w:t xml:space="preserve"> = </w:t>
      </w:r>
      <w:proofErr w:type="spellStart"/>
      <w:r w:rsidRPr="004F73EF">
        <w:rPr>
          <w:sz w:val="24"/>
          <w:szCs w:val="24"/>
        </w:rPr>
        <w:t>argmax</w:t>
      </w:r>
      <w:proofErr w:type="spellEnd"/>
      <w:r w:rsidRPr="004F73EF">
        <w:rPr>
          <w:sz w:val="24"/>
          <w:szCs w:val="24"/>
        </w:rPr>
        <w:t xml:space="preserve"> P (</w:t>
      </w:r>
      <w:proofErr w:type="spellStart"/>
      <w:r w:rsidRPr="004F73EF">
        <w:rPr>
          <w:sz w:val="24"/>
          <w:szCs w:val="24"/>
        </w:rPr>
        <w:t>v</w:t>
      </w:r>
      <w:r w:rsidRPr="004F73EF">
        <w:rPr>
          <w:sz w:val="24"/>
          <w:szCs w:val="24"/>
          <w:vertAlign w:val="subscript"/>
        </w:rPr>
        <w:t>j</w:t>
      </w:r>
      <w:proofErr w:type="spellEnd"/>
      <w:r w:rsidRPr="004F73EF">
        <w:rPr>
          <w:sz w:val="24"/>
          <w:szCs w:val="24"/>
        </w:rPr>
        <w:t xml:space="preserve">) </w:t>
      </w:r>
      <w:r w:rsidRPr="00B4328A">
        <w:rPr>
          <w:sz w:val="52"/>
          <w:szCs w:val="24"/>
        </w:rPr>
        <w:t>π</w:t>
      </w:r>
      <w:proofErr w:type="spellStart"/>
      <w:r w:rsidRPr="00B4328A">
        <w:rPr>
          <w:sz w:val="52"/>
          <w:szCs w:val="24"/>
          <w:vertAlign w:val="subscript"/>
        </w:rPr>
        <w:t>i</w:t>
      </w:r>
      <w:proofErr w:type="spellEnd"/>
      <w:r w:rsidRPr="004F73EF">
        <w:rPr>
          <w:sz w:val="24"/>
          <w:szCs w:val="24"/>
        </w:rPr>
        <w:t xml:space="preserve"> (</w:t>
      </w:r>
      <w:proofErr w:type="spellStart"/>
      <w:r w:rsidRPr="004F73EF">
        <w:rPr>
          <w:sz w:val="24"/>
          <w:szCs w:val="24"/>
        </w:rPr>
        <w:t>a</w:t>
      </w:r>
      <w:r w:rsidRPr="004F73EF">
        <w:rPr>
          <w:sz w:val="24"/>
          <w:szCs w:val="24"/>
          <w:vertAlign w:val="subscript"/>
        </w:rPr>
        <w:t>I</w:t>
      </w:r>
      <w:proofErr w:type="gramStart"/>
      <w:r w:rsidRPr="004F73EF">
        <w:rPr>
          <w:sz w:val="24"/>
          <w:szCs w:val="24"/>
          <w:vertAlign w:val="subscript"/>
        </w:rPr>
        <w:t>,</w:t>
      </w:r>
      <w:r w:rsidRPr="004F73EF">
        <w:rPr>
          <w:sz w:val="24"/>
          <w:szCs w:val="24"/>
        </w:rPr>
        <w:t>v</w:t>
      </w:r>
      <w:r w:rsidRPr="004F73EF">
        <w:rPr>
          <w:sz w:val="24"/>
          <w:szCs w:val="24"/>
          <w:vertAlign w:val="subscript"/>
        </w:rPr>
        <w:t>j</w:t>
      </w:r>
      <w:proofErr w:type="spellEnd"/>
      <w:proofErr w:type="gramEnd"/>
      <w:r w:rsidR="001B44CC" w:rsidRPr="004F73EF">
        <w:rPr>
          <w:sz w:val="24"/>
          <w:szCs w:val="24"/>
        </w:rPr>
        <w:t>)</w:t>
      </w:r>
      <w:r w:rsidRPr="004F73EF">
        <w:rPr>
          <w:sz w:val="24"/>
          <w:szCs w:val="24"/>
        </w:rPr>
        <w:t xml:space="preserve">  (</w:t>
      </w:r>
      <w:proofErr w:type="spellStart"/>
      <w:r w:rsidRPr="004F73EF">
        <w:rPr>
          <w:sz w:val="24"/>
          <w:szCs w:val="24"/>
        </w:rPr>
        <w:t>v</w:t>
      </w:r>
      <w:r w:rsidRPr="004F73EF">
        <w:rPr>
          <w:sz w:val="24"/>
          <w:szCs w:val="24"/>
          <w:vertAlign w:val="subscript"/>
        </w:rPr>
        <w:t>j</w:t>
      </w:r>
      <w:proofErr w:type="spellEnd"/>
      <w:r w:rsidRPr="004F73EF">
        <w:rPr>
          <w:sz w:val="24"/>
          <w:szCs w:val="24"/>
          <w:vertAlign w:val="subscript"/>
        </w:rPr>
        <w:t xml:space="preserve"> </w:t>
      </w:r>
      <w:r w:rsidRPr="004F73EF">
        <w:rPr>
          <w:sz w:val="24"/>
          <w:szCs w:val="24"/>
        </w:rPr>
        <w:t>belongs to V)</w:t>
      </w:r>
    </w:p>
    <w:p w:rsidR="00134BF1" w:rsidRDefault="00134BF1" w:rsidP="00806580">
      <w:pPr>
        <w:jc w:val="both"/>
        <w:rPr>
          <w:rFonts w:cs="Arial"/>
          <w:sz w:val="24"/>
          <w:szCs w:val="24"/>
          <w:shd w:val="clear" w:color="auto" w:fill="FFFFFF"/>
        </w:rPr>
      </w:pPr>
      <w:r>
        <w:rPr>
          <w:rFonts w:cs="Arial"/>
          <w:sz w:val="24"/>
          <w:szCs w:val="24"/>
          <w:shd w:val="clear" w:color="auto" w:fill="FFFFFF"/>
        </w:rPr>
        <w:t>For some types of probabilistic</w:t>
      </w:r>
      <w:r w:rsidR="004F73EF" w:rsidRPr="004F73EF">
        <w:rPr>
          <w:rFonts w:cs="Arial"/>
          <w:sz w:val="24"/>
          <w:szCs w:val="24"/>
          <w:shd w:val="clear" w:color="auto" w:fill="FFFFFF"/>
        </w:rPr>
        <w:t xml:space="preserve"> models, naive Bayes classifiers can be efficiently </w:t>
      </w:r>
      <w:r w:rsidR="002A3A8E" w:rsidRPr="004F73EF">
        <w:rPr>
          <w:rFonts w:cs="Arial"/>
          <w:sz w:val="24"/>
          <w:szCs w:val="24"/>
          <w:shd w:val="clear" w:color="auto" w:fill="FFFFFF"/>
        </w:rPr>
        <w:t xml:space="preserve">trained </w:t>
      </w:r>
      <w:r w:rsidR="004F73EF" w:rsidRPr="004F73EF">
        <w:rPr>
          <w:rFonts w:cs="Arial"/>
          <w:sz w:val="24"/>
          <w:szCs w:val="24"/>
          <w:shd w:val="clear" w:color="auto" w:fill="FFFFFF"/>
        </w:rPr>
        <w:t>in</w:t>
      </w:r>
      <w:r w:rsidR="004F73EF" w:rsidRPr="004F73EF">
        <w:rPr>
          <w:rStyle w:val="apple-converted-space"/>
          <w:rFonts w:cs="Arial"/>
          <w:sz w:val="24"/>
          <w:szCs w:val="24"/>
          <w:shd w:val="clear" w:color="auto" w:fill="FFFFFF"/>
        </w:rPr>
        <w:t> </w:t>
      </w:r>
      <w:hyperlink r:id="rId7" w:tooltip="Supervised learning" w:history="1">
        <w:r w:rsidR="004F73EF" w:rsidRPr="004F73EF">
          <w:rPr>
            <w:rStyle w:val="Hyperlink"/>
            <w:rFonts w:cs="Arial"/>
            <w:color w:val="auto"/>
            <w:sz w:val="24"/>
            <w:szCs w:val="24"/>
            <w:u w:val="none"/>
            <w:shd w:val="clear" w:color="auto" w:fill="FFFFFF"/>
          </w:rPr>
          <w:t>supervised</w:t>
        </w:r>
        <w:r w:rsidR="002A3A8E">
          <w:rPr>
            <w:rStyle w:val="Hyperlink"/>
            <w:rFonts w:cs="Arial"/>
            <w:color w:val="auto"/>
            <w:sz w:val="24"/>
            <w:szCs w:val="24"/>
            <w:u w:val="none"/>
            <w:shd w:val="clear" w:color="auto" w:fill="FFFFFF"/>
          </w:rPr>
          <w:t xml:space="preserve"> way of</w:t>
        </w:r>
        <w:r w:rsidR="004F73EF" w:rsidRPr="004F73EF">
          <w:rPr>
            <w:rStyle w:val="Hyperlink"/>
            <w:rFonts w:cs="Arial"/>
            <w:color w:val="auto"/>
            <w:sz w:val="24"/>
            <w:szCs w:val="24"/>
            <w:u w:val="none"/>
            <w:shd w:val="clear" w:color="auto" w:fill="FFFFFF"/>
          </w:rPr>
          <w:t xml:space="preserve"> learning</w:t>
        </w:r>
      </w:hyperlink>
      <w:r w:rsidR="002A3A8E">
        <w:rPr>
          <w:rStyle w:val="apple-converted-space"/>
          <w:rFonts w:cs="Arial"/>
          <w:sz w:val="24"/>
          <w:szCs w:val="24"/>
          <w:shd w:val="clear" w:color="auto" w:fill="FFFFFF"/>
        </w:rPr>
        <w:t xml:space="preserve">. </w:t>
      </w:r>
      <w:r w:rsidR="005756C7">
        <w:rPr>
          <w:sz w:val="24"/>
          <w:szCs w:val="24"/>
        </w:rPr>
        <w:t>Even though Naive ayes classifiers have a very</w:t>
      </w:r>
      <w:r w:rsidR="004F73EF" w:rsidRPr="004F73EF">
        <w:rPr>
          <w:rFonts w:cs="Arial"/>
          <w:sz w:val="24"/>
          <w:szCs w:val="24"/>
          <w:shd w:val="clear" w:color="auto" w:fill="FFFFFF"/>
        </w:rPr>
        <w:t xml:space="preserve"> naive design </w:t>
      </w:r>
      <w:r w:rsidR="005756C7">
        <w:rPr>
          <w:rFonts w:cs="Arial"/>
          <w:sz w:val="24"/>
          <w:szCs w:val="24"/>
          <w:shd w:val="clear" w:color="auto" w:fill="FFFFFF"/>
        </w:rPr>
        <w:t xml:space="preserve">with </w:t>
      </w:r>
      <w:r>
        <w:rPr>
          <w:rFonts w:cs="Arial"/>
          <w:sz w:val="24"/>
          <w:szCs w:val="24"/>
          <w:shd w:val="clear" w:color="auto" w:fill="FFFFFF"/>
        </w:rPr>
        <w:t xml:space="preserve">very </w:t>
      </w:r>
      <w:r w:rsidR="004F73EF" w:rsidRPr="004F73EF">
        <w:rPr>
          <w:rFonts w:cs="Arial"/>
          <w:sz w:val="24"/>
          <w:szCs w:val="24"/>
          <w:shd w:val="clear" w:color="auto" w:fill="FFFFFF"/>
        </w:rPr>
        <w:t>simpl</w:t>
      </w:r>
      <w:r>
        <w:rPr>
          <w:rFonts w:cs="Arial"/>
          <w:sz w:val="24"/>
          <w:szCs w:val="24"/>
          <w:shd w:val="clear" w:color="auto" w:fill="FFFFFF"/>
        </w:rPr>
        <w:t xml:space="preserve">e </w:t>
      </w:r>
      <w:r w:rsidR="004F73EF" w:rsidRPr="004F73EF">
        <w:rPr>
          <w:rFonts w:cs="Arial"/>
          <w:sz w:val="24"/>
          <w:szCs w:val="24"/>
          <w:shd w:val="clear" w:color="auto" w:fill="FFFFFF"/>
        </w:rPr>
        <w:t xml:space="preserve">assumptions, </w:t>
      </w:r>
      <w:r w:rsidR="005756C7">
        <w:rPr>
          <w:rFonts w:cs="Arial"/>
          <w:sz w:val="24"/>
          <w:szCs w:val="24"/>
          <w:shd w:val="clear" w:color="auto" w:fill="FFFFFF"/>
        </w:rPr>
        <w:t>they</w:t>
      </w:r>
      <w:r w:rsidR="004F73EF" w:rsidRPr="004F73EF">
        <w:rPr>
          <w:rFonts w:cs="Arial"/>
          <w:sz w:val="24"/>
          <w:szCs w:val="24"/>
          <w:shd w:val="clear" w:color="auto" w:fill="FFFFFF"/>
        </w:rPr>
        <w:t xml:space="preserve"> have worked </w:t>
      </w:r>
      <w:r w:rsidR="005756C7">
        <w:rPr>
          <w:rFonts w:cs="Arial"/>
          <w:sz w:val="24"/>
          <w:szCs w:val="24"/>
          <w:shd w:val="clear" w:color="auto" w:fill="FFFFFF"/>
        </w:rPr>
        <w:t xml:space="preserve">pretty </w:t>
      </w:r>
      <w:r w:rsidR="004F73EF" w:rsidRPr="004F73EF">
        <w:rPr>
          <w:rFonts w:cs="Arial"/>
          <w:sz w:val="24"/>
          <w:szCs w:val="24"/>
          <w:shd w:val="clear" w:color="auto" w:fill="FFFFFF"/>
        </w:rPr>
        <w:t xml:space="preserve">well in </w:t>
      </w:r>
      <w:r w:rsidR="005756C7">
        <w:rPr>
          <w:rFonts w:cs="Arial"/>
          <w:sz w:val="24"/>
          <w:szCs w:val="24"/>
          <w:shd w:val="clear" w:color="auto" w:fill="FFFFFF"/>
        </w:rPr>
        <w:t>most of the</w:t>
      </w:r>
      <w:r w:rsidR="004F73EF" w:rsidRPr="004F73EF">
        <w:rPr>
          <w:rFonts w:cs="Arial"/>
          <w:sz w:val="24"/>
          <w:szCs w:val="24"/>
          <w:shd w:val="clear" w:color="auto" w:fill="FFFFFF"/>
        </w:rPr>
        <w:t xml:space="preserve"> </w:t>
      </w:r>
      <w:r>
        <w:rPr>
          <w:rFonts w:cs="Arial"/>
          <w:sz w:val="24"/>
          <w:szCs w:val="24"/>
          <w:shd w:val="clear" w:color="auto" w:fill="FFFFFF"/>
        </w:rPr>
        <w:t xml:space="preserve">complex </w:t>
      </w:r>
      <w:r w:rsidR="004F73EF" w:rsidRPr="004F73EF">
        <w:rPr>
          <w:rFonts w:cs="Arial"/>
          <w:sz w:val="24"/>
          <w:szCs w:val="24"/>
          <w:shd w:val="clear" w:color="auto" w:fill="FFFFFF"/>
        </w:rPr>
        <w:t>real-world situations</w:t>
      </w:r>
      <w:r>
        <w:rPr>
          <w:rFonts w:cs="Arial"/>
          <w:sz w:val="24"/>
          <w:szCs w:val="24"/>
          <w:shd w:val="clear" w:color="auto" w:fill="FFFFFF"/>
        </w:rPr>
        <w:t>.</w:t>
      </w:r>
    </w:p>
    <w:p w:rsidR="004F73EF" w:rsidRPr="004F73EF" w:rsidRDefault="004F73EF" w:rsidP="00806580">
      <w:pPr>
        <w:jc w:val="both"/>
        <w:rPr>
          <w:sz w:val="24"/>
          <w:szCs w:val="24"/>
        </w:rPr>
      </w:pPr>
      <w:r w:rsidRPr="004F73EF">
        <w:rPr>
          <w:rFonts w:cs="Arial"/>
          <w:sz w:val="24"/>
          <w:szCs w:val="24"/>
          <w:shd w:val="clear" w:color="auto" w:fill="FFFFFF"/>
        </w:rPr>
        <w:t xml:space="preserve">Naive Bayes classifiers are highly scalable, requiring a number of parameters </w:t>
      </w:r>
      <w:r w:rsidR="005756C7">
        <w:rPr>
          <w:rFonts w:cs="Arial"/>
          <w:sz w:val="24"/>
          <w:szCs w:val="24"/>
          <w:shd w:val="clear" w:color="auto" w:fill="FFFFFF"/>
        </w:rPr>
        <w:t xml:space="preserve">and the </w:t>
      </w:r>
      <w:r w:rsidRPr="004F73EF">
        <w:rPr>
          <w:rFonts w:cs="Arial"/>
          <w:sz w:val="24"/>
          <w:szCs w:val="24"/>
          <w:shd w:val="clear" w:color="auto" w:fill="FFFFFF"/>
        </w:rPr>
        <w:t>number of variables in a learning problem.</w:t>
      </w:r>
    </w:p>
    <w:p w:rsidR="00E27899" w:rsidRPr="005756C7" w:rsidRDefault="00B4328A" w:rsidP="00806580">
      <w:pPr>
        <w:jc w:val="both"/>
        <w:rPr>
          <w:rFonts w:cs="Arial"/>
          <w:sz w:val="24"/>
          <w:szCs w:val="24"/>
          <w:shd w:val="clear" w:color="auto" w:fill="FFFFFF"/>
        </w:rPr>
      </w:pPr>
      <w:r>
        <w:rPr>
          <w:rFonts w:cs="Arial"/>
          <w:sz w:val="24"/>
          <w:szCs w:val="24"/>
          <w:shd w:val="clear" w:color="auto" w:fill="FFFFFF"/>
        </w:rPr>
        <w:t>An advantage of N</w:t>
      </w:r>
      <w:r w:rsidR="004F73EF" w:rsidRPr="004F73EF">
        <w:rPr>
          <w:rFonts w:cs="Arial"/>
          <w:sz w:val="24"/>
          <w:szCs w:val="24"/>
          <w:shd w:val="clear" w:color="auto" w:fill="FFFFFF"/>
        </w:rPr>
        <w:t>aive Bayes is that it only requires a small amount of training data to estimate the parameters necessary for classification.</w:t>
      </w:r>
      <w:r w:rsidR="004F73EF">
        <w:rPr>
          <w:rFonts w:cs="Arial"/>
          <w:sz w:val="24"/>
          <w:szCs w:val="24"/>
          <w:shd w:val="clear" w:color="auto" w:fill="FFFFFF"/>
        </w:rPr>
        <w:t xml:space="preserve"> </w:t>
      </w:r>
      <w:r w:rsidR="005756C7">
        <w:rPr>
          <w:rFonts w:cs="Arial"/>
          <w:sz w:val="24"/>
          <w:szCs w:val="24"/>
          <w:shd w:val="clear" w:color="auto" w:fill="FFFFFF"/>
        </w:rPr>
        <w:t>Another advantage is that the naive Bayes is cost efficient to be implemented.</w:t>
      </w:r>
    </w:p>
    <w:p w:rsidR="006C24E1" w:rsidRDefault="00E27899" w:rsidP="00806580">
      <w:pPr>
        <w:jc w:val="both"/>
        <w:rPr>
          <w:b/>
          <w:sz w:val="28"/>
          <w:szCs w:val="24"/>
        </w:rPr>
      </w:pPr>
      <w:r w:rsidRPr="00E27899">
        <w:rPr>
          <w:b/>
          <w:sz w:val="28"/>
          <w:szCs w:val="24"/>
        </w:rPr>
        <w:t>Description of how my code works.</w:t>
      </w:r>
    </w:p>
    <w:p w:rsidR="005756C7" w:rsidRDefault="005756C7" w:rsidP="00806580">
      <w:pPr>
        <w:jc w:val="both"/>
        <w:rPr>
          <w:sz w:val="24"/>
          <w:szCs w:val="24"/>
        </w:rPr>
      </w:pPr>
      <w:r>
        <w:rPr>
          <w:sz w:val="24"/>
          <w:szCs w:val="24"/>
        </w:rPr>
        <w:t xml:space="preserve">I have done my project on implementing </w:t>
      </w:r>
      <w:r w:rsidR="006F3C18">
        <w:rPr>
          <w:sz w:val="24"/>
          <w:szCs w:val="24"/>
        </w:rPr>
        <w:t>nai</w:t>
      </w:r>
      <w:r>
        <w:rPr>
          <w:sz w:val="24"/>
          <w:szCs w:val="24"/>
        </w:rPr>
        <w:t xml:space="preserve">ve </w:t>
      </w:r>
      <w:proofErr w:type="spellStart"/>
      <w:r>
        <w:rPr>
          <w:sz w:val="24"/>
          <w:szCs w:val="24"/>
        </w:rPr>
        <w:t>bayes</w:t>
      </w:r>
      <w:proofErr w:type="spellEnd"/>
      <w:r>
        <w:rPr>
          <w:sz w:val="24"/>
          <w:szCs w:val="24"/>
        </w:rPr>
        <w:t xml:space="preserve"> classifier using MATLAB. I have first </w:t>
      </w:r>
      <w:r w:rsidR="00943205">
        <w:rPr>
          <w:sz w:val="24"/>
          <w:szCs w:val="24"/>
        </w:rPr>
        <w:t xml:space="preserve">used the </w:t>
      </w:r>
      <w:proofErr w:type="spellStart"/>
      <w:r w:rsidR="00943205">
        <w:rPr>
          <w:sz w:val="24"/>
          <w:szCs w:val="24"/>
        </w:rPr>
        <w:t>textread</w:t>
      </w:r>
      <w:proofErr w:type="spellEnd"/>
      <w:r w:rsidR="00943205">
        <w:rPr>
          <w:sz w:val="24"/>
          <w:szCs w:val="24"/>
        </w:rPr>
        <w:t xml:space="preserve"> function for reading the Vocabulary file and </w:t>
      </w:r>
      <w:proofErr w:type="spellStart"/>
      <w:r w:rsidR="00943205">
        <w:rPr>
          <w:sz w:val="24"/>
          <w:szCs w:val="24"/>
        </w:rPr>
        <w:t>dlmread</w:t>
      </w:r>
      <w:proofErr w:type="spellEnd"/>
      <w:r w:rsidR="00943205">
        <w:rPr>
          <w:sz w:val="24"/>
          <w:szCs w:val="24"/>
        </w:rPr>
        <w:t xml:space="preserve"> function to read the data files and the label files.</w:t>
      </w:r>
    </w:p>
    <w:p w:rsidR="00943205" w:rsidRDefault="00943205" w:rsidP="00806580">
      <w:pPr>
        <w:jc w:val="both"/>
        <w:rPr>
          <w:sz w:val="24"/>
          <w:szCs w:val="24"/>
        </w:rPr>
      </w:pPr>
      <w:r>
        <w:rPr>
          <w:sz w:val="24"/>
          <w:szCs w:val="24"/>
        </w:rPr>
        <w:t xml:space="preserve">I have then calculated the probability, that is the MLE </w:t>
      </w:r>
      <w:r w:rsidR="00C93F94">
        <w:rPr>
          <w:sz w:val="24"/>
          <w:szCs w:val="24"/>
        </w:rPr>
        <w:t>by using a for loop for the enti</w:t>
      </w:r>
      <w:r>
        <w:rPr>
          <w:sz w:val="24"/>
          <w:szCs w:val="24"/>
        </w:rPr>
        <w:t>re data set and then adding them into a matrix (I have taken a column matrix)</w:t>
      </w:r>
    </w:p>
    <w:p w:rsidR="00C93F94" w:rsidRPr="00C93F94" w:rsidRDefault="00C93F94" w:rsidP="00806580">
      <w:pPr>
        <w:shd w:val="clear" w:color="auto" w:fill="FFFFFF"/>
        <w:spacing w:after="30" w:line="244" w:lineRule="atLeast"/>
        <w:jc w:val="both"/>
        <w:rPr>
          <w:rFonts w:ascii="Helvetica" w:eastAsia="Times New Roman" w:hAnsi="Helvetica" w:cs="Times New Roman"/>
          <w:color w:val="333333"/>
          <w:sz w:val="20"/>
          <w:szCs w:val="20"/>
          <w:lang w:eastAsia="en-IN"/>
        </w:rPr>
      </w:pPr>
      <w:r w:rsidRPr="00C93F94">
        <w:rPr>
          <w:rFonts w:ascii="Helvetica" w:eastAsia="Times New Roman" w:hAnsi="Helvetica" w:cs="Times New Roman"/>
          <w:color w:val="333333"/>
          <w:sz w:val="20"/>
          <w:szCs w:val="20"/>
          <w:lang w:eastAsia="en-IN"/>
        </w:rPr>
        <w:t>P(Y)</w:t>
      </w:r>
    </w:p>
    <w:p w:rsidR="00C93F94" w:rsidRPr="00C93F94" w:rsidRDefault="00C93F94" w:rsidP="004A74FF">
      <w:pPr>
        <w:spacing w:line="240" w:lineRule="auto"/>
        <w:jc w:val="center"/>
        <w:rPr>
          <w:rFonts w:ascii="Times New Roman" w:eastAsia="Times New Roman" w:hAnsi="Times New Roman" w:cs="Times New Roman"/>
          <w:i/>
          <w:sz w:val="24"/>
          <w:szCs w:val="24"/>
          <w:lang w:eastAsia="en-IN"/>
        </w:rPr>
      </w:pPr>
      <w:r w:rsidRPr="00C93F94">
        <w:rPr>
          <w:rFonts w:ascii="MathJax_Math" w:eastAsia="Times New Roman" w:hAnsi="MathJax_Math" w:cs="Times New Roman"/>
          <w:i/>
          <w:iCs/>
          <w:sz w:val="23"/>
          <w:szCs w:val="23"/>
          <w:bdr w:val="none" w:sz="0" w:space="0" w:color="auto" w:frame="1"/>
          <w:lang w:eastAsia="en-IN"/>
        </w:rPr>
        <w:t>P</w:t>
      </w:r>
      <w:r>
        <w:rPr>
          <w:rFonts w:ascii="MathJax_Math" w:eastAsia="Times New Roman" w:hAnsi="MathJax_Math" w:cs="Times New Roman"/>
          <w:i/>
          <w:iCs/>
          <w:sz w:val="23"/>
          <w:szCs w:val="23"/>
          <w:bdr w:val="none" w:sz="0" w:space="0" w:color="auto" w:frame="1"/>
          <w:lang w:eastAsia="en-IN"/>
        </w:rPr>
        <w:t xml:space="preserve"> </w:t>
      </w:r>
      <w:r w:rsidRPr="00C93F94">
        <w:rPr>
          <w:rFonts w:ascii="MathJax_Main" w:eastAsia="Times New Roman" w:hAnsi="MathJax_Main" w:cs="Times New Roman"/>
          <w:i/>
          <w:sz w:val="23"/>
          <w:szCs w:val="23"/>
          <w:bdr w:val="none" w:sz="0" w:space="0" w:color="auto" w:frame="1"/>
          <w:lang w:eastAsia="en-IN"/>
        </w:rPr>
        <w:t>(</w:t>
      </w:r>
      <w:proofErr w:type="spellStart"/>
      <w:proofErr w:type="gramStart"/>
      <w:r w:rsidRPr="00C93F94">
        <w:rPr>
          <w:rFonts w:ascii="MathJax_Math" w:eastAsia="Times New Roman" w:hAnsi="MathJax_Math" w:cs="Times New Roman"/>
          <w:i/>
          <w:iCs/>
          <w:sz w:val="23"/>
          <w:szCs w:val="23"/>
          <w:bdr w:val="none" w:sz="0" w:space="0" w:color="auto" w:frame="1"/>
          <w:lang w:eastAsia="en-IN"/>
        </w:rPr>
        <w:t>Y</w:t>
      </w:r>
      <w:r w:rsidRPr="00C93F94">
        <w:rPr>
          <w:rFonts w:ascii="MathJax_Math" w:eastAsia="Times New Roman" w:hAnsi="MathJax_Math" w:cs="Times New Roman"/>
          <w:i/>
          <w:iCs/>
          <w:sz w:val="17"/>
          <w:szCs w:val="17"/>
          <w:bdr w:val="none" w:sz="0" w:space="0" w:color="auto" w:frame="1"/>
          <w:lang w:eastAsia="en-IN"/>
        </w:rPr>
        <w:t>k</w:t>
      </w:r>
      <w:proofErr w:type="spellEnd"/>
      <w:proofErr w:type="gramEnd"/>
      <w:r w:rsidRPr="00C93F94">
        <w:rPr>
          <w:rFonts w:ascii="MathJax_Main" w:eastAsia="Times New Roman" w:hAnsi="MathJax_Main" w:cs="Times New Roman"/>
          <w:i/>
          <w:sz w:val="23"/>
          <w:szCs w:val="23"/>
          <w:bdr w:val="none" w:sz="0" w:space="0" w:color="auto" w:frame="1"/>
          <w:lang w:eastAsia="en-IN"/>
        </w:rPr>
        <w:t>)</w:t>
      </w:r>
      <w:r>
        <w:rPr>
          <w:rFonts w:ascii="MathJax_Main" w:eastAsia="Times New Roman" w:hAnsi="MathJax_Main" w:cs="Times New Roman"/>
          <w:i/>
          <w:sz w:val="23"/>
          <w:szCs w:val="23"/>
          <w:bdr w:val="none" w:sz="0" w:space="0" w:color="auto" w:frame="1"/>
          <w:lang w:eastAsia="en-IN"/>
        </w:rPr>
        <w:t xml:space="preserve"> </w:t>
      </w:r>
      <w:r w:rsidRPr="00C93F94">
        <w:rPr>
          <w:rFonts w:ascii="MathJax_Main" w:eastAsia="Times New Roman" w:hAnsi="MathJax_Main" w:cs="Times New Roman"/>
          <w:i/>
          <w:sz w:val="23"/>
          <w:szCs w:val="23"/>
          <w:bdr w:val="none" w:sz="0" w:space="0" w:color="auto" w:frame="1"/>
          <w:lang w:eastAsia="en-IN"/>
        </w:rPr>
        <w:t>= no. </w:t>
      </w:r>
      <w:r w:rsidRPr="00C93F94">
        <w:rPr>
          <w:rFonts w:ascii="MathJax_Math" w:eastAsia="Times New Roman" w:hAnsi="MathJax_Math" w:cs="Times New Roman"/>
          <w:i/>
          <w:iCs/>
          <w:sz w:val="23"/>
          <w:szCs w:val="23"/>
          <w:bdr w:val="none" w:sz="0" w:space="0" w:color="auto" w:frame="1"/>
          <w:lang w:eastAsia="en-IN"/>
        </w:rPr>
        <w:t>of</w:t>
      </w:r>
      <w:r w:rsidRPr="00C93F94">
        <w:rPr>
          <w:rFonts w:ascii="MathJax_Main" w:eastAsia="Times New Roman" w:hAnsi="MathJax_Main" w:cs="Times New Roman"/>
          <w:i/>
          <w:sz w:val="23"/>
          <w:szCs w:val="23"/>
          <w:bdr w:val="none" w:sz="0" w:space="0" w:color="auto" w:frame="1"/>
          <w:lang w:eastAsia="en-IN"/>
        </w:rPr>
        <w:t> </w:t>
      </w:r>
      <w:r w:rsidRPr="00C93F94">
        <w:rPr>
          <w:rFonts w:ascii="MathJax_Math" w:eastAsia="Times New Roman" w:hAnsi="MathJax_Math" w:cs="Times New Roman"/>
          <w:i/>
          <w:iCs/>
          <w:sz w:val="23"/>
          <w:szCs w:val="23"/>
          <w:bdr w:val="none" w:sz="0" w:space="0" w:color="auto" w:frame="1"/>
          <w:lang w:eastAsia="en-IN"/>
        </w:rPr>
        <w:t>docs</w:t>
      </w:r>
      <w:r w:rsidRPr="00C93F94">
        <w:rPr>
          <w:rFonts w:ascii="MathJax_Main" w:eastAsia="Times New Roman" w:hAnsi="MathJax_Main" w:cs="Times New Roman"/>
          <w:i/>
          <w:sz w:val="23"/>
          <w:szCs w:val="23"/>
          <w:bdr w:val="none" w:sz="0" w:space="0" w:color="auto" w:frame="1"/>
          <w:lang w:eastAsia="en-IN"/>
        </w:rPr>
        <w:t> </w:t>
      </w:r>
      <w:r w:rsidRPr="00C93F94">
        <w:rPr>
          <w:rFonts w:ascii="MathJax_Math" w:eastAsia="Times New Roman" w:hAnsi="MathJax_Math" w:cs="Times New Roman"/>
          <w:i/>
          <w:iCs/>
          <w:sz w:val="23"/>
          <w:szCs w:val="23"/>
          <w:bdr w:val="none" w:sz="0" w:space="0" w:color="auto" w:frame="1"/>
          <w:lang w:eastAsia="en-IN"/>
        </w:rPr>
        <w:t>label</w:t>
      </w:r>
      <w:r>
        <w:rPr>
          <w:rFonts w:ascii="MathJax_Math" w:eastAsia="Times New Roman" w:hAnsi="MathJax_Math" w:cs="Times New Roman"/>
          <w:i/>
          <w:iCs/>
          <w:sz w:val="23"/>
          <w:szCs w:val="23"/>
          <w:bdr w:val="none" w:sz="0" w:space="0" w:color="auto" w:frame="1"/>
          <w:lang w:eastAsia="en-IN"/>
        </w:rPr>
        <w:t>l</w:t>
      </w:r>
      <w:r w:rsidRPr="00C93F94">
        <w:rPr>
          <w:rFonts w:ascii="MathJax_Math" w:eastAsia="Times New Roman" w:hAnsi="MathJax_Math" w:cs="Times New Roman"/>
          <w:i/>
          <w:iCs/>
          <w:sz w:val="23"/>
          <w:szCs w:val="23"/>
          <w:bdr w:val="none" w:sz="0" w:space="0" w:color="auto" w:frame="1"/>
          <w:lang w:eastAsia="en-IN"/>
        </w:rPr>
        <w:t>ed</w:t>
      </w:r>
      <w:r w:rsidRPr="00C93F94">
        <w:rPr>
          <w:rFonts w:ascii="MathJax_Main" w:eastAsia="Times New Roman" w:hAnsi="MathJax_Main" w:cs="Times New Roman"/>
          <w:i/>
          <w:sz w:val="23"/>
          <w:szCs w:val="23"/>
          <w:bdr w:val="none" w:sz="0" w:space="0" w:color="auto" w:frame="1"/>
          <w:lang w:eastAsia="en-IN"/>
        </w:rPr>
        <w:t> </w:t>
      </w:r>
      <w:r w:rsidRPr="00C93F94">
        <w:rPr>
          <w:rFonts w:ascii="MathJax_Math" w:eastAsia="Times New Roman" w:hAnsi="MathJax_Math" w:cs="Times New Roman"/>
          <w:i/>
          <w:iCs/>
          <w:sz w:val="23"/>
          <w:szCs w:val="23"/>
          <w:bdr w:val="none" w:sz="0" w:space="0" w:color="auto" w:frame="1"/>
          <w:lang w:eastAsia="en-IN"/>
        </w:rPr>
        <w:t>Y</w:t>
      </w:r>
      <w:r w:rsidRPr="00C93F94">
        <w:rPr>
          <w:rFonts w:ascii="MathJax_Math" w:eastAsia="Times New Roman" w:hAnsi="MathJax_Math" w:cs="Times New Roman"/>
          <w:i/>
          <w:iCs/>
          <w:sz w:val="17"/>
          <w:szCs w:val="17"/>
          <w:bdr w:val="none" w:sz="0" w:space="0" w:color="auto" w:frame="1"/>
          <w:lang w:eastAsia="en-IN"/>
        </w:rPr>
        <w:t>/</w:t>
      </w:r>
      <w:r w:rsidRPr="00C93F94">
        <w:rPr>
          <w:rFonts w:ascii="MathJax_Math" w:eastAsia="Times New Roman" w:hAnsi="MathJax_Math" w:cs="Times New Roman"/>
          <w:i/>
          <w:iCs/>
          <w:sz w:val="23"/>
          <w:szCs w:val="23"/>
          <w:bdr w:val="none" w:sz="0" w:space="0" w:color="auto" w:frame="1"/>
          <w:lang w:eastAsia="en-IN"/>
        </w:rPr>
        <w:t>total</w:t>
      </w:r>
      <w:r w:rsidRPr="00C93F94">
        <w:rPr>
          <w:rFonts w:ascii="MathJax_Main" w:eastAsia="Times New Roman" w:hAnsi="MathJax_Main" w:cs="Times New Roman"/>
          <w:i/>
          <w:sz w:val="23"/>
          <w:szCs w:val="23"/>
          <w:bdr w:val="none" w:sz="0" w:space="0" w:color="auto" w:frame="1"/>
          <w:lang w:eastAsia="en-IN"/>
        </w:rPr>
        <w:t xml:space="preserve"> no. </w:t>
      </w:r>
      <w:r w:rsidRPr="00C93F94">
        <w:rPr>
          <w:rFonts w:ascii="MathJax_Math" w:eastAsia="Times New Roman" w:hAnsi="MathJax_Math" w:cs="Times New Roman"/>
          <w:i/>
          <w:iCs/>
          <w:sz w:val="23"/>
          <w:szCs w:val="23"/>
          <w:bdr w:val="none" w:sz="0" w:space="0" w:color="auto" w:frame="1"/>
          <w:lang w:eastAsia="en-IN"/>
        </w:rPr>
        <w:t>of</w:t>
      </w:r>
      <w:r w:rsidRPr="00C93F94">
        <w:rPr>
          <w:rFonts w:ascii="MathJax_Main" w:eastAsia="Times New Roman" w:hAnsi="MathJax_Main" w:cs="Times New Roman"/>
          <w:i/>
          <w:sz w:val="23"/>
          <w:szCs w:val="23"/>
          <w:bdr w:val="none" w:sz="0" w:space="0" w:color="auto" w:frame="1"/>
          <w:lang w:eastAsia="en-IN"/>
        </w:rPr>
        <w:t> </w:t>
      </w:r>
      <w:r w:rsidRPr="00C93F94">
        <w:rPr>
          <w:rFonts w:ascii="MathJax_Math" w:eastAsia="Times New Roman" w:hAnsi="MathJax_Math" w:cs="Times New Roman"/>
          <w:i/>
          <w:iCs/>
          <w:sz w:val="23"/>
          <w:szCs w:val="23"/>
          <w:bdr w:val="none" w:sz="0" w:space="0" w:color="auto" w:frame="1"/>
          <w:lang w:eastAsia="en-IN"/>
        </w:rPr>
        <w:t>docs</w:t>
      </w:r>
    </w:p>
    <w:p w:rsidR="00C93F94" w:rsidRDefault="00C93F94" w:rsidP="00806580">
      <w:pPr>
        <w:jc w:val="both"/>
        <w:rPr>
          <w:sz w:val="24"/>
          <w:szCs w:val="24"/>
        </w:rPr>
      </w:pPr>
    </w:p>
    <w:p w:rsidR="00943205" w:rsidRDefault="00943205" w:rsidP="00806580">
      <w:pPr>
        <w:jc w:val="both"/>
        <w:rPr>
          <w:sz w:val="24"/>
          <w:szCs w:val="24"/>
        </w:rPr>
      </w:pPr>
      <w:r>
        <w:rPr>
          <w:sz w:val="24"/>
          <w:szCs w:val="24"/>
        </w:rPr>
        <w:t>I, then</w:t>
      </w:r>
      <w:r w:rsidR="00C93F94">
        <w:rPr>
          <w:sz w:val="24"/>
          <w:szCs w:val="24"/>
        </w:rPr>
        <w:t xml:space="preserve"> calculate MAP. First, the count of the words in the document is added to the matrix of document IDs and word IDs. And then the MAP is calculated by the given formula.</w:t>
      </w:r>
    </w:p>
    <w:p w:rsidR="004A74FF" w:rsidRDefault="004A74FF" w:rsidP="00806580">
      <w:pPr>
        <w:pStyle w:val="NormalWeb"/>
        <w:shd w:val="clear" w:color="auto" w:fill="FFFFFF"/>
        <w:spacing w:before="0" w:beforeAutospacing="0" w:after="30" w:afterAutospacing="0" w:line="244" w:lineRule="atLeast"/>
        <w:jc w:val="both"/>
        <w:rPr>
          <w:rFonts w:ascii="Helvetica" w:hAnsi="Helvetica"/>
          <w:i/>
          <w:color w:val="333333"/>
          <w:sz w:val="20"/>
          <w:szCs w:val="20"/>
        </w:rPr>
      </w:pPr>
    </w:p>
    <w:p w:rsidR="004A74FF" w:rsidRDefault="004A74FF" w:rsidP="00806580">
      <w:pPr>
        <w:pStyle w:val="NormalWeb"/>
        <w:shd w:val="clear" w:color="auto" w:fill="FFFFFF"/>
        <w:spacing w:before="0" w:beforeAutospacing="0" w:after="30" w:afterAutospacing="0" w:line="244" w:lineRule="atLeast"/>
        <w:jc w:val="both"/>
        <w:rPr>
          <w:rFonts w:ascii="Helvetica" w:hAnsi="Helvetica"/>
          <w:i/>
          <w:color w:val="333333"/>
          <w:sz w:val="20"/>
          <w:szCs w:val="20"/>
        </w:rPr>
      </w:pPr>
    </w:p>
    <w:p w:rsidR="004A74FF" w:rsidRDefault="004A74FF" w:rsidP="00806580">
      <w:pPr>
        <w:pStyle w:val="NormalWeb"/>
        <w:shd w:val="clear" w:color="auto" w:fill="FFFFFF"/>
        <w:spacing w:before="0" w:beforeAutospacing="0" w:after="30" w:afterAutospacing="0" w:line="244" w:lineRule="atLeast"/>
        <w:jc w:val="both"/>
        <w:rPr>
          <w:rFonts w:ascii="Helvetica" w:hAnsi="Helvetica"/>
          <w:i/>
          <w:color w:val="333333"/>
          <w:sz w:val="20"/>
          <w:szCs w:val="20"/>
        </w:rPr>
      </w:pPr>
    </w:p>
    <w:p w:rsidR="00C93F94" w:rsidRPr="00C93F94" w:rsidRDefault="00C93F94" w:rsidP="00806580">
      <w:pPr>
        <w:pStyle w:val="NormalWeb"/>
        <w:shd w:val="clear" w:color="auto" w:fill="FFFFFF"/>
        <w:spacing w:before="0" w:beforeAutospacing="0" w:after="30" w:afterAutospacing="0" w:line="244" w:lineRule="atLeast"/>
        <w:jc w:val="both"/>
        <w:rPr>
          <w:rFonts w:ascii="Helvetica" w:hAnsi="Helvetica"/>
          <w:i/>
          <w:color w:val="333333"/>
          <w:sz w:val="20"/>
          <w:szCs w:val="20"/>
        </w:rPr>
      </w:pPr>
      <w:r w:rsidRPr="00C93F94">
        <w:rPr>
          <w:rFonts w:ascii="Helvetica" w:hAnsi="Helvetica"/>
          <w:i/>
          <w:color w:val="333333"/>
          <w:sz w:val="20"/>
          <w:szCs w:val="20"/>
        </w:rPr>
        <w:lastRenderedPageBreak/>
        <w:t>P</w:t>
      </w:r>
      <w:r>
        <w:rPr>
          <w:rFonts w:ascii="Helvetica" w:hAnsi="Helvetica"/>
          <w:i/>
          <w:color w:val="333333"/>
          <w:sz w:val="20"/>
          <w:szCs w:val="20"/>
        </w:rPr>
        <w:t xml:space="preserve"> </w:t>
      </w:r>
      <w:r w:rsidRPr="00C93F94">
        <w:rPr>
          <w:rFonts w:ascii="Helvetica" w:hAnsi="Helvetica"/>
          <w:i/>
          <w:color w:val="333333"/>
          <w:sz w:val="20"/>
          <w:szCs w:val="20"/>
        </w:rPr>
        <w:t>(X|Y)</w:t>
      </w:r>
      <w:r w:rsidR="004A74FF">
        <w:rPr>
          <w:rFonts w:ascii="Helvetica" w:hAnsi="Helvetica"/>
          <w:i/>
          <w:color w:val="333333"/>
          <w:sz w:val="20"/>
          <w:szCs w:val="20"/>
        </w:rPr>
        <w:t xml:space="preserve"> </w:t>
      </w:r>
      <w:r w:rsidRPr="00C93F94">
        <w:rPr>
          <w:rFonts w:ascii="Helvetica" w:hAnsi="Helvetica"/>
          <w:i/>
          <w:color w:val="333333"/>
          <w:sz w:val="20"/>
          <w:szCs w:val="20"/>
        </w:rPr>
        <w:t>=</w:t>
      </w:r>
    </w:p>
    <w:p w:rsidR="00C93F94" w:rsidRPr="00C93F94" w:rsidRDefault="00C93F94" w:rsidP="00806580">
      <w:pPr>
        <w:pStyle w:val="NormalWeb"/>
        <w:shd w:val="clear" w:color="auto" w:fill="FFFFFF"/>
        <w:spacing w:before="0" w:beforeAutospacing="0" w:after="30" w:afterAutospacing="0" w:line="244" w:lineRule="atLeast"/>
        <w:jc w:val="both"/>
        <w:rPr>
          <w:rFonts w:ascii="Helvetica" w:hAnsi="Helvetica"/>
          <w:color w:val="333333"/>
          <w:sz w:val="20"/>
          <w:szCs w:val="20"/>
        </w:rPr>
      </w:pPr>
      <w:r>
        <w:rPr>
          <w:rFonts w:ascii="Helvetica" w:hAnsi="Helvetica"/>
          <w:color w:val="333333"/>
          <w:sz w:val="20"/>
          <w:szCs w:val="20"/>
        </w:rPr>
        <w:tab/>
      </w:r>
      <w:r>
        <w:rPr>
          <w:rFonts w:ascii="Helvetica" w:hAnsi="Helvetica"/>
          <w:color w:val="333333"/>
          <w:sz w:val="20"/>
          <w:szCs w:val="20"/>
        </w:rPr>
        <w:tab/>
      </w:r>
      <w:r w:rsidRPr="00C93F94">
        <w:rPr>
          <w:rFonts w:ascii="MathJax_Math" w:hAnsi="MathJax_Math"/>
          <w:i/>
          <w:iCs/>
          <w:sz w:val="23"/>
          <w:szCs w:val="23"/>
          <w:bdr w:val="none" w:sz="0" w:space="0" w:color="auto" w:frame="1"/>
        </w:rPr>
        <w:t>P</w:t>
      </w:r>
      <w:r>
        <w:rPr>
          <w:rFonts w:ascii="MathJax_Main" w:hAnsi="MathJax_Main"/>
          <w:sz w:val="23"/>
          <w:szCs w:val="23"/>
          <w:bdr w:val="none" w:sz="0" w:space="0" w:color="auto" w:frame="1"/>
        </w:rPr>
        <w:t>(</w:t>
      </w:r>
      <w:r w:rsidRPr="00C93F94">
        <w:rPr>
          <w:rFonts w:ascii="MathJax_Math" w:hAnsi="MathJax_Math"/>
          <w:i/>
          <w:iCs/>
          <w:sz w:val="23"/>
          <w:szCs w:val="23"/>
          <w:bdr w:val="none" w:sz="0" w:space="0" w:color="auto" w:frame="1"/>
        </w:rPr>
        <w:t>X</w:t>
      </w:r>
      <w:r w:rsidRPr="00C93F94">
        <w:rPr>
          <w:rFonts w:ascii="MathJax_Math" w:hAnsi="MathJax_Math"/>
          <w:i/>
          <w:iCs/>
          <w:sz w:val="17"/>
          <w:szCs w:val="17"/>
          <w:bdr w:val="none" w:sz="0" w:space="0" w:color="auto" w:frame="1"/>
        </w:rPr>
        <w:t>i</w:t>
      </w:r>
      <w:r w:rsidRPr="00C93F94">
        <w:rPr>
          <w:rFonts w:ascii="MathJax_Main" w:hAnsi="MathJax_Main"/>
          <w:sz w:val="23"/>
          <w:szCs w:val="23"/>
          <w:bdr w:val="none" w:sz="0" w:space="0" w:color="auto" w:frame="1"/>
        </w:rPr>
        <w:t>|</w:t>
      </w:r>
      <w:r w:rsidRPr="00C93F94">
        <w:rPr>
          <w:rFonts w:ascii="MathJax_Math" w:hAnsi="MathJax_Math"/>
          <w:i/>
          <w:iCs/>
          <w:sz w:val="23"/>
          <w:szCs w:val="23"/>
          <w:bdr w:val="none" w:sz="0" w:space="0" w:color="auto" w:frame="1"/>
        </w:rPr>
        <w:t>Y</w:t>
      </w:r>
      <w:r w:rsidRPr="00C93F94">
        <w:rPr>
          <w:rFonts w:ascii="MathJax_Math" w:hAnsi="MathJax_Math"/>
          <w:i/>
          <w:iCs/>
          <w:sz w:val="17"/>
          <w:szCs w:val="17"/>
          <w:bdr w:val="none" w:sz="0" w:space="0" w:color="auto" w:frame="1"/>
        </w:rPr>
        <w:t>k</w:t>
      </w:r>
      <w:r w:rsidRPr="00C93F94">
        <w:rPr>
          <w:rFonts w:ascii="MathJax_Main" w:hAnsi="MathJax_Main"/>
          <w:sz w:val="23"/>
          <w:szCs w:val="23"/>
          <w:bdr w:val="none" w:sz="0" w:space="0" w:color="auto" w:frame="1"/>
        </w:rPr>
        <w:t>)=(</w:t>
      </w:r>
      <w:r w:rsidRPr="00C93F94">
        <w:rPr>
          <w:rFonts w:ascii="MathJax_Math" w:hAnsi="MathJax_Math"/>
          <w:i/>
          <w:iCs/>
          <w:sz w:val="23"/>
          <w:szCs w:val="23"/>
          <w:bdr w:val="none" w:sz="0" w:space="0" w:color="auto" w:frame="1"/>
        </w:rPr>
        <w:t>count</w:t>
      </w:r>
      <w:r w:rsidRPr="00C93F94">
        <w:rPr>
          <w:rFonts w:ascii="MathJax_Main" w:hAnsi="MathJax_Main"/>
          <w:sz w:val="23"/>
          <w:szCs w:val="23"/>
          <w:bdr w:val="none" w:sz="0" w:space="0" w:color="auto" w:frame="1"/>
        </w:rPr>
        <w:t> </w:t>
      </w:r>
      <w:r w:rsidRPr="00C93F94">
        <w:rPr>
          <w:rFonts w:ascii="MathJax_Math" w:hAnsi="MathJax_Math"/>
          <w:i/>
          <w:iCs/>
          <w:sz w:val="23"/>
          <w:szCs w:val="23"/>
          <w:bdr w:val="none" w:sz="0" w:space="0" w:color="auto" w:frame="1"/>
        </w:rPr>
        <w:t>of</w:t>
      </w:r>
      <w:r w:rsidRPr="00C93F94">
        <w:rPr>
          <w:rFonts w:ascii="MathJax_Main" w:hAnsi="MathJax_Main"/>
          <w:sz w:val="23"/>
          <w:szCs w:val="23"/>
          <w:bdr w:val="none" w:sz="0" w:space="0" w:color="auto" w:frame="1"/>
        </w:rPr>
        <w:t> </w:t>
      </w:r>
      <w:r w:rsidRPr="00C93F94">
        <w:rPr>
          <w:rFonts w:ascii="MathJax_Math" w:hAnsi="MathJax_Math"/>
          <w:i/>
          <w:iCs/>
          <w:sz w:val="23"/>
          <w:szCs w:val="23"/>
          <w:bdr w:val="none" w:sz="0" w:space="0" w:color="auto" w:frame="1"/>
        </w:rPr>
        <w:t>X</w:t>
      </w:r>
      <w:r w:rsidRPr="00C93F94">
        <w:rPr>
          <w:rFonts w:ascii="MathJax_Math" w:hAnsi="MathJax_Math"/>
          <w:i/>
          <w:iCs/>
          <w:sz w:val="17"/>
          <w:szCs w:val="17"/>
          <w:bdr w:val="none" w:sz="0" w:space="0" w:color="auto" w:frame="1"/>
        </w:rPr>
        <w:t>i</w:t>
      </w:r>
      <w:r w:rsidRPr="00C93F94">
        <w:rPr>
          <w:rFonts w:ascii="MathJax_Main" w:hAnsi="MathJax_Main"/>
          <w:sz w:val="23"/>
          <w:szCs w:val="23"/>
          <w:bdr w:val="none" w:sz="0" w:space="0" w:color="auto" w:frame="1"/>
        </w:rPr>
        <w:t> </w:t>
      </w:r>
      <w:r w:rsidRPr="00C93F94">
        <w:rPr>
          <w:rFonts w:ascii="MathJax_Math" w:hAnsi="MathJax_Math"/>
          <w:i/>
          <w:iCs/>
          <w:sz w:val="23"/>
          <w:szCs w:val="23"/>
          <w:bdr w:val="none" w:sz="0" w:space="0" w:color="auto" w:frame="1"/>
        </w:rPr>
        <w:t>in</w:t>
      </w:r>
      <w:r w:rsidRPr="00C93F94">
        <w:rPr>
          <w:rFonts w:ascii="MathJax_Main" w:hAnsi="MathJax_Main"/>
          <w:sz w:val="23"/>
          <w:szCs w:val="23"/>
          <w:bdr w:val="none" w:sz="0" w:space="0" w:color="auto" w:frame="1"/>
        </w:rPr>
        <w:t> </w:t>
      </w:r>
      <w:r w:rsidRPr="00C93F94">
        <w:rPr>
          <w:rFonts w:ascii="MathJax_Math" w:hAnsi="MathJax_Math"/>
          <w:i/>
          <w:iCs/>
          <w:sz w:val="23"/>
          <w:szCs w:val="23"/>
          <w:bdr w:val="none" w:sz="0" w:space="0" w:color="auto" w:frame="1"/>
        </w:rPr>
        <w:t>Y</w:t>
      </w:r>
      <w:r w:rsidRPr="00C93F94">
        <w:rPr>
          <w:rFonts w:ascii="MathJax_Math" w:hAnsi="MathJax_Math"/>
          <w:i/>
          <w:iCs/>
          <w:sz w:val="17"/>
          <w:szCs w:val="17"/>
          <w:bdr w:val="none" w:sz="0" w:space="0" w:color="auto" w:frame="1"/>
        </w:rPr>
        <w:t>k</w:t>
      </w:r>
      <w:r w:rsidRPr="00C93F94">
        <w:rPr>
          <w:rFonts w:ascii="MathJax_Main" w:hAnsi="MathJax_Main"/>
          <w:sz w:val="23"/>
          <w:szCs w:val="23"/>
          <w:bdr w:val="none" w:sz="0" w:space="0" w:color="auto" w:frame="1"/>
        </w:rPr>
        <w:t>)+(</w:t>
      </w:r>
      <w:r w:rsidRPr="00C93F94">
        <w:rPr>
          <w:rFonts w:ascii="MathJax_Math" w:hAnsi="MathJax_Math"/>
          <w:i/>
          <w:iCs/>
          <w:sz w:val="23"/>
          <w:szCs w:val="23"/>
          <w:bdr w:val="none" w:sz="0" w:space="0" w:color="auto" w:frame="1"/>
        </w:rPr>
        <w:t>α</w:t>
      </w:r>
      <w:r w:rsidRPr="00C93F94">
        <w:rPr>
          <w:rFonts w:ascii="MathJax_Main" w:hAnsi="MathJax_Main"/>
          <w:sz w:val="23"/>
          <w:szCs w:val="23"/>
          <w:bdr w:val="none" w:sz="0" w:space="0" w:color="auto" w:frame="1"/>
        </w:rPr>
        <w:t>−1)</w:t>
      </w:r>
      <w:r>
        <w:rPr>
          <w:rFonts w:ascii="MathJax_Main" w:hAnsi="MathJax_Main"/>
          <w:sz w:val="23"/>
          <w:szCs w:val="23"/>
          <w:bdr w:val="none" w:sz="0" w:space="0" w:color="auto" w:frame="1"/>
        </w:rPr>
        <w:t>/</w:t>
      </w:r>
      <w:r w:rsidRPr="00C93F94">
        <w:rPr>
          <w:rFonts w:ascii="MathJax_Main" w:hAnsi="MathJax_Main"/>
          <w:sz w:val="23"/>
          <w:szCs w:val="23"/>
          <w:bdr w:val="none" w:sz="0" w:space="0" w:color="auto" w:frame="1"/>
        </w:rPr>
        <w:t>(</w:t>
      </w:r>
      <w:r w:rsidRPr="00C93F94">
        <w:rPr>
          <w:rFonts w:ascii="MathJax_Math" w:hAnsi="MathJax_Math"/>
          <w:i/>
          <w:iCs/>
          <w:sz w:val="23"/>
          <w:szCs w:val="23"/>
          <w:bdr w:val="none" w:sz="0" w:space="0" w:color="auto" w:frame="1"/>
        </w:rPr>
        <w:t>total</w:t>
      </w:r>
      <w:r w:rsidRPr="00C93F94">
        <w:rPr>
          <w:rFonts w:ascii="MathJax_Main" w:hAnsi="MathJax_Main"/>
          <w:sz w:val="23"/>
          <w:szCs w:val="23"/>
          <w:bdr w:val="none" w:sz="0" w:space="0" w:color="auto" w:frame="1"/>
        </w:rPr>
        <w:t> </w:t>
      </w:r>
      <w:r w:rsidRPr="00C93F94">
        <w:rPr>
          <w:rFonts w:ascii="MathJax_Math" w:hAnsi="MathJax_Math"/>
          <w:i/>
          <w:iCs/>
          <w:sz w:val="23"/>
          <w:szCs w:val="23"/>
          <w:bdr w:val="none" w:sz="0" w:space="0" w:color="auto" w:frame="1"/>
        </w:rPr>
        <w:t>words</w:t>
      </w:r>
      <w:r w:rsidRPr="00C93F94">
        <w:rPr>
          <w:rFonts w:ascii="MathJax_Main" w:hAnsi="MathJax_Main"/>
          <w:sz w:val="23"/>
          <w:szCs w:val="23"/>
          <w:bdr w:val="none" w:sz="0" w:space="0" w:color="auto" w:frame="1"/>
        </w:rPr>
        <w:t> </w:t>
      </w:r>
      <w:r w:rsidRPr="00C93F94">
        <w:rPr>
          <w:rFonts w:ascii="MathJax_Math" w:hAnsi="MathJax_Math"/>
          <w:i/>
          <w:iCs/>
          <w:sz w:val="23"/>
          <w:szCs w:val="23"/>
          <w:bdr w:val="none" w:sz="0" w:space="0" w:color="auto" w:frame="1"/>
        </w:rPr>
        <w:t>inY</w:t>
      </w:r>
      <w:r w:rsidRPr="00C93F94">
        <w:rPr>
          <w:rFonts w:ascii="MathJax_Math" w:hAnsi="MathJax_Math"/>
          <w:i/>
          <w:iCs/>
          <w:sz w:val="17"/>
          <w:szCs w:val="17"/>
          <w:bdr w:val="none" w:sz="0" w:space="0" w:color="auto" w:frame="1"/>
        </w:rPr>
        <w:t>k</w:t>
      </w:r>
      <w:r w:rsidRPr="00C93F94">
        <w:rPr>
          <w:rFonts w:ascii="MathJax_Main" w:hAnsi="MathJax_Main"/>
          <w:sz w:val="23"/>
          <w:szCs w:val="23"/>
          <w:bdr w:val="none" w:sz="0" w:space="0" w:color="auto" w:frame="1"/>
        </w:rPr>
        <w:t>)+((</w:t>
      </w:r>
      <w:r w:rsidRPr="00C93F94">
        <w:rPr>
          <w:rFonts w:ascii="MathJax_Math" w:hAnsi="MathJax_Math"/>
          <w:i/>
          <w:iCs/>
          <w:sz w:val="23"/>
          <w:szCs w:val="23"/>
          <w:bdr w:val="none" w:sz="0" w:space="0" w:color="auto" w:frame="1"/>
        </w:rPr>
        <w:t>α</w:t>
      </w:r>
      <w:r w:rsidRPr="00C93F94">
        <w:rPr>
          <w:rFonts w:ascii="MathJax_Main" w:hAnsi="MathJax_Main"/>
          <w:sz w:val="23"/>
          <w:szCs w:val="23"/>
          <w:bdr w:val="none" w:sz="0" w:space="0" w:color="auto" w:frame="1"/>
        </w:rPr>
        <w:t>−1)</w:t>
      </w:r>
      <w:r w:rsidRPr="00C93F94">
        <w:rPr>
          <w:rFonts w:ascii="Cambria Math" w:hAnsi="Cambria Math" w:cs="Cambria Math"/>
          <w:sz w:val="23"/>
          <w:szCs w:val="23"/>
          <w:bdr w:val="none" w:sz="0" w:space="0" w:color="auto" w:frame="1"/>
        </w:rPr>
        <w:t>∗</w:t>
      </w:r>
      <w:r w:rsidRPr="00C93F94">
        <w:rPr>
          <w:rFonts w:ascii="MathJax_Main" w:hAnsi="MathJax_Main"/>
          <w:sz w:val="23"/>
          <w:szCs w:val="23"/>
          <w:bdr w:val="none" w:sz="0" w:space="0" w:color="auto" w:frame="1"/>
        </w:rPr>
        <w:t>(</w:t>
      </w:r>
      <w:r w:rsidRPr="00C93F94">
        <w:rPr>
          <w:rFonts w:ascii="MathJax_Math" w:hAnsi="MathJax_Math"/>
          <w:i/>
          <w:iCs/>
          <w:sz w:val="23"/>
          <w:szCs w:val="23"/>
          <w:bdr w:val="none" w:sz="0" w:space="0" w:color="auto" w:frame="1"/>
        </w:rPr>
        <w:t>length</w:t>
      </w:r>
      <w:r w:rsidRPr="00C93F94">
        <w:rPr>
          <w:rFonts w:ascii="MathJax_Main" w:hAnsi="MathJax_Main"/>
          <w:sz w:val="23"/>
          <w:szCs w:val="23"/>
          <w:bdr w:val="none" w:sz="0" w:space="0" w:color="auto" w:frame="1"/>
        </w:rPr>
        <w:t> </w:t>
      </w:r>
      <w:r w:rsidRPr="00C93F94">
        <w:rPr>
          <w:rFonts w:ascii="MathJax_Math" w:hAnsi="MathJax_Math"/>
          <w:i/>
          <w:iCs/>
          <w:sz w:val="23"/>
          <w:szCs w:val="23"/>
          <w:bdr w:val="none" w:sz="0" w:space="0" w:color="auto" w:frame="1"/>
        </w:rPr>
        <w:t>of</w:t>
      </w:r>
      <w:r w:rsidRPr="00C93F94">
        <w:rPr>
          <w:rFonts w:ascii="MathJax_Main" w:hAnsi="MathJax_Main"/>
          <w:sz w:val="23"/>
          <w:szCs w:val="23"/>
          <w:bdr w:val="none" w:sz="0" w:space="0" w:color="auto" w:frame="1"/>
        </w:rPr>
        <w:t> </w:t>
      </w:r>
      <w:r w:rsidRPr="00C93F94">
        <w:rPr>
          <w:rFonts w:ascii="MathJax_Math" w:hAnsi="MathJax_Math"/>
          <w:i/>
          <w:iCs/>
          <w:sz w:val="23"/>
          <w:szCs w:val="23"/>
          <w:bdr w:val="none" w:sz="0" w:space="0" w:color="auto" w:frame="1"/>
        </w:rPr>
        <w:t>vocab</w:t>
      </w:r>
      <w:r w:rsidRPr="00C93F94">
        <w:rPr>
          <w:rFonts w:ascii="MathJax_Main" w:hAnsi="MathJax_Main"/>
          <w:sz w:val="23"/>
          <w:szCs w:val="23"/>
          <w:bdr w:val="none" w:sz="0" w:space="0" w:color="auto" w:frame="1"/>
        </w:rPr>
        <w:t> </w:t>
      </w:r>
      <w:r w:rsidRPr="00C93F94">
        <w:rPr>
          <w:rFonts w:ascii="MathJax_Math" w:hAnsi="MathJax_Math"/>
          <w:i/>
          <w:iCs/>
          <w:sz w:val="23"/>
          <w:szCs w:val="23"/>
          <w:bdr w:val="none" w:sz="0" w:space="0" w:color="auto" w:frame="1"/>
        </w:rPr>
        <w:t>list</w:t>
      </w:r>
      <w:r w:rsidRPr="00C93F94">
        <w:rPr>
          <w:rFonts w:ascii="MathJax_Main" w:hAnsi="MathJax_Main"/>
          <w:sz w:val="23"/>
          <w:szCs w:val="23"/>
          <w:bdr w:val="none" w:sz="0" w:space="0" w:color="auto" w:frame="1"/>
        </w:rPr>
        <w:t>)))</w:t>
      </w:r>
    </w:p>
    <w:p w:rsidR="00C93F94" w:rsidRPr="00C93F94" w:rsidRDefault="00C93F94" w:rsidP="00806580">
      <w:pPr>
        <w:shd w:val="clear" w:color="auto" w:fill="FFFFFF"/>
        <w:spacing w:after="30" w:line="244" w:lineRule="atLeast"/>
        <w:jc w:val="both"/>
        <w:rPr>
          <w:rFonts w:ascii="Helvetica" w:eastAsia="Times New Roman" w:hAnsi="Helvetica" w:cs="Times New Roman"/>
          <w:color w:val="333333"/>
          <w:sz w:val="20"/>
          <w:szCs w:val="20"/>
          <w:lang w:eastAsia="en-IN"/>
        </w:rPr>
      </w:pPr>
      <w:r w:rsidRPr="00C93F94">
        <w:rPr>
          <w:rFonts w:ascii="MathJax_Math" w:eastAsia="Times New Roman" w:hAnsi="MathJax_Math" w:cs="Times New Roman"/>
          <w:i/>
          <w:iCs/>
          <w:sz w:val="23"/>
          <w:szCs w:val="23"/>
          <w:bdr w:val="none" w:sz="0" w:space="0" w:color="auto" w:frame="1"/>
          <w:lang w:eastAsia="en-IN"/>
        </w:rPr>
        <w:t>α</w:t>
      </w:r>
      <w:r w:rsidRPr="00C93F94">
        <w:rPr>
          <w:rFonts w:ascii="MathJax_Main" w:eastAsia="Times New Roman" w:hAnsi="MathJax_Main" w:cs="Times New Roman"/>
          <w:sz w:val="23"/>
          <w:szCs w:val="23"/>
          <w:bdr w:val="none" w:sz="0" w:space="0" w:color="auto" w:frame="1"/>
          <w:lang w:eastAsia="en-IN"/>
        </w:rPr>
        <w:t>=1+</w:t>
      </w:r>
      <w:r w:rsidRPr="00C93F94">
        <w:rPr>
          <w:rFonts w:ascii="MathJax_Math" w:eastAsia="Times New Roman" w:hAnsi="MathJax_Math" w:cs="Times New Roman"/>
          <w:i/>
          <w:iCs/>
          <w:sz w:val="23"/>
          <w:szCs w:val="23"/>
          <w:bdr w:val="none" w:sz="0" w:space="0" w:color="auto" w:frame="1"/>
          <w:lang w:eastAsia="en-IN"/>
        </w:rPr>
        <w:t>β</w:t>
      </w:r>
    </w:p>
    <w:p w:rsidR="00C93F94" w:rsidRDefault="00C93F94" w:rsidP="00806580">
      <w:pPr>
        <w:spacing w:after="0" w:line="240" w:lineRule="auto"/>
        <w:jc w:val="both"/>
        <w:rPr>
          <w:rFonts w:ascii="MathJax_Main" w:eastAsia="Times New Roman" w:hAnsi="MathJax_Main" w:cs="Times New Roman"/>
          <w:sz w:val="23"/>
          <w:szCs w:val="23"/>
          <w:bdr w:val="none" w:sz="0" w:space="0" w:color="auto" w:frame="1"/>
          <w:lang w:eastAsia="en-IN"/>
        </w:rPr>
      </w:pPr>
      <w:r w:rsidRPr="00C93F94">
        <w:rPr>
          <w:rFonts w:ascii="Times New Roman" w:eastAsia="Times New Roman" w:hAnsi="Times New Roman" w:cs="Times New Roman"/>
          <w:sz w:val="24"/>
          <w:szCs w:val="24"/>
          <w:lang w:eastAsia="en-IN"/>
        </w:rPr>
        <w:t> </w:t>
      </w:r>
      <w:r w:rsidRPr="00C93F94">
        <w:rPr>
          <w:rFonts w:ascii="MathJax_Math" w:eastAsia="Times New Roman" w:hAnsi="MathJax_Math" w:cs="Times New Roman"/>
          <w:i/>
          <w:iCs/>
          <w:sz w:val="23"/>
          <w:szCs w:val="23"/>
          <w:bdr w:val="none" w:sz="0" w:space="0" w:color="auto" w:frame="1"/>
          <w:lang w:eastAsia="en-IN"/>
        </w:rPr>
        <w:t>β</w:t>
      </w:r>
      <w:r w:rsidRPr="00C93F94">
        <w:rPr>
          <w:rFonts w:ascii="MathJax_Main" w:eastAsia="Times New Roman" w:hAnsi="MathJax_Main" w:cs="Times New Roman"/>
          <w:sz w:val="23"/>
          <w:szCs w:val="23"/>
          <w:bdr w:val="none" w:sz="0" w:space="0" w:color="auto" w:frame="1"/>
          <w:lang w:eastAsia="en-IN"/>
        </w:rPr>
        <w:t>=1|</w:t>
      </w:r>
      <w:r w:rsidRPr="00C93F94">
        <w:rPr>
          <w:rFonts w:ascii="MathJax_Math" w:eastAsia="Times New Roman" w:hAnsi="MathJax_Math" w:cs="Times New Roman"/>
          <w:i/>
          <w:iCs/>
          <w:sz w:val="23"/>
          <w:szCs w:val="23"/>
          <w:bdr w:val="none" w:sz="0" w:space="0" w:color="auto" w:frame="1"/>
          <w:lang w:eastAsia="en-IN"/>
        </w:rPr>
        <w:t>V</w:t>
      </w:r>
      <w:r w:rsidRPr="00C93F94">
        <w:rPr>
          <w:rFonts w:ascii="MathJax_Main" w:eastAsia="Times New Roman" w:hAnsi="MathJax_Main" w:cs="Times New Roman"/>
          <w:sz w:val="23"/>
          <w:szCs w:val="23"/>
          <w:bdr w:val="none" w:sz="0" w:space="0" w:color="auto" w:frame="1"/>
          <w:lang w:eastAsia="en-IN"/>
        </w:rPr>
        <w:t>|</w:t>
      </w:r>
    </w:p>
    <w:p w:rsidR="004A74FF" w:rsidRDefault="004A74FF" w:rsidP="00806580">
      <w:pPr>
        <w:jc w:val="both"/>
        <w:rPr>
          <w:rFonts w:eastAsia="Times New Roman" w:cs="Times New Roman"/>
          <w:sz w:val="24"/>
          <w:szCs w:val="23"/>
          <w:bdr w:val="none" w:sz="0" w:space="0" w:color="auto" w:frame="1"/>
          <w:lang w:eastAsia="en-IN"/>
        </w:rPr>
      </w:pPr>
    </w:p>
    <w:p w:rsidR="004921D4" w:rsidRDefault="00C93F94" w:rsidP="00806580">
      <w:pPr>
        <w:jc w:val="both"/>
        <w:rPr>
          <w:rFonts w:eastAsia="Times New Roman" w:cs="Times New Roman"/>
          <w:sz w:val="24"/>
          <w:szCs w:val="23"/>
          <w:bdr w:val="none" w:sz="0" w:space="0" w:color="auto" w:frame="1"/>
          <w:lang w:eastAsia="en-IN"/>
        </w:rPr>
      </w:pPr>
      <w:r w:rsidRPr="0007407E">
        <w:rPr>
          <w:rFonts w:eastAsia="Times New Roman" w:cs="Times New Roman"/>
          <w:sz w:val="24"/>
          <w:szCs w:val="23"/>
          <w:bdr w:val="none" w:sz="0" w:space="0" w:color="auto" w:frame="1"/>
          <w:lang w:eastAsia="en-IN"/>
        </w:rPr>
        <w:t>Once the MAP is calculated, the test data needs to be classified</w:t>
      </w:r>
      <w:r w:rsidR="0007407E" w:rsidRPr="0007407E">
        <w:rPr>
          <w:rFonts w:eastAsia="Times New Roman" w:cs="Times New Roman"/>
          <w:sz w:val="24"/>
          <w:szCs w:val="23"/>
          <w:bdr w:val="none" w:sz="0" w:space="0" w:color="auto" w:frame="1"/>
          <w:lang w:eastAsia="en-IN"/>
        </w:rPr>
        <w:t xml:space="preserve"> and for this I need to build a matrix for the attributes that are present in the test data, (</w:t>
      </w:r>
      <w:proofErr w:type="spellStart"/>
      <w:r w:rsidR="0086098C" w:rsidRPr="0007407E">
        <w:rPr>
          <w:rFonts w:eastAsia="Times New Roman" w:cs="Times New Roman"/>
          <w:sz w:val="24"/>
          <w:szCs w:val="23"/>
          <w:bdr w:val="none" w:sz="0" w:space="0" w:color="auto" w:frame="1"/>
          <w:lang w:eastAsia="en-IN"/>
        </w:rPr>
        <w:t>testinput</w:t>
      </w:r>
      <w:proofErr w:type="spellEnd"/>
      <w:r w:rsidR="0007407E" w:rsidRPr="0007407E">
        <w:rPr>
          <w:rFonts w:eastAsia="Times New Roman" w:cs="Times New Roman"/>
          <w:sz w:val="24"/>
          <w:szCs w:val="23"/>
          <w:bdr w:val="none" w:sz="0" w:space="0" w:color="auto" w:frame="1"/>
          <w:lang w:eastAsia="en-IN"/>
        </w:rPr>
        <w:t xml:space="preserve">). </w:t>
      </w:r>
    </w:p>
    <w:p w:rsidR="004921D4" w:rsidRDefault="004921D4" w:rsidP="00806580">
      <w:pPr>
        <w:jc w:val="both"/>
        <w:rPr>
          <w:rFonts w:eastAsia="Times New Roman" w:cs="Times New Roman"/>
          <w:sz w:val="24"/>
          <w:szCs w:val="23"/>
          <w:bdr w:val="none" w:sz="0" w:space="0" w:color="auto" w:frame="1"/>
          <w:lang w:eastAsia="en-IN"/>
        </w:rPr>
      </w:pPr>
      <w:r>
        <w:rPr>
          <w:rFonts w:eastAsia="Times New Roman" w:cs="Times New Roman"/>
          <w:sz w:val="24"/>
          <w:szCs w:val="23"/>
          <w:bdr w:val="none" w:sz="0" w:space="0" w:color="auto" w:frame="1"/>
          <w:lang w:eastAsia="en-IN"/>
        </w:rPr>
        <w:t>Classification is done by</w:t>
      </w:r>
    </w:p>
    <w:p w:rsidR="004921D4" w:rsidRDefault="004921D4" w:rsidP="004A74FF">
      <w:pPr>
        <w:jc w:val="center"/>
        <w:rPr>
          <w:rFonts w:eastAsia="Times New Roman" w:cs="Times New Roman"/>
          <w:sz w:val="24"/>
          <w:szCs w:val="23"/>
          <w:bdr w:val="none" w:sz="0" w:space="0" w:color="auto" w:frame="1"/>
          <w:lang w:eastAsia="en-IN"/>
        </w:rPr>
      </w:pPr>
      <w:proofErr w:type="spellStart"/>
      <w:r>
        <w:rPr>
          <w:rStyle w:val="mi"/>
          <w:rFonts w:ascii="MathJax_Math" w:hAnsi="MathJax_Math" w:cs="Helvetica"/>
          <w:i/>
          <w:iCs/>
          <w:color w:val="333333"/>
          <w:sz w:val="23"/>
          <w:szCs w:val="23"/>
          <w:bdr w:val="none" w:sz="0" w:space="0" w:color="auto" w:frame="1"/>
          <w:shd w:val="clear" w:color="auto" w:fill="FFFFFF"/>
        </w:rPr>
        <w:t>Y</w:t>
      </w:r>
      <w:r>
        <w:rPr>
          <w:rStyle w:val="mi"/>
          <w:rFonts w:ascii="MathJax_Math" w:hAnsi="MathJax_Math" w:cs="Helvetica"/>
          <w:i/>
          <w:iCs/>
          <w:color w:val="333333"/>
          <w:sz w:val="17"/>
          <w:szCs w:val="17"/>
          <w:bdr w:val="none" w:sz="0" w:space="0" w:color="auto" w:frame="1"/>
          <w:shd w:val="clear" w:color="auto" w:fill="FFFFFF"/>
        </w:rPr>
        <w:t>new</w:t>
      </w:r>
      <w:proofErr w:type="spellEnd"/>
      <w:r>
        <w:rPr>
          <w:rStyle w:val="mo"/>
          <w:rFonts w:ascii="MathJax_Main" w:hAnsi="MathJax_Main" w:cs="Helvetica"/>
          <w:color w:val="333333"/>
          <w:sz w:val="23"/>
          <w:szCs w:val="23"/>
          <w:bdr w:val="none" w:sz="0" w:space="0" w:color="auto" w:frame="1"/>
          <w:shd w:val="clear" w:color="auto" w:fill="FFFFFF"/>
        </w:rPr>
        <w:t>=</w:t>
      </w:r>
      <w:proofErr w:type="spellStart"/>
      <w:r>
        <w:rPr>
          <w:rStyle w:val="mi"/>
          <w:rFonts w:ascii="MathJax_Math" w:hAnsi="MathJax_Math" w:cs="Helvetica"/>
          <w:i/>
          <w:iCs/>
          <w:color w:val="333333"/>
          <w:sz w:val="23"/>
          <w:szCs w:val="23"/>
          <w:bdr w:val="none" w:sz="0" w:space="0" w:color="auto" w:frame="1"/>
          <w:shd w:val="clear" w:color="auto" w:fill="FFFFFF"/>
        </w:rPr>
        <w:t>argmax</w:t>
      </w:r>
      <w:proofErr w:type="spellEnd"/>
      <w:r>
        <w:rPr>
          <w:rStyle w:val="mo"/>
          <w:rFonts w:ascii="MathJax_Size1" w:hAnsi="MathJax_Size1" w:cs="Helvetica"/>
          <w:color w:val="333333"/>
          <w:sz w:val="23"/>
          <w:szCs w:val="23"/>
          <w:bdr w:val="none" w:sz="0" w:space="0" w:color="auto" w:frame="1"/>
          <w:shd w:val="clear" w:color="auto" w:fill="FFFFFF"/>
        </w:rPr>
        <w:t>[</w:t>
      </w:r>
      <w:r>
        <w:rPr>
          <w:rStyle w:val="mtext"/>
          <w:rFonts w:ascii="MathJax_Main" w:hAnsi="MathJax_Main" w:cs="Helvetica"/>
          <w:color w:val="333333"/>
          <w:sz w:val="23"/>
          <w:szCs w:val="23"/>
          <w:bdr w:val="none" w:sz="0" w:space="0" w:color="auto" w:frame="1"/>
          <w:shd w:val="clear" w:color="auto" w:fill="FFFFFF"/>
        </w:rPr>
        <w:t> </w:t>
      </w:r>
      <w:r>
        <w:rPr>
          <w:rStyle w:val="mi"/>
          <w:rFonts w:ascii="MathJax_Math" w:hAnsi="MathJax_Math" w:cs="Helvetica"/>
          <w:i/>
          <w:iCs/>
          <w:color w:val="333333"/>
          <w:sz w:val="23"/>
          <w:szCs w:val="23"/>
          <w:bdr w:val="none" w:sz="0" w:space="0" w:color="auto" w:frame="1"/>
          <w:shd w:val="clear" w:color="auto" w:fill="FFFFFF"/>
        </w:rPr>
        <w:t>log</w:t>
      </w:r>
      <w:r>
        <w:rPr>
          <w:rStyle w:val="mn"/>
          <w:rFonts w:ascii="MathJax_Main" w:hAnsi="MathJax_Main" w:cs="Helvetica"/>
          <w:color w:val="333333"/>
          <w:sz w:val="17"/>
          <w:szCs w:val="17"/>
          <w:bdr w:val="none" w:sz="0" w:space="0" w:color="auto" w:frame="1"/>
          <w:shd w:val="clear" w:color="auto" w:fill="FFFFFF"/>
        </w:rPr>
        <w:t>2</w:t>
      </w:r>
      <w:r>
        <w:rPr>
          <w:rStyle w:val="mo"/>
          <w:rFonts w:ascii="MathJax_Main" w:hAnsi="MathJax_Main" w:cs="Helvetica"/>
          <w:color w:val="333333"/>
          <w:sz w:val="23"/>
          <w:szCs w:val="23"/>
          <w:bdr w:val="none" w:sz="0" w:space="0" w:color="auto" w:frame="1"/>
          <w:shd w:val="clear" w:color="auto" w:fill="FFFFFF"/>
        </w:rPr>
        <w:t>(</w:t>
      </w:r>
      <w:r>
        <w:rPr>
          <w:rStyle w:val="mi"/>
          <w:rFonts w:ascii="MathJax_Math" w:hAnsi="MathJax_Math" w:cs="Helvetica"/>
          <w:i/>
          <w:iCs/>
          <w:color w:val="333333"/>
          <w:sz w:val="23"/>
          <w:szCs w:val="23"/>
          <w:bdr w:val="none" w:sz="0" w:space="0" w:color="auto" w:frame="1"/>
          <w:shd w:val="clear" w:color="auto" w:fill="FFFFFF"/>
        </w:rPr>
        <w:t>P</w:t>
      </w:r>
      <w:r>
        <w:rPr>
          <w:rStyle w:val="mo"/>
          <w:rFonts w:ascii="MathJax_Main" w:hAnsi="MathJax_Main" w:cs="Helvetica"/>
          <w:color w:val="333333"/>
          <w:sz w:val="23"/>
          <w:szCs w:val="23"/>
          <w:bdr w:val="none" w:sz="0" w:space="0" w:color="auto" w:frame="1"/>
          <w:shd w:val="clear" w:color="auto" w:fill="FFFFFF"/>
        </w:rPr>
        <w:t>(</w:t>
      </w:r>
      <w:proofErr w:type="spellStart"/>
      <w:r>
        <w:rPr>
          <w:rStyle w:val="mi"/>
          <w:rFonts w:ascii="MathJax_Math" w:hAnsi="MathJax_Math" w:cs="Helvetica"/>
          <w:i/>
          <w:iCs/>
          <w:color w:val="333333"/>
          <w:sz w:val="23"/>
          <w:szCs w:val="23"/>
          <w:bdr w:val="none" w:sz="0" w:space="0" w:color="auto" w:frame="1"/>
          <w:shd w:val="clear" w:color="auto" w:fill="FFFFFF"/>
        </w:rPr>
        <w:t>Y</w:t>
      </w:r>
      <w:r>
        <w:rPr>
          <w:rStyle w:val="mi"/>
          <w:rFonts w:ascii="MathJax_Math" w:hAnsi="MathJax_Math" w:cs="Helvetica"/>
          <w:i/>
          <w:iCs/>
          <w:color w:val="333333"/>
          <w:sz w:val="17"/>
          <w:szCs w:val="17"/>
          <w:bdr w:val="none" w:sz="0" w:space="0" w:color="auto" w:frame="1"/>
          <w:shd w:val="clear" w:color="auto" w:fill="FFFFFF"/>
        </w:rPr>
        <w:t>k</w:t>
      </w:r>
      <w:proofErr w:type="spellEnd"/>
      <w:r>
        <w:rPr>
          <w:rStyle w:val="mo"/>
          <w:rFonts w:ascii="MathJax_Main" w:hAnsi="MathJax_Main" w:cs="Helvetica"/>
          <w:color w:val="333333"/>
          <w:sz w:val="23"/>
          <w:szCs w:val="23"/>
          <w:bdr w:val="none" w:sz="0" w:space="0" w:color="auto" w:frame="1"/>
          <w:shd w:val="clear" w:color="auto" w:fill="FFFFFF"/>
        </w:rPr>
        <w:t>))+</w:t>
      </w:r>
      <w:r>
        <w:rPr>
          <w:rStyle w:val="mo"/>
          <w:rFonts w:ascii="MathJax_Size2" w:hAnsi="MathJax_Size2" w:cs="Helvetica"/>
          <w:color w:val="333333"/>
          <w:sz w:val="23"/>
          <w:szCs w:val="23"/>
          <w:bdr w:val="none" w:sz="0" w:space="0" w:color="auto" w:frame="1"/>
          <w:shd w:val="clear" w:color="auto" w:fill="FFFFFF"/>
        </w:rPr>
        <w:t>∑</w:t>
      </w:r>
      <w:proofErr w:type="spellStart"/>
      <w:r>
        <w:rPr>
          <w:rStyle w:val="mi"/>
          <w:rFonts w:ascii="MathJax_Math" w:hAnsi="MathJax_Math" w:cs="Helvetica"/>
          <w:i/>
          <w:iCs/>
          <w:color w:val="333333"/>
          <w:sz w:val="17"/>
          <w:szCs w:val="17"/>
          <w:bdr w:val="none" w:sz="0" w:space="0" w:color="auto" w:frame="1"/>
          <w:shd w:val="clear" w:color="auto" w:fill="FFFFFF"/>
        </w:rPr>
        <w:t>i</w:t>
      </w:r>
      <w:proofErr w:type="spellEnd"/>
      <w:r>
        <w:rPr>
          <w:rStyle w:val="mo"/>
          <w:rFonts w:ascii="MathJax_Main" w:hAnsi="MathJax_Main" w:cs="Helvetica"/>
          <w:color w:val="333333"/>
          <w:sz w:val="23"/>
          <w:szCs w:val="23"/>
          <w:bdr w:val="none" w:sz="0" w:space="0" w:color="auto" w:frame="1"/>
          <w:shd w:val="clear" w:color="auto" w:fill="FFFFFF"/>
        </w:rPr>
        <w:t>(</w:t>
      </w:r>
      <w:r>
        <w:rPr>
          <w:rStyle w:val="mi"/>
          <w:rFonts w:ascii="MathJax_Main" w:hAnsi="MathJax_Main" w:cs="Helvetica"/>
          <w:color w:val="333333"/>
          <w:sz w:val="23"/>
          <w:szCs w:val="23"/>
          <w:bdr w:val="none" w:sz="0" w:space="0" w:color="auto" w:frame="1"/>
          <w:shd w:val="clear" w:color="auto" w:fill="FFFFFF"/>
        </w:rPr>
        <w:t>#</w:t>
      </w:r>
      <w:r>
        <w:rPr>
          <w:rStyle w:val="mtext"/>
          <w:rFonts w:ascii="MathJax_Main" w:hAnsi="MathJax_Main" w:cs="Helvetica"/>
          <w:color w:val="333333"/>
          <w:sz w:val="23"/>
          <w:szCs w:val="23"/>
          <w:bdr w:val="none" w:sz="0" w:space="0" w:color="auto" w:frame="1"/>
          <w:shd w:val="clear" w:color="auto" w:fill="FFFFFF"/>
        </w:rPr>
        <w:t> </w:t>
      </w:r>
      <w:r>
        <w:rPr>
          <w:rStyle w:val="mi"/>
          <w:rFonts w:ascii="MathJax_Math" w:hAnsi="MathJax_Math" w:cs="Helvetica"/>
          <w:i/>
          <w:iCs/>
          <w:color w:val="333333"/>
          <w:sz w:val="23"/>
          <w:szCs w:val="23"/>
          <w:bdr w:val="none" w:sz="0" w:space="0" w:color="auto" w:frame="1"/>
          <w:shd w:val="clear" w:color="auto" w:fill="FFFFFF"/>
        </w:rPr>
        <w:t>of</w:t>
      </w:r>
      <w:r>
        <w:rPr>
          <w:rStyle w:val="mtext"/>
          <w:rFonts w:ascii="MathJax_Main" w:hAnsi="MathJax_Main" w:cs="Helvetica"/>
          <w:color w:val="333333"/>
          <w:sz w:val="23"/>
          <w:szCs w:val="23"/>
          <w:bdr w:val="none" w:sz="0" w:space="0" w:color="auto" w:frame="1"/>
          <w:shd w:val="clear" w:color="auto" w:fill="FFFFFF"/>
        </w:rPr>
        <w:t> </w:t>
      </w:r>
      <w:proofErr w:type="spellStart"/>
      <w:r>
        <w:rPr>
          <w:rStyle w:val="mi"/>
          <w:rFonts w:ascii="MathJax_Math" w:hAnsi="MathJax_Math" w:cs="Helvetica"/>
          <w:i/>
          <w:iCs/>
          <w:color w:val="333333"/>
          <w:sz w:val="23"/>
          <w:szCs w:val="23"/>
          <w:bdr w:val="none" w:sz="0" w:space="0" w:color="auto" w:frame="1"/>
          <w:shd w:val="clear" w:color="auto" w:fill="FFFFFF"/>
        </w:rPr>
        <w:t>X</w:t>
      </w:r>
      <w:r>
        <w:rPr>
          <w:rStyle w:val="mi"/>
          <w:rFonts w:ascii="MathJax_Math" w:hAnsi="MathJax_Math" w:cs="Helvetica"/>
          <w:i/>
          <w:iCs/>
          <w:color w:val="333333"/>
          <w:sz w:val="17"/>
          <w:szCs w:val="17"/>
          <w:bdr w:val="none" w:sz="0" w:space="0" w:color="auto" w:frame="1"/>
          <w:shd w:val="clear" w:color="auto" w:fill="FFFFFF"/>
        </w:rPr>
        <w:t>newi</w:t>
      </w:r>
      <w:proofErr w:type="spellEnd"/>
      <w:r>
        <w:rPr>
          <w:rStyle w:val="mo"/>
          <w:rFonts w:ascii="MathJax_Main" w:hAnsi="MathJax_Main" w:cs="Helvetica"/>
          <w:color w:val="333333"/>
          <w:sz w:val="23"/>
          <w:szCs w:val="23"/>
          <w:bdr w:val="none" w:sz="0" w:space="0" w:color="auto" w:frame="1"/>
          <w:shd w:val="clear" w:color="auto" w:fill="FFFFFF"/>
        </w:rPr>
        <w:t>)</w:t>
      </w:r>
      <w:r>
        <w:rPr>
          <w:rStyle w:val="mi"/>
          <w:rFonts w:ascii="MathJax_Math" w:hAnsi="MathJax_Math" w:cs="Helvetica"/>
          <w:i/>
          <w:iCs/>
          <w:color w:val="333333"/>
          <w:sz w:val="23"/>
          <w:szCs w:val="23"/>
          <w:bdr w:val="none" w:sz="0" w:space="0" w:color="auto" w:frame="1"/>
          <w:shd w:val="clear" w:color="auto" w:fill="FFFFFF"/>
        </w:rPr>
        <w:t>log</w:t>
      </w:r>
      <w:r>
        <w:rPr>
          <w:rStyle w:val="mn"/>
          <w:rFonts w:ascii="MathJax_Main" w:hAnsi="MathJax_Main" w:cs="Helvetica"/>
          <w:color w:val="333333"/>
          <w:sz w:val="17"/>
          <w:szCs w:val="17"/>
          <w:bdr w:val="none" w:sz="0" w:space="0" w:color="auto" w:frame="1"/>
          <w:shd w:val="clear" w:color="auto" w:fill="FFFFFF"/>
        </w:rPr>
        <w:t>2</w:t>
      </w:r>
      <w:r>
        <w:rPr>
          <w:rStyle w:val="mo"/>
          <w:rFonts w:ascii="MathJax_Main" w:hAnsi="MathJax_Main" w:cs="Helvetica"/>
          <w:color w:val="333333"/>
          <w:sz w:val="23"/>
          <w:szCs w:val="23"/>
          <w:bdr w:val="none" w:sz="0" w:space="0" w:color="auto" w:frame="1"/>
          <w:shd w:val="clear" w:color="auto" w:fill="FFFFFF"/>
        </w:rPr>
        <w:t>(</w:t>
      </w:r>
      <w:r>
        <w:rPr>
          <w:rStyle w:val="mi"/>
          <w:rFonts w:ascii="MathJax_Math" w:hAnsi="MathJax_Math" w:cs="Helvetica"/>
          <w:i/>
          <w:iCs/>
          <w:color w:val="333333"/>
          <w:sz w:val="23"/>
          <w:szCs w:val="23"/>
          <w:bdr w:val="none" w:sz="0" w:space="0" w:color="auto" w:frame="1"/>
          <w:shd w:val="clear" w:color="auto" w:fill="FFFFFF"/>
        </w:rPr>
        <w:t>P</w:t>
      </w:r>
      <w:r>
        <w:rPr>
          <w:rStyle w:val="mo"/>
          <w:rFonts w:ascii="MathJax_Main" w:hAnsi="MathJax_Main" w:cs="Helvetica"/>
          <w:color w:val="333333"/>
          <w:sz w:val="23"/>
          <w:szCs w:val="23"/>
          <w:bdr w:val="none" w:sz="0" w:space="0" w:color="auto" w:frame="1"/>
          <w:shd w:val="clear" w:color="auto" w:fill="FFFFFF"/>
        </w:rPr>
        <w:t>(</w:t>
      </w:r>
      <w:proofErr w:type="spellStart"/>
      <w:r>
        <w:rPr>
          <w:rStyle w:val="mi"/>
          <w:rFonts w:ascii="MathJax_Math" w:hAnsi="MathJax_Math" w:cs="Helvetica"/>
          <w:i/>
          <w:iCs/>
          <w:color w:val="333333"/>
          <w:sz w:val="23"/>
          <w:szCs w:val="23"/>
          <w:bdr w:val="none" w:sz="0" w:space="0" w:color="auto" w:frame="1"/>
          <w:shd w:val="clear" w:color="auto" w:fill="FFFFFF"/>
        </w:rPr>
        <w:t>X</w:t>
      </w:r>
      <w:r>
        <w:rPr>
          <w:rStyle w:val="mi"/>
          <w:rFonts w:ascii="MathJax_Math" w:hAnsi="MathJax_Math" w:cs="Helvetica"/>
          <w:i/>
          <w:iCs/>
          <w:color w:val="333333"/>
          <w:sz w:val="17"/>
          <w:szCs w:val="17"/>
          <w:bdr w:val="none" w:sz="0" w:space="0" w:color="auto" w:frame="1"/>
          <w:shd w:val="clear" w:color="auto" w:fill="FFFFFF"/>
        </w:rPr>
        <w:t>i</w:t>
      </w:r>
      <w:r>
        <w:rPr>
          <w:rStyle w:val="mo"/>
          <w:rFonts w:ascii="MathJax_Main" w:hAnsi="MathJax_Main" w:cs="Helvetica"/>
          <w:color w:val="333333"/>
          <w:sz w:val="23"/>
          <w:szCs w:val="23"/>
          <w:bdr w:val="none" w:sz="0" w:space="0" w:color="auto" w:frame="1"/>
          <w:shd w:val="clear" w:color="auto" w:fill="FFFFFF"/>
        </w:rPr>
        <w:t>|</w:t>
      </w:r>
      <w:r>
        <w:rPr>
          <w:rStyle w:val="mi"/>
          <w:rFonts w:ascii="MathJax_Math" w:hAnsi="MathJax_Math" w:cs="Helvetica"/>
          <w:i/>
          <w:iCs/>
          <w:color w:val="333333"/>
          <w:sz w:val="23"/>
          <w:szCs w:val="23"/>
          <w:bdr w:val="none" w:sz="0" w:space="0" w:color="auto" w:frame="1"/>
          <w:shd w:val="clear" w:color="auto" w:fill="FFFFFF"/>
        </w:rPr>
        <w:t>Y</w:t>
      </w:r>
      <w:r>
        <w:rPr>
          <w:rStyle w:val="mi"/>
          <w:rFonts w:ascii="MathJax_Math" w:hAnsi="MathJax_Math" w:cs="Helvetica"/>
          <w:i/>
          <w:iCs/>
          <w:color w:val="333333"/>
          <w:sz w:val="17"/>
          <w:szCs w:val="17"/>
          <w:bdr w:val="none" w:sz="0" w:space="0" w:color="auto" w:frame="1"/>
          <w:shd w:val="clear" w:color="auto" w:fill="FFFFFF"/>
        </w:rPr>
        <w:t>k</w:t>
      </w:r>
      <w:proofErr w:type="spellEnd"/>
      <w:r>
        <w:rPr>
          <w:rStyle w:val="mo"/>
          <w:rFonts w:ascii="MathJax_Main" w:hAnsi="MathJax_Main" w:cs="Helvetica"/>
          <w:color w:val="333333"/>
          <w:sz w:val="23"/>
          <w:szCs w:val="23"/>
          <w:bdr w:val="none" w:sz="0" w:space="0" w:color="auto" w:frame="1"/>
          <w:shd w:val="clear" w:color="auto" w:fill="FFFFFF"/>
        </w:rPr>
        <w:t>))</w:t>
      </w:r>
      <w:r>
        <w:rPr>
          <w:rStyle w:val="mo"/>
          <w:rFonts w:ascii="MathJax_Size1" w:hAnsi="MathJax_Size1" w:cs="Helvetica"/>
          <w:color w:val="333333"/>
          <w:sz w:val="23"/>
          <w:szCs w:val="23"/>
          <w:bdr w:val="none" w:sz="0" w:space="0" w:color="auto" w:frame="1"/>
          <w:shd w:val="clear" w:color="auto" w:fill="FFFFFF"/>
        </w:rPr>
        <w:t>]</w:t>
      </w:r>
    </w:p>
    <w:p w:rsidR="006A4023" w:rsidRDefault="004921D4" w:rsidP="00806580">
      <w:pPr>
        <w:jc w:val="both"/>
        <w:rPr>
          <w:sz w:val="24"/>
          <w:szCs w:val="24"/>
        </w:rPr>
      </w:pPr>
      <w:r>
        <w:rPr>
          <w:rFonts w:eastAsia="Times New Roman" w:cs="Times New Roman"/>
          <w:sz w:val="24"/>
          <w:szCs w:val="23"/>
          <w:bdr w:val="none" w:sz="0" w:space="0" w:color="auto" w:frame="1"/>
          <w:lang w:eastAsia="en-IN"/>
        </w:rPr>
        <w:t xml:space="preserve">Matrix building is done </w:t>
      </w:r>
      <w:proofErr w:type="gramStart"/>
      <w:r>
        <w:rPr>
          <w:rFonts w:eastAsia="Times New Roman" w:cs="Times New Roman"/>
          <w:sz w:val="24"/>
          <w:szCs w:val="23"/>
          <w:bdr w:val="none" w:sz="0" w:space="0" w:color="auto" w:frame="1"/>
          <w:lang w:eastAsia="en-IN"/>
        </w:rPr>
        <w:t>by  using</w:t>
      </w:r>
      <w:proofErr w:type="gramEnd"/>
      <w:r w:rsidR="0007407E" w:rsidRPr="0007407E">
        <w:rPr>
          <w:rFonts w:eastAsia="Times New Roman" w:cs="Times New Roman"/>
          <w:sz w:val="24"/>
          <w:szCs w:val="23"/>
          <w:bdr w:val="none" w:sz="0" w:space="0" w:color="auto" w:frame="1"/>
          <w:lang w:eastAsia="en-IN"/>
        </w:rPr>
        <w:t xml:space="preserve"> a function named “sparse” which builds a sparse matrix. We consider building a sparse matrix because it does not consume space because of the zeros in the matrix. A transpose of the sparse matrix is taken and it is multiplied with the </w:t>
      </w:r>
      <w:r w:rsidR="00242636">
        <w:rPr>
          <w:rFonts w:eastAsia="Times New Roman" w:cs="Times New Roman"/>
          <w:sz w:val="24"/>
          <w:szCs w:val="23"/>
          <w:bdr w:val="none" w:sz="0" w:space="0" w:color="auto" w:frame="1"/>
          <w:lang w:eastAsia="en-IN"/>
        </w:rPr>
        <w:t>log</w:t>
      </w:r>
      <w:r w:rsidR="0007407E">
        <w:rPr>
          <w:rFonts w:eastAsia="Times New Roman" w:cs="Times New Roman"/>
          <w:sz w:val="24"/>
          <w:szCs w:val="23"/>
          <w:bdr w:val="none" w:sz="0" w:space="0" w:color="auto" w:frame="1"/>
          <w:lang w:eastAsia="en-IN"/>
        </w:rPr>
        <w:t xml:space="preserve"> of </w:t>
      </w:r>
      <w:r w:rsidR="0007407E" w:rsidRPr="0007407E">
        <w:rPr>
          <w:rFonts w:eastAsia="Times New Roman" w:cs="Times New Roman"/>
          <w:sz w:val="24"/>
          <w:szCs w:val="23"/>
          <w:bdr w:val="none" w:sz="0" w:space="0" w:color="auto" w:frame="1"/>
          <w:lang w:eastAsia="en-IN"/>
        </w:rPr>
        <w:t>MAP</w:t>
      </w:r>
      <w:r w:rsidR="00242636">
        <w:rPr>
          <w:rFonts w:eastAsia="Times New Roman" w:cs="Times New Roman"/>
          <w:sz w:val="24"/>
          <w:szCs w:val="23"/>
          <w:bdr w:val="none" w:sz="0" w:space="0" w:color="auto" w:frame="1"/>
          <w:lang w:eastAsia="en-IN"/>
        </w:rPr>
        <w:t>. The maximum value of the product is taken and a confusion matrix is formed between the maximum value and the test label data. This confusion matrix is formed by the function “</w:t>
      </w:r>
      <w:proofErr w:type="spellStart"/>
      <w:r w:rsidR="00242636">
        <w:rPr>
          <w:rFonts w:eastAsia="Times New Roman" w:cs="Times New Roman"/>
          <w:sz w:val="24"/>
          <w:szCs w:val="23"/>
          <w:bdr w:val="none" w:sz="0" w:space="0" w:color="auto" w:frame="1"/>
          <w:lang w:eastAsia="en-IN"/>
        </w:rPr>
        <w:t>confusionmat</w:t>
      </w:r>
      <w:proofErr w:type="spellEnd"/>
      <w:r w:rsidR="00242636">
        <w:rPr>
          <w:rFonts w:eastAsia="Times New Roman" w:cs="Times New Roman"/>
          <w:sz w:val="24"/>
          <w:szCs w:val="23"/>
          <w:bdr w:val="none" w:sz="0" w:space="0" w:color="auto" w:frame="1"/>
          <w:lang w:eastAsia="en-IN"/>
        </w:rPr>
        <w:t xml:space="preserve">”. Once we get the confusion matrix, we take the sum of the diagonal elements and then divide it by the </w:t>
      </w:r>
      <w:proofErr w:type="spellStart"/>
      <w:r w:rsidR="00242636">
        <w:rPr>
          <w:rFonts w:eastAsia="Times New Roman" w:cs="Times New Roman"/>
          <w:sz w:val="24"/>
          <w:szCs w:val="23"/>
          <w:bdr w:val="none" w:sz="0" w:space="0" w:color="auto" w:frame="1"/>
          <w:lang w:eastAsia="en-IN"/>
        </w:rPr>
        <w:t>testsize</w:t>
      </w:r>
      <w:proofErr w:type="spellEnd"/>
      <w:r w:rsidR="00242636">
        <w:rPr>
          <w:rFonts w:eastAsia="Times New Roman" w:cs="Times New Roman"/>
          <w:sz w:val="24"/>
          <w:szCs w:val="23"/>
          <w:bdr w:val="none" w:sz="0" w:space="0" w:color="auto" w:frame="1"/>
          <w:lang w:eastAsia="en-IN"/>
        </w:rPr>
        <w:t xml:space="preserve">. This gives the accuracy value. </w:t>
      </w:r>
      <w:r w:rsidR="006A4023">
        <w:rPr>
          <w:sz w:val="24"/>
          <w:szCs w:val="24"/>
        </w:rPr>
        <w:t>The accuracy values for various values of β are tabulated as follows</w:t>
      </w:r>
    </w:p>
    <w:tbl>
      <w:tblPr>
        <w:tblStyle w:val="TableGrid"/>
        <w:tblW w:w="0" w:type="auto"/>
        <w:tblLook w:val="04A0" w:firstRow="1" w:lastRow="0" w:firstColumn="1" w:lastColumn="0" w:noHBand="0" w:noVBand="1"/>
      </w:tblPr>
      <w:tblGrid>
        <w:gridCol w:w="4534"/>
        <w:gridCol w:w="4482"/>
      </w:tblGrid>
      <w:tr w:rsidR="006A4023" w:rsidTr="00B8020A">
        <w:trPr>
          <w:trHeight w:val="530"/>
        </w:trPr>
        <w:tc>
          <w:tcPr>
            <w:tcW w:w="4675" w:type="dxa"/>
            <w:tcBorders>
              <w:top w:val="single" w:sz="4" w:space="0" w:color="auto"/>
              <w:left w:val="single" w:sz="4" w:space="0" w:color="auto"/>
              <w:bottom w:val="single" w:sz="4" w:space="0" w:color="auto"/>
              <w:right w:val="single" w:sz="4" w:space="0" w:color="auto"/>
            </w:tcBorders>
            <w:hideMark/>
          </w:tcPr>
          <w:p w:rsidR="006A4023" w:rsidRDefault="006A4023" w:rsidP="00806580">
            <w:pPr>
              <w:jc w:val="both"/>
            </w:pPr>
            <w:r>
              <w:t>Accuracy value</w:t>
            </w:r>
          </w:p>
        </w:tc>
        <w:tc>
          <w:tcPr>
            <w:tcW w:w="4675" w:type="dxa"/>
            <w:tcBorders>
              <w:top w:val="single" w:sz="4" w:space="0" w:color="auto"/>
              <w:left w:val="single" w:sz="4" w:space="0" w:color="auto"/>
              <w:bottom w:val="single" w:sz="4" w:space="0" w:color="auto"/>
              <w:right w:val="single" w:sz="4" w:space="0" w:color="auto"/>
            </w:tcBorders>
            <w:hideMark/>
          </w:tcPr>
          <w:p w:rsidR="006A4023" w:rsidRDefault="006A4023" w:rsidP="00806580">
            <w:pPr>
              <w:jc w:val="both"/>
            </w:pPr>
            <w:r>
              <w:t>Beta value</w:t>
            </w:r>
          </w:p>
        </w:tc>
      </w:tr>
      <w:tr w:rsidR="006A4023" w:rsidTr="00B8020A">
        <w:trPr>
          <w:trHeight w:val="350"/>
        </w:trPr>
        <w:tc>
          <w:tcPr>
            <w:tcW w:w="4675" w:type="dxa"/>
            <w:tcBorders>
              <w:top w:val="single" w:sz="4" w:space="0" w:color="auto"/>
              <w:left w:val="single" w:sz="4" w:space="0" w:color="auto"/>
              <w:bottom w:val="single" w:sz="4" w:space="0" w:color="auto"/>
              <w:right w:val="single" w:sz="4" w:space="0" w:color="auto"/>
            </w:tcBorders>
            <w:hideMark/>
          </w:tcPr>
          <w:p w:rsidR="006A4023" w:rsidRDefault="006A4023" w:rsidP="00806580">
            <w:pPr>
              <w:jc w:val="both"/>
            </w:pPr>
            <w:r>
              <w:t>78.3477681545636</w:t>
            </w:r>
          </w:p>
        </w:tc>
        <w:tc>
          <w:tcPr>
            <w:tcW w:w="4675" w:type="dxa"/>
            <w:tcBorders>
              <w:top w:val="single" w:sz="4" w:space="0" w:color="auto"/>
              <w:left w:val="single" w:sz="4" w:space="0" w:color="auto"/>
              <w:bottom w:val="single" w:sz="4" w:space="0" w:color="auto"/>
              <w:right w:val="single" w:sz="4" w:space="0" w:color="auto"/>
            </w:tcBorders>
            <w:hideMark/>
          </w:tcPr>
          <w:p w:rsidR="006A4023" w:rsidRDefault="006A4023" w:rsidP="00806580">
            <w:pPr>
              <w:jc w:val="both"/>
            </w:pPr>
            <w:r>
              <w:t>0.00001</w:t>
            </w:r>
          </w:p>
        </w:tc>
      </w:tr>
      <w:tr w:rsidR="006A4023" w:rsidTr="00B8020A">
        <w:trPr>
          <w:trHeight w:val="350"/>
        </w:trPr>
        <w:tc>
          <w:tcPr>
            <w:tcW w:w="4675" w:type="dxa"/>
            <w:tcBorders>
              <w:top w:val="single" w:sz="4" w:space="0" w:color="auto"/>
              <w:left w:val="single" w:sz="4" w:space="0" w:color="auto"/>
              <w:bottom w:val="single" w:sz="4" w:space="0" w:color="auto"/>
              <w:right w:val="single" w:sz="4" w:space="0" w:color="auto"/>
            </w:tcBorders>
            <w:hideMark/>
          </w:tcPr>
          <w:p w:rsidR="006A4023" w:rsidRDefault="006A4023" w:rsidP="00806580">
            <w:pPr>
              <w:jc w:val="both"/>
            </w:pPr>
            <w:r>
              <w:t>78.8674217188541</w:t>
            </w:r>
          </w:p>
        </w:tc>
        <w:tc>
          <w:tcPr>
            <w:tcW w:w="4675" w:type="dxa"/>
            <w:tcBorders>
              <w:top w:val="single" w:sz="4" w:space="0" w:color="auto"/>
              <w:left w:val="single" w:sz="4" w:space="0" w:color="auto"/>
              <w:bottom w:val="single" w:sz="4" w:space="0" w:color="auto"/>
              <w:right w:val="single" w:sz="4" w:space="0" w:color="auto"/>
            </w:tcBorders>
            <w:hideMark/>
          </w:tcPr>
          <w:p w:rsidR="006A4023" w:rsidRDefault="006A4023" w:rsidP="00806580">
            <w:pPr>
              <w:jc w:val="both"/>
            </w:pPr>
            <w:r>
              <w:t>0.0001</w:t>
            </w:r>
          </w:p>
        </w:tc>
      </w:tr>
      <w:tr w:rsidR="006A4023" w:rsidTr="00B8020A">
        <w:trPr>
          <w:trHeight w:val="350"/>
        </w:trPr>
        <w:tc>
          <w:tcPr>
            <w:tcW w:w="4675" w:type="dxa"/>
            <w:tcBorders>
              <w:top w:val="single" w:sz="4" w:space="0" w:color="auto"/>
              <w:left w:val="single" w:sz="4" w:space="0" w:color="auto"/>
              <w:bottom w:val="single" w:sz="4" w:space="0" w:color="auto"/>
              <w:right w:val="single" w:sz="4" w:space="0" w:color="auto"/>
            </w:tcBorders>
            <w:hideMark/>
          </w:tcPr>
          <w:p w:rsidR="006A4023" w:rsidRDefault="006A4023" w:rsidP="00806580">
            <w:pPr>
              <w:jc w:val="both"/>
            </w:pPr>
            <w:r>
              <w:t>79.6802131912059</w:t>
            </w:r>
          </w:p>
        </w:tc>
        <w:tc>
          <w:tcPr>
            <w:tcW w:w="4675" w:type="dxa"/>
            <w:tcBorders>
              <w:top w:val="single" w:sz="4" w:space="0" w:color="auto"/>
              <w:left w:val="single" w:sz="4" w:space="0" w:color="auto"/>
              <w:bottom w:val="single" w:sz="4" w:space="0" w:color="auto"/>
              <w:right w:val="single" w:sz="4" w:space="0" w:color="auto"/>
            </w:tcBorders>
            <w:hideMark/>
          </w:tcPr>
          <w:p w:rsidR="006A4023" w:rsidRDefault="006A4023" w:rsidP="00806580">
            <w:pPr>
              <w:jc w:val="both"/>
            </w:pPr>
            <w:r>
              <w:t>0.001</w:t>
            </w:r>
          </w:p>
        </w:tc>
      </w:tr>
      <w:tr w:rsidR="006A4023" w:rsidTr="00B8020A">
        <w:trPr>
          <w:trHeight w:val="350"/>
        </w:trPr>
        <w:tc>
          <w:tcPr>
            <w:tcW w:w="4675" w:type="dxa"/>
            <w:tcBorders>
              <w:top w:val="single" w:sz="4" w:space="0" w:color="auto"/>
              <w:left w:val="single" w:sz="4" w:space="0" w:color="auto"/>
              <w:bottom w:val="single" w:sz="4" w:space="0" w:color="auto"/>
              <w:right w:val="single" w:sz="4" w:space="0" w:color="auto"/>
            </w:tcBorders>
            <w:hideMark/>
          </w:tcPr>
          <w:p w:rsidR="006A4023" w:rsidRDefault="006A4023" w:rsidP="00806580">
            <w:pPr>
              <w:jc w:val="both"/>
            </w:pPr>
            <w:r>
              <w:t>80.3464357095270</w:t>
            </w:r>
          </w:p>
        </w:tc>
        <w:tc>
          <w:tcPr>
            <w:tcW w:w="4675" w:type="dxa"/>
            <w:tcBorders>
              <w:top w:val="single" w:sz="4" w:space="0" w:color="auto"/>
              <w:left w:val="single" w:sz="4" w:space="0" w:color="auto"/>
              <w:bottom w:val="single" w:sz="4" w:space="0" w:color="auto"/>
              <w:right w:val="single" w:sz="4" w:space="0" w:color="auto"/>
            </w:tcBorders>
            <w:hideMark/>
          </w:tcPr>
          <w:p w:rsidR="006A4023" w:rsidRDefault="006A4023" w:rsidP="00806580">
            <w:pPr>
              <w:jc w:val="both"/>
            </w:pPr>
            <w:r>
              <w:t>0.01</w:t>
            </w:r>
          </w:p>
        </w:tc>
      </w:tr>
      <w:tr w:rsidR="006A4023" w:rsidTr="00B8020A">
        <w:trPr>
          <w:trHeight w:val="350"/>
        </w:trPr>
        <w:tc>
          <w:tcPr>
            <w:tcW w:w="4675" w:type="dxa"/>
            <w:tcBorders>
              <w:top w:val="single" w:sz="4" w:space="0" w:color="auto"/>
              <w:left w:val="single" w:sz="4" w:space="0" w:color="auto"/>
              <w:bottom w:val="single" w:sz="4" w:space="0" w:color="auto"/>
              <w:right w:val="single" w:sz="4" w:space="0" w:color="auto"/>
            </w:tcBorders>
            <w:hideMark/>
          </w:tcPr>
          <w:p w:rsidR="006A4023" w:rsidRDefault="006A4023" w:rsidP="00806580">
            <w:pPr>
              <w:jc w:val="both"/>
            </w:pPr>
            <w:r>
              <w:t>80.4796802131912</w:t>
            </w:r>
          </w:p>
        </w:tc>
        <w:tc>
          <w:tcPr>
            <w:tcW w:w="4675" w:type="dxa"/>
            <w:tcBorders>
              <w:top w:val="single" w:sz="4" w:space="0" w:color="auto"/>
              <w:left w:val="single" w:sz="4" w:space="0" w:color="auto"/>
              <w:bottom w:val="single" w:sz="4" w:space="0" w:color="auto"/>
              <w:right w:val="single" w:sz="4" w:space="0" w:color="auto"/>
            </w:tcBorders>
            <w:hideMark/>
          </w:tcPr>
          <w:p w:rsidR="006A4023" w:rsidRDefault="006A4023" w:rsidP="00806580">
            <w:pPr>
              <w:jc w:val="both"/>
            </w:pPr>
            <w:r>
              <w:t>0.1</w:t>
            </w:r>
          </w:p>
        </w:tc>
      </w:tr>
      <w:tr w:rsidR="006A4023" w:rsidTr="00B8020A">
        <w:trPr>
          <w:trHeight w:val="350"/>
        </w:trPr>
        <w:tc>
          <w:tcPr>
            <w:tcW w:w="4675" w:type="dxa"/>
            <w:tcBorders>
              <w:top w:val="single" w:sz="4" w:space="0" w:color="auto"/>
              <w:left w:val="single" w:sz="4" w:space="0" w:color="auto"/>
              <w:bottom w:val="single" w:sz="4" w:space="0" w:color="auto"/>
              <w:right w:val="single" w:sz="4" w:space="0" w:color="auto"/>
            </w:tcBorders>
            <w:hideMark/>
          </w:tcPr>
          <w:p w:rsidR="006A4023" w:rsidRDefault="006A4023" w:rsidP="00806580">
            <w:pPr>
              <w:jc w:val="both"/>
            </w:pPr>
            <w:r>
              <w:t>78.1079280479680</w:t>
            </w:r>
          </w:p>
        </w:tc>
        <w:tc>
          <w:tcPr>
            <w:tcW w:w="4675" w:type="dxa"/>
            <w:tcBorders>
              <w:top w:val="single" w:sz="4" w:space="0" w:color="auto"/>
              <w:left w:val="single" w:sz="4" w:space="0" w:color="auto"/>
              <w:bottom w:val="single" w:sz="4" w:space="0" w:color="auto"/>
              <w:right w:val="single" w:sz="4" w:space="0" w:color="auto"/>
            </w:tcBorders>
            <w:hideMark/>
          </w:tcPr>
          <w:p w:rsidR="006A4023" w:rsidRDefault="006A4023" w:rsidP="00806580">
            <w:pPr>
              <w:jc w:val="both"/>
            </w:pPr>
            <w:r>
              <w:t>1</w:t>
            </w:r>
          </w:p>
        </w:tc>
      </w:tr>
    </w:tbl>
    <w:p w:rsidR="00C93F94" w:rsidRDefault="00C93F94" w:rsidP="00806580">
      <w:pPr>
        <w:spacing w:after="0" w:line="276" w:lineRule="auto"/>
        <w:jc w:val="both"/>
        <w:rPr>
          <w:rFonts w:eastAsia="Times New Roman" w:cs="Times New Roman"/>
          <w:sz w:val="24"/>
          <w:szCs w:val="23"/>
          <w:bdr w:val="none" w:sz="0" w:space="0" w:color="auto" w:frame="1"/>
          <w:lang w:eastAsia="en-IN"/>
        </w:rPr>
      </w:pPr>
    </w:p>
    <w:p w:rsidR="00242636" w:rsidRDefault="00242636" w:rsidP="00806580">
      <w:pPr>
        <w:spacing w:after="0" w:line="276" w:lineRule="auto"/>
        <w:jc w:val="both"/>
        <w:rPr>
          <w:rFonts w:eastAsia="Times New Roman" w:cs="Times New Roman"/>
          <w:sz w:val="24"/>
          <w:szCs w:val="23"/>
          <w:bdr w:val="none" w:sz="0" w:space="0" w:color="auto" w:frame="1"/>
          <w:lang w:eastAsia="en-IN"/>
        </w:rPr>
      </w:pPr>
    </w:p>
    <w:p w:rsidR="00966D71" w:rsidRDefault="00966D71" w:rsidP="00806580">
      <w:pPr>
        <w:spacing w:after="0" w:line="276" w:lineRule="auto"/>
        <w:jc w:val="both"/>
        <w:rPr>
          <w:rFonts w:eastAsia="Times New Roman" w:cs="Times New Roman"/>
          <w:b/>
          <w:sz w:val="28"/>
          <w:szCs w:val="23"/>
          <w:bdr w:val="none" w:sz="0" w:space="0" w:color="auto" w:frame="1"/>
          <w:lang w:eastAsia="en-IN"/>
        </w:rPr>
      </w:pPr>
      <w:r w:rsidRPr="00242636">
        <w:rPr>
          <w:rFonts w:eastAsia="Times New Roman" w:cs="Times New Roman"/>
          <w:b/>
          <w:sz w:val="28"/>
          <w:szCs w:val="23"/>
          <w:bdr w:val="none" w:sz="0" w:space="0" w:color="auto" w:frame="1"/>
          <w:lang w:eastAsia="en-IN"/>
        </w:rPr>
        <w:t>Accuracies ay various stages</w:t>
      </w:r>
    </w:p>
    <w:p w:rsidR="00966D71" w:rsidRDefault="00966D71" w:rsidP="00806580">
      <w:pPr>
        <w:spacing w:after="0" w:line="276" w:lineRule="auto"/>
        <w:jc w:val="both"/>
        <w:rPr>
          <w:rFonts w:eastAsia="Times New Roman" w:cs="Times New Roman"/>
          <w:sz w:val="24"/>
          <w:szCs w:val="24"/>
          <w:bdr w:val="none" w:sz="0" w:space="0" w:color="auto" w:frame="1"/>
          <w:lang w:eastAsia="en-IN"/>
        </w:rPr>
      </w:pPr>
      <w:r>
        <w:rPr>
          <w:rFonts w:eastAsia="Times New Roman" w:cs="Times New Roman"/>
          <w:sz w:val="24"/>
          <w:szCs w:val="24"/>
          <w:bdr w:val="none" w:sz="0" w:space="0" w:color="auto" w:frame="1"/>
          <w:lang w:eastAsia="en-IN"/>
        </w:rPr>
        <w:t>The accuracy that I got after running the code is 78.</w:t>
      </w:r>
      <w:r w:rsidR="006A0AC9">
        <w:rPr>
          <w:rFonts w:eastAsia="Times New Roman" w:cs="Times New Roman"/>
          <w:sz w:val="24"/>
          <w:szCs w:val="24"/>
          <w:bdr w:val="none" w:sz="0" w:space="0" w:color="auto" w:frame="1"/>
          <w:lang w:eastAsia="en-IN"/>
        </w:rPr>
        <w:t>46</w:t>
      </w:r>
      <w:r>
        <w:rPr>
          <w:rFonts w:eastAsia="Times New Roman" w:cs="Times New Roman"/>
          <w:sz w:val="24"/>
          <w:szCs w:val="24"/>
          <w:bdr w:val="none" w:sz="0" w:space="0" w:color="auto" w:frame="1"/>
          <w:lang w:eastAsia="en-IN"/>
        </w:rPr>
        <w:t xml:space="preserve"> </w:t>
      </w:r>
      <w:r w:rsidR="006A0AC9">
        <w:rPr>
          <w:rFonts w:eastAsia="Times New Roman" w:cs="Times New Roman"/>
          <w:sz w:val="24"/>
          <w:szCs w:val="24"/>
          <w:bdr w:val="none" w:sz="0" w:space="0" w:color="auto" w:frame="1"/>
          <w:lang w:eastAsia="en-IN"/>
        </w:rPr>
        <w:t xml:space="preserve">(β=1/V). </w:t>
      </w:r>
      <w:r>
        <w:rPr>
          <w:rFonts w:eastAsia="Times New Roman" w:cs="Times New Roman"/>
          <w:sz w:val="24"/>
          <w:szCs w:val="24"/>
          <w:bdr w:val="none" w:sz="0" w:space="0" w:color="auto" w:frame="1"/>
          <w:lang w:eastAsia="en-IN"/>
        </w:rPr>
        <w:t xml:space="preserve">When I tried the code for various other Beta (β) values, I got the accuracy </w:t>
      </w:r>
      <w:r w:rsidR="00A85477">
        <w:rPr>
          <w:rFonts w:eastAsia="Times New Roman" w:cs="Times New Roman"/>
          <w:sz w:val="24"/>
          <w:szCs w:val="24"/>
          <w:bdr w:val="none" w:sz="0" w:space="0" w:color="auto" w:frame="1"/>
          <w:lang w:eastAsia="en-IN"/>
        </w:rPr>
        <w:t xml:space="preserve">going </w:t>
      </w:r>
      <w:proofErr w:type="spellStart"/>
      <w:r w:rsidR="00A85477">
        <w:rPr>
          <w:rFonts w:eastAsia="Times New Roman" w:cs="Times New Roman"/>
          <w:sz w:val="24"/>
          <w:szCs w:val="24"/>
          <w:bdr w:val="none" w:sz="0" w:space="0" w:color="auto" w:frame="1"/>
          <w:lang w:eastAsia="en-IN"/>
        </w:rPr>
        <w:t>upto</w:t>
      </w:r>
      <w:proofErr w:type="spellEnd"/>
      <w:r w:rsidR="00A85477">
        <w:rPr>
          <w:rFonts w:eastAsia="Times New Roman" w:cs="Times New Roman"/>
          <w:sz w:val="24"/>
          <w:szCs w:val="24"/>
          <w:bdr w:val="none" w:sz="0" w:space="0" w:color="auto" w:frame="1"/>
          <w:lang w:eastAsia="en-IN"/>
        </w:rPr>
        <w:t xml:space="preserve"> 80.47% and 80.34</w:t>
      </w:r>
      <w:r>
        <w:rPr>
          <w:rFonts w:eastAsia="Times New Roman" w:cs="Times New Roman"/>
          <w:sz w:val="24"/>
          <w:szCs w:val="24"/>
          <w:bdr w:val="none" w:sz="0" w:space="0" w:color="auto" w:frame="1"/>
          <w:lang w:eastAsia="en-IN"/>
        </w:rPr>
        <w:t xml:space="preserve">% when </w:t>
      </w:r>
      <w:r w:rsidR="00A85477">
        <w:rPr>
          <w:rFonts w:eastAsia="Times New Roman" w:cs="Times New Roman"/>
          <w:sz w:val="24"/>
          <w:szCs w:val="24"/>
          <w:bdr w:val="none" w:sz="0" w:space="0" w:color="auto" w:frame="1"/>
          <w:lang w:eastAsia="en-IN"/>
        </w:rPr>
        <w:t>the β value is taken between 0.</w:t>
      </w:r>
      <w:r>
        <w:rPr>
          <w:rFonts w:eastAsia="Times New Roman" w:cs="Times New Roman"/>
          <w:sz w:val="24"/>
          <w:szCs w:val="24"/>
          <w:bdr w:val="none" w:sz="0" w:space="0" w:color="auto" w:frame="1"/>
          <w:lang w:eastAsia="en-IN"/>
        </w:rPr>
        <w:t>1 and 0.</w:t>
      </w:r>
      <w:r w:rsidR="00A85477">
        <w:rPr>
          <w:rFonts w:eastAsia="Times New Roman" w:cs="Times New Roman"/>
          <w:sz w:val="24"/>
          <w:szCs w:val="24"/>
          <w:bdr w:val="none" w:sz="0" w:space="0" w:color="auto" w:frame="1"/>
          <w:lang w:eastAsia="en-IN"/>
        </w:rPr>
        <w:t>0</w:t>
      </w:r>
      <w:r>
        <w:rPr>
          <w:rFonts w:eastAsia="Times New Roman" w:cs="Times New Roman"/>
          <w:sz w:val="24"/>
          <w:szCs w:val="24"/>
          <w:bdr w:val="none" w:sz="0" w:space="0" w:color="auto" w:frame="1"/>
          <w:lang w:eastAsia="en-IN"/>
        </w:rPr>
        <w:t>1</w:t>
      </w:r>
      <w:r w:rsidR="00A1538E">
        <w:rPr>
          <w:rFonts w:eastAsia="Times New Roman" w:cs="Times New Roman"/>
          <w:sz w:val="24"/>
          <w:szCs w:val="24"/>
          <w:bdr w:val="none" w:sz="0" w:space="0" w:color="auto" w:frame="1"/>
          <w:lang w:eastAsia="en-IN"/>
        </w:rPr>
        <w:t xml:space="preserve"> respectively.</w:t>
      </w:r>
      <w:r>
        <w:rPr>
          <w:rFonts w:eastAsia="Times New Roman" w:cs="Times New Roman"/>
          <w:sz w:val="24"/>
          <w:szCs w:val="24"/>
          <w:bdr w:val="none" w:sz="0" w:space="0" w:color="auto" w:frame="1"/>
          <w:lang w:eastAsia="en-IN"/>
        </w:rPr>
        <w:t xml:space="preserve"> But as we further go on increasing the β value, it is found that the accuracy falls and comes down to 78.10% when β takes the value of 1. It can be observed that on increasing the β value, the accuracy increases then fluctuates on further increase of β and then steadily decreases on further increasing β to 1. </w:t>
      </w:r>
    </w:p>
    <w:p w:rsidR="006A0AC9" w:rsidRPr="00242636" w:rsidRDefault="006A0AC9" w:rsidP="00806580">
      <w:pPr>
        <w:spacing w:after="0" w:line="276" w:lineRule="auto"/>
        <w:jc w:val="both"/>
        <w:rPr>
          <w:rFonts w:eastAsia="Times New Roman" w:cs="Times New Roman"/>
          <w:sz w:val="24"/>
          <w:szCs w:val="24"/>
          <w:bdr w:val="none" w:sz="0" w:space="0" w:color="auto" w:frame="1"/>
          <w:lang w:eastAsia="en-IN"/>
        </w:rPr>
      </w:pPr>
      <w:r>
        <w:rPr>
          <w:rFonts w:eastAsia="Times New Roman" w:cs="Times New Roman"/>
          <w:sz w:val="24"/>
          <w:szCs w:val="24"/>
          <w:bdr w:val="none" w:sz="0" w:space="0" w:color="auto" w:frame="1"/>
          <w:lang w:eastAsia="en-IN"/>
        </w:rPr>
        <w:t>The accuracy obtained when the β value is set to 1/V is most preferred because it’s a stable value, unlike the value obtained (80%) because of smoothing that is obtained at various other values of β.</w:t>
      </w:r>
    </w:p>
    <w:p w:rsidR="006A4023" w:rsidRDefault="006A4023" w:rsidP="00806580">
      <w:pPr>
        <w:jc w:val="both"/>
        <w:rPr>
          <w:b/>
          <w:sz w:val="24"/>
          <w:szCs w:val="24"/>
        </w:rPr>
      </w:pPr>
    </w:p>
    <w:p w:rsidR="004A74FF" w:rsidRDefault="004A74FF" w:rsidP="004948F4">
      <w:pPr>
        <w:jc w:val="both"/>
        <w:rPr>
          <w:b/>
          <w:sz w:val="24"/>
          <w:szCs w:val="24"/>
        </w:rPr>
      </w:pPr>
    </w:p>
    <w:p w:rsidR="004948F4" w:rsidRPr="006A0AC9" w:rsidRDefault="00C91F71" w:rsidP="004948F4">
      <w:pPr>
        <w:jc w:val="both"/>
        <w:rPr>
          <w:b/>
          <w:sz w:val="28"/>
          <w:szCs w:val="24"/>
        </w:rPr>
      </w:pPr>
      <w:r w:rsidRPr="006A0AC9">
        <w:rPr>
          <w:b/>
          <w:sz w:val="28"/>
          <w:szCs w:val="24"/>
        </w:rPr>
        <w:lastRenderedPageBreak/>
        <w:t>Answers to the questions 1-7</w:t>
      </w:r>
    </w:p>
    <w:p w:rsidR="00320D7C" w:rsidRPr="004948F4" w:rsidRDefault="004948F4" w:rsidP="004948F4">
      <w:pPr>
        <w:jc w:val="both"/>
        <w:rPr>
          <w:b/>
          <w:sz w:val="24"/>
          <w:szCs w:val="24"/>
        </w:rPr>
      </w:pPr>
      <w:r w:rsidRPr="004948F4">
        <w:rPr>
          <w:b/>
          <w:sz w:val="28"/>
          <w:szCs w:val="24"/>
        </w:rPr>
        <w:t>1.</w:t>
      </w:r>
      <w:r>
        <w:rPr>
          <w:b/>
          <w:sz w:val="28"/>
          <w:szCs w:val="24"/>
        </w:rPr>
        <w:t xml:space="preserve"> </w:t>
      </w:r>
      <w:r w:rsidR="00320D7C" w:rsidRPr="00320D7C">
        <w:rPr>
          <w:sz w:val="24"/>
          <w:szCs w:val="24"/>
        </w:rPr>
        <w:t xml:space="preserve">According to the question, the assumption is that each word in a document is occurring just once. So for the given 1000 documents, estimating the parameters accurately gets difficult because the vocabulary list is too big (50,000). Hence this small document set may result in </w:t>
      </w:r>
      <w:proofErr w:type="spellStart"/>
      <w:r w:rsidR="00320D7C" w:rsidRPr="00320D7C">
        <w:rPr>
          <w:sz w:val="24"/>
          <w:szCs w:val="24"/>
        </w:rPr>
        <w:t>overfitting</w:t>
      </w:r>
      <w:proofErr w:type="spellEnd"/>
      <w:r w:rsidR="00320D7C" w:rsidRPr="00320D7C">
        <w:rPr>
          <w:sz w:val="24"/>
          <w:szCs w:val="24"/>
        </w:rPr>
        <w:t xml:space="preserve">. This is the reason that I could think of keeping the data size and </w:t>
      </w:r>
      <w:proofErr w:type="spellStart"/>
      <w:r w:rsidR="00320D7C" w:rsidRPr="00320D7C">
        <w:rPr>
          <w:sz w:val="24"/>
          <w:szCs w:val="24"/>
        </w:rPr>
        <w:t>overfitting</w:t>
      </w:r>
      <w:proofErr w:type="spellEnd"/>
      <w:r w:rsidR="00320D7C" w:rsidRPr="00320D7C">
        <w:rPr>
          <w:sz w:val="24"/>
          <w:szCs w:val="24"/>
        </w:rPr>
        <w:t xml:space="preserve"> problem in mind.</w:t>
      </w:r>
    </w:p>
    <w:p w:rsidR="00C91F71" w:rsidRPr="00405BD2" w:rsidRDefault="006A4023" w:rsidP="00405BD2">
      <w:pPr>
        <w:spacing w:line="240" w:lineRule="auto"/>
        <w:jc w:val="both"/>
        <w:rPr>
          <w:b/>
          <w:sz w:val="32"/>
          <w:szCs w:val="24"/>
        </w:rPr>
      </w:pPr>
      <w:r>
        <w:rPr>
          <w:b/>
          <w:sz w:val="28"/>
          <w:szCs w:val="24"/>
        </w:rPr>
        <w:t>2</w:t>
      </w:r>
      <w:r w:rsidR="00C91F71">
        <w:rPr>
          <w:b/>
          <w:sz w:val="28"/>
          <w:szCs w:val="24"/>
        </w:rPr>
        <w:t>.</w:t>
      </w:r>
      <w:r w:rsidR="00C91F71">
        <w:rPr>
          <w:sz w:val="24"/>
          <w:szCs w:val="24"/>
        </w:rPr>
        <w:t xml:space="preserve"> </w:t>
      </w:r>
      <w:r w:rsidR="00C91F71" w:rsidRPr="00405BD2">
        <w:rPr>
          <w:sz w:val="24"/>
        </w:rPr>
        <w:t xml:space="preserve">The </w:t>
      </w:r>
      <w:r w:rsidR="00340AEB" w:rsidRPr="00405BD2">
        <w:rPr>
          <w:sz w:val="24"/>
        </w:rPr>
        <w:t>no. of correctl</w:t>
      </w:r>
      <w:r w:rsidR="00132715" w:rsidRPr="00405BD2">
        <w:rPr>
          <w:sz w:val="24"/>
        </w:rPr>
        <w:t xml:space="preserve">y classified documents are 5889 and the total number of documents are 7505. </w:t>
      </w:r>
    </w:p>
    <w:p w:rsidR="00132715" w:rsidRPr="00405BD2" w:rsidRDefault="00132715" w:rsidP="00405BD2">
      <w:pPr>
        <w:spacing w:line="240" w:lineRule="auto"/>
        <w:jc w:val="both"/>
        <w:rPr>
          <w:sz w:val="24"/>
        </w:rPr>
      </w:pPr>
      <w:r w:rsidRPr="00405BD2">
        <w:rPr>
          <w:sz w:val="24"/>
        </w:rPr>
        <w:t>Hence the accuracy becomes (5889/7505)*100=78.467</w:t>
      </w:r>
      <w:r w:rsidR="00BE0CCA" w:rsidRPr="00405BD2">
        <w:rPr>
          <w:sz w:val="24"/>
        </w:rPr>
        <w:t xml:space="preserve"> </w:t>
      </w:r>
      <w:bookmarkStart w:id="0" w:name="_GoBack"/>
      <w:bookmarkEnd w:id="0"/>
      <w:r w:rsidRPr="00405BD2">
        <w:rPr>
          <w:sz w:val="24"/>
        </w:rPr>
        <w:t xml:space="preserve">The confusion matrix obtained is </w:t>
      </w:r>
    </w:p>
    <w:p w:rsidR="00C91F71" w:rsidRPr="00405BD2" w:rsidRDefault="00132715" w:rsidP="00405BD2">
      <w:pPr>
        <w:spacing w:line="240" w:lineRule="auto"/>
        <w:jc w:val="both"/>
        <w:rPr>
          <w:sz w:val="24"/>
        </w:rPr>
      </w:pPr>
      <w:r w:rsidRPr="00405BD2">
        <w:rPr>
          <w:sz w:val="24"/>
        </w:rPr>
        <w:t>C</w:t>
      </w:r>
      <w:r w:rsidR="0029092E" w:rsidRPr="00405BD2">
        <w:rPr>
          <w:sz w:val="24"/>
        </w:rPr>
        <w:t>onfusion matrix</w:t>
      </w:r>
    </w:p>
    <w:p w:rsidR="006A4023" w:rsidRDefault="0029092E" w:rsidP="00806580">
      <w:pPr>
        <w:jc w:val="both"/>
      </w:pPr>
      <w:r>
        <w:t>C=</w:t>
      </w:r>
    </w:p>
    <w:p w:rsidR="00132715" w:rsidRPr="00132715" w:rsidRDefault="0029092E" w:rsidP="00806580">
      <w:pPr>
        <w:jc w:val="both"/>
        <w:rPr>
          <w:sz w:val="24"/>
          <w:szCs w:val="24"/>
        </w:rPr>
      </w:pPr>
      <w:r>
        <w:rPr>
          <w:noProof/>
          <w:lang w:eastAsia="en-IN"/>
        </w:rPr>
        <w:drawing>
          <wp:inline distT="0" distB="0" distL="0" distR="0" wp14:anchorId="25003314" wp14:editId="2574EDAC">
            <wp:extent cx="6438900" cy="34671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6438900" cy="3467100"/>
                    </a:xfrm>
                    <a:prstGeom prst="rect">
                      <a:avLst/>
                    </a:prstGeom>
                  </pic:spPr>
                </pic:pic>
              </a:graphicData>
            </a:graphic>
          </wp:inline>
        </w:drawing>
      </w:r>
    </w:p>
    <w:p w:rsidR="00132715" w:rsidRDefault="00132715" w:rsidP="00806580">
      <w:pPr>
        <w:jc w:val="both"/>
        <w:rPr>
          <w:sz w:val="24"/>
          <w:szCs w:val="24"/>
        </w:rPr>
      </w:pPr>
    </w:p>
    <w:p w:rsidR="0029092E" w:rsidRDefault="00806580" w:rsidP="00806580">
      <w:pPr>
        <w:jc w:val="both"/>
        <w:rPr>
          <w:sz w:val="24"/>
          <w:szCs w:val="24"/>
        </w:rPr>
      </w:pPr>
      <w:r>
        <w:rPr>
          <w:b/>
          <w:sz w:val="28"/>
          <w:szCs w:val="24"/>
        </w:rPr>
        <w:t xml:space="preserve">3. </w:t>
      </w:r>
      <w:r w:rsidR="0029092E">
        <w:rPr>
          <w:sz w:val="24"/>
          <w:szCs w:val="24"/>
        </w:rPr>
        <w:t xml:space="preserve">Yes, there are a few newsgroups where the algorithm has got confused, and has classified incorrectly. We can see in the confusion matrix that the diagonal values are high. This diagonal values gives the number of correctly classified documents. </w:t>
      </w:r>
      <w:r w:rsidR="00E257A5">
        <w:rPr>
          <w:sz w:val="24"/>
          <w:szCs w:val="24"/>
        </w:rPr>
        <w:t>Apart from the diagonal values, there are few other values in the matrix, which show the misclassification.</w:t>
      </w:r>
    </w:p>
    <w:p w:rsidR="004A74FF" w:rsidRDefault="00E257A5" w:rsidP="00806580">
      <w:pPr>
        <w:jc w:val="both"/>
        <w:rPr>
          <w:sz w:val="24"/>
          <w:szCs w:val="24"/>
        </w:rPr>
      </w:pPr>
      <w:r>
        <w:rPr>
          <w:sz w:val="24"/>
          <w:szCs w:val="24"/>
        </w:rPr>
        <w:t>If a confusion matrix shows (2, 8)   78, it means that in 2</w:t>
      </w:r>
      <w:r w:rsidRPr="00E257A5">
        <w:rPr>
          <w:sz w:val="24"/>
          <w:szCs w:val="24"/>
          <w:vertAlign w:val="superscript"/>
        </w:rPr>
        <w:t>nd</w:t>
      </w:r>
      <w:r>
        <w:rPr>
          <w:sz w:val="24"/>
          <w:szCs w:val="24"/>
        </w:rPr>
        <w:t xml:space="preserve"> row and 8</w:t>
      </w:r>
      <w:r w:rsidRPr="00E257A5">
        <w:rPr>
          <w:sz w:val="24"/>
          <w:szCs w:val="24"/>
          <w:vertAlign w:val="superscript"/>
        </w:rPr>
        <w:t>th</w:t>
      </w:r>
      <w:r>
        <w:rPr>
          <w:sz w:val="24"/>
          <w:szCs w:val="24"/>
        </w:rPr>
        <w:t xml:space="preserve"> column, the number of wrongly classified elements are 78.</w:t>
      </w:r>
      <w:r w:rsidR="004A74FF">
        <w:rPr>
          <w:sz w:val="24"/>
          <w:szCs w:val="24"/>
        </w:rPr>
        <w:t xml:space="preserve"> </w:t>
      </w:r>
    </w:p>
    <w:p w:rsidR="007C5104" w:rsidRDefault="007C5104" w:rsidP="00806580">
      <w:pPr>
        <w:jc w:val="both"/>
        <w:rPr>
          <w:sz w:val="24"/>
          <w:szCs w:val="24"/>
        </w:rPr>
      </w:pPr>
    </w:p>
    <w:p w:rsidR="007C5104" w:rsidRDefault="00E257A5" w:rsidP="00806580">
      <w:pPr>
        <w:jc w:val="both"/>
        <w:rPr>
          <w:sz w:val="24"/>
          <w:szCs w:val="24"/>
        </w:rPr>
      </w:pPr>
      <w:r>
        <w:rPr>
          <w:sz w:val="24"/>
          <w:szCs w:val="24"/>
        </w:rPr>
        <w:t>Similarly, by seeing the obtain</w:t>
      </w:r>
      <w:r w:rsidR="00EB0010">
        <w:rPr>
          <w:sz w:val="24"/>
          <w:szCs w:val="24"/>
        </w:rPr>
        <w:t>ed confusion matrix, we can say</w:t>
      </w:r>
      <w:r w:rsidR="007C5104">
        <w:rPr>
          <w:sz w:val="24"/>
          <w:szCs w:val="24"/>
        </w:rPr>
        <w:t xml:space="preserve"> that</w:t>
      </w:r>
      <w:r w:rsidR="00EB0010">
        <w:rPr>
          <w:sz w:val="24"/>
          <w:szCs w:val="24"/>
        </w:rPr>
        <w:t>,</w:t>
      </w:r>
      <w:r>
        <w:rPr>
          <w:sz w:val="24"/>
          <w:szCs w:val="24"/>
        </w:rPr>
        <w:t xml:space="preserve"> </w:t>
      </w:r>
      <w:r>
        <w:rPr>
          <w:sz w:val="24"/>
          <w:szCs w:val="24"/>
        </w:rPr>
        <w:br/>
      </w:r>
    </w:p>
    <w:p w:rsidR="00E257A5" w:rsidRDefault="00E257A5" w:rsidP="00806580">
      <w:pPr>
        <w:jc w:val="both"/>
        <w:rPr>
          <w:sz w:val="24"/>
          <w:szCs w:val="24"/>
        </w:rPr>
      </w:pPr>
      <w:r>
        <w:rPr>
          <w:sz w:val="24"/>
          <w:szCs w:val="24"/>
        </w:rPr>
        <w:lastRenderedPageBreak/>
        <w:t>Column2, row3- the number of misclassified documents are 33</w:t>
      </w:r>
    </w:p>
    <w:p w:rsidR="00E257A5" w:rsidRDefault="00E257A5" w:rsidP="00806580">
      <w:pPr>
        <w:jc w:val="both"/>
        <w:rPr>
          <w:sz w:val="24"/>
          <w:szCs w:val="24"/>
        </w:rPr>
      </w:pPr>
      <w:r>
        <w:rPr>
          <w:sz w:val="24"/>
          <w:szCs w:val="24"/>
        </w:rPr>
        <w:t>Column2, row6- the number of misclassified documents are 54</w:t>
      </w:r>
    </w:p>
    <w:p w:rsidR="00E257A5" w:rsidRDefault="00E257A5" w:rsidP="00806580">
      <w:pPr>
        <w:jc w:val="both"/>
        <w:rPr>
          <w:sz w:val="24"/>
          <w:szCs w:val="24"/>
        </w:rPr>
      </w:pPr>
      <w:r>
        <w:rPr>
          <w:sz w:val="24"/>
          <w:szCs w:val="24"/>
        </w:rPr>
        <w:t>column1, row20- the number of misclassified documents are 39</w:t>
      </w:r>
    </w:p>
    <w:p w:rsidR="00E257A5" w:rsidRDefault="00E257A5" w:rsidP="00806580">
      <w:pPr>
        <w:jc w:val="both"/>
        <w:rPr>
          <w:sz w:val="24"/>
          <w:szCs w:val="24"/>
        </w:rPr>
      </w:pPr>
      <w:r>
        <w:rPr>
          <w:sz w:val="24"/>
          <w:szCs w:val="24"/>
        </w:rPr>
        <w:t>column17, row19- the number of misclassified documents are 63</w:t>
      </w:r>
    </w:p>
    <w:p w:rsidR="003E2DA2" w:rsidRDefault="003E2DA2" w:rsidP="00806580">
      <w:pPr>
        <w:jc w:val="both"/>
        <w:rPr>
          <w:sz w:val="24"/>
          <w:szCs w:val="24"/>
        </w:rPr>
      </w:pPr>
      <w:r>
        <w:rPr>
          <w:sz w:val="24"/>
          <w:szCs w:val="24"/>
        </w:rPr>
        <w:t>column13, row4- the number of misclassified documents are 32</w:t>
      </w:r>
    </w:p>
    <w:p w:rsidR="007C5104" w:rsidRDefault="007C5104" w:rsidP="00806580">
      <w:pPr>
        <w:jc w:val="both"/>
        <w:rPr>
          <w:sz w:val="24"/>
          <w:szCs w:val="24"/>
        </w:rPr>
      </w:pPr>
    </w:p>
    <w:p w:rsidR="003E2DA2" w:rsidRDefault="00806580" w:rsidP="00806580">
      <w:pPr>
        <w:jc w:val="both"/>
        <w:rPr>
          <w:sz w:val="24"/>
          <w:szCs w:val="24"/>
        </w:rPr>
      </w:pPr>
      <w:r>
        <w:rPr>
          <w:b/>
          <w:sz w:val="28"/>
          <w:szCs w:val="24"/>
        </w:rPr>
        <w:t xml:space="preserve">4. </w:t>
      </w:r>
      <w:r w:rsidR="000F2FCC">
        <w:rPr>
          <w:sz w:val="24"/>
          <w:szCs w:val="24"/>
        </w:rPr>
        <w:t xml:space="preserve">The accuracy values for various values of β are </w:t>
      </w:r>
      <w:r w:rsidR="006A4023">
        <w:rPr>
          <w:sz w:val="24"/>
          <w:szCs w:val="24"/>
        </w:rPr>
        <w:t>tabulated as follows</w:t>
      </w:r>
    </w:p>
    <w:p w:rsidR="00806580" w:rsidRDefault="00806580" w:rsidP="00806580">
      <w:pPr>
        <w:jc w:val="both"/>
        <w:rPr>
          <w:sz w:val="24"/>
          <w:szCs w:val="24"/>
        </w:rPr>
      </w:pPr>
    </w:p>
    <w:tbl>
      <w:tblPr>
        <w:tblStyle w:val="TableGrid"/>
        <w:tblW w:w="0" w:type="auto"/>
        <w:tblLook w:val="04A0" w:firstRow="1" w:lastRow="0" w:firstColumn="1" w:lastColumn="0" w:noHBand="0" w:noVBand="1"/>
      </w:tblPr>
      <w:tblGrid>
        <w:gridCol w:w="4493"/>
        <w:gridCol w:w="4523"/>
      </w:tblGrid>
      <w:tr w:rsidR="000F2FCC" w:rsidTr="00B8020A">
        <w:trPr>
          <w:trHeight w:val="530"/>
        </w:trPr>
        <w:tc>
          <w:tcPr>
            <w:tcW w:w="4675" w:type="dxa"/>
            <w:tcBorders>
              <w:top w:val="single" w:sz="4" w:space="0" w:color="auto"/>
              <w:left w:val="single" w:sz="4" w:space="0" w:color="auto"/>
              <w:bottom w:val="single" w:sz="4" w:space="0" w:color="auto"/>
              <w:right w:val="single" w:sz="4" w:space="0" w:color="auto"/>
            </w:tcBorders>
            <w:hideMark/>
          </w:tcPr>
          <w:p w:rsidR="000F2FCC" w:rsidRDefault="000F2FCC" w:rsidP="00806580">
            <w:pPr>
              <w:jc w:val="both"/>
            </w:pPr>
            <w:r>
              <w:t>Accuracy value</w:t>
            </w:r>
          </w:p>
        </w:tc>
        <w:tc>
          <w:tcPr>
            <w:tcW w:w="4675" w:type="dxa"/>
            <w:tcBorders>
              <w:top w:val="single" w:sz="4" w:space="0" w:color="auto"/>
              <w:left w:val="single" w:sz="4" w:space="0" w:color="auto"/>
              <w:bottom w:val="single" w:sz="4" w:space="0" w:color="auto"/>
              <w:right w:val="single" w:sz="4" w:space="0" w:color="auto"/>
            </w:tcBorders>
            <w:hideMark/>
          </w:tcPr>
          <w:p w:rsidR="000F2FCC" w:rsidRDefault="000F2FCC" w:rsidP="00806580">
            <w:pPr>
              <w:jc w:val="both"/>
            </w:pPr>
            <w:r>
              <w:t>Beta value</w:t>
            </w:r>
          </w:p>
        </w:tc>
      </w:tr>
      <w:tr w:rsidR="000F2FCC" w:rsidTr="00B8020A">
        <w:trPr>
          <w:trHeight w:val="350"/>
        </w:trPr>
        <w:tc>
          <w:tcPr>
            <w:tcW w:w="4675" w:type="dxa"/>
            <w:tcBorders>
              <w:top w:val="single" w:sz="4" w:space="0" w:color="auto"/>
              <w:left w:val="single" w:sz="4" w:space="0" w:color="auto"/>
              <w:bottom w:val="single" w:sz="4" w:space="0" w:color="auto"/>
              <w:right w:val="single" w:sz="4" w:space="0" w:color="auto"/>
            </w:tcBorders>
            <w:hideMark/>
          </w:tcPr>
          <w:p w:rsidR="000F2FCC" w:rsidRDefault="000F2FCC" w:rsidP="00806580">
            <w:pPr>
              <w:jc w:val="both"/>
            </w:pPr>
            <w:r>
              <w:t>78.3477681545636</w:t>
            </w:r>
          </w:p>
        </w:tc>
        <w:tc>
          <w:tcPr>
            <w:tcW w:w="4675" w:type="dxa"/>
            <w:tcBorders>
              <w:top w:val="single" w:sz="4" w:space="0" w:color="auto"/>
              <w:left w:val="single" w:sz="4" w:space="0" w:color="auto"/>
              <w:bottom w:val="single" w:sz="4" w:space="0" w:color="auto"/>
              <w:right w:val="single" w:sz="4" w:space="0" w:color="auto"/>
            </w:tcBorders>
            <w:hideMark/>
          </w:tcPr>
          <w:p w:rsidR="000F2FCC" w:rsidRDefault="000F2FCC" w:rsidP="00806580">
            <w:pPr>
              <w:jc w:val="both"/>
            </w:pPr>
            <w:r>
              <w:t>0.00001</w:t>
            </w:r>
          </w:p>
        </w:tc>
      </w:tr>
      <w:tr w:rsidR="000F2FCC" w:rsidTr="00B8020A">
        <w:trPr>
          <w:trHeight w:val="350"/>
        </w:trPr>
        <w:tc>
          <w:tcPr>
            <w:tcW w:w="4675" w:type="dxa"/>
            <w:tcBorders>
              <w:top w:val="single" w:sz="4" w:space="0" w:color="auto"/>
              <w:left w:val="single" w:sz="4" w:space="0" w:color="auto"/>
              <w:bottom w:val="single" w:sz="4" w:space="0" w:color="auto"/>
              <w:right w:val="single" w:sz="4" w:space="0" w:color="auto"/>
            </w:tcBorders>
            <w:hideMark/>
          </w:tcPr>
          <w:p w:rsidR="000F2FCC" w:rsidRDefault="000F2FCC" w:rsidP="00806580">
            <w:pPr>
              <w:jc w:val="both"/>
            </w:pPr>
            <w:r>
              <w:t>78.8674217188541</w:t>
            </w:r>
          </w:p>
        </w:tc>
        <w:tc>
          <w:tcPr>
            <w:tcW w:w="4675" w:type="dxa"/>
            <w:tcBorders>
              <w:top w:val="single" w:sz="4" w:space="0" w:color="auto"/>
              <w:left w:val="single" w:sz="4" w:space="0" w:color="auto"/>
              <w:bottom w:val="single" w:sz="4" w:space="0" w:color="auto"/>
              <w:right w:val="single" w:sz="4" w:space="0" w:color="auto"/>
            </w:tcBorders>
            <w:hideMark/>
          </w:tcPr>
          <w:p w:rsidR="000F2FCC" w:rsidRDefault="000F2FCC" w:rsidP="00806580">
            <w:pPr>
              <w:jc w:val="both"/>
            </w:pPr>
            <w:r>
              <w:t>0.000100000000000000</w:t>
            </w:r>
          </w:p>
        </w:tc>
      </w:tr>
      <w:tr w:rsidR="000F2FCC" w:rsidTr="00B8020A">
        <w:trPr>
          <w:trHeight w:val="350"/>
        </w:trPr>
        <w:tc>
          <w:tcPr>
            <w:tcW w:w="4675" w:type="dxa"/>
            <w:tcBorders>
              <w:top w:val="single" w:sz="4" w:space="0" w:color="auto"/>
              <w:left w:val="single" w:sz="4" w:space="0" w:color="auto"/>
              <w:bottom w:val="single" w:sz="4" w:space="0" w:color="auto"/>
              <w:right w:val="single" w:sz="4" w:space="0" w:color="auto"/>
            </w:tcBorders>
            <w:hideMark/>
          </w:tcPr>
          <w:p w:rsidR="000F2FCC" w:rsidRDefault="000F2FCC" w:rsidP="00806580">
            <w:pPr>
              <w:jc w:val="both"/>
            </w:pPr>
            <w:r>
              <w:t>79.6802131912059</w:t>
            </w:r>
          </w:p>
        </w:tc>
        <w:tc>
          <w:tcPr>
            <w:tcW w:w="4675" w:type="dxa"/>
            <w:tcBorders>
              <w:top w:val="single" w:sz="4" w:space="0" w:color="auto"/>
              <w:left w:val="single" w:sz="4" w:space="0" w:color="auto"/>
              <w:bottom w:val="single" w:sz="4" w:space="0" w:color="auto"/>
              <w:right w:val="single" w:sz="4" w:space="0" w:color="auto"/>
            </w:tcBorders>
            <w:hideMark/>
          </w:tcPr>
          <w:p w:rsidR="000F2FCC" w:rsidRDefault="000F2FCC" w:rsidP="00806580">
            <w:pPr>
              <w:jc w:val="both"/>
            </w:pPr>
            <w:r>
              <w:t>0.00100000000000000</w:t>
            </w:r>
          </w:p>
        </w:tc>
      </w:tr>
      <w:tr w:rsidR="000F2FCC" w:rsidTr="00B8020A">
        <w:trPr>
          <w:trHeight w:val="350"/>
        </w:trPr>
        <w:tc>
          <w:tcPr>
            <w:tcW w:w="4675" w:type="dxa"/>
            <w:tcBorders>
              <w:top w:val="single" w:sz="4" w:space="0" w:color="auto"/>
              <w:left w:val="single" w:sz="4" w:space="0" w:color="auto"/>
              <w:bottom w:val="single" w:sz="4" w:space="0" w:color="auto"/>
              <w:right w:val="single" w:sz="4" w:space="0" w:color="auto"/>
            </w:tcBorders>
            <w:hideMark/>
          </w:tcPr>
          <w:p w:rsidR="000F2FCC" w:rsidRDefault="000F2FCC" w:rsidP="00806580">
            <w:pPr>
              <w:jc w:val="both"/>
            </w:pPr>
            <w:r>
              <w:t>80.3464357095270</w:t>
            </w:r>
          </w:p>
        </w:tc>
        <w:tc>
          <w:tcPr>
            <w:tcW w:w="4675" w:type="dxa"/>
            <w:tcBorders>
              <w:top w:val="single" w:sz="4" w:space="0" w:color="auto"/>
              <w:left w:val="single" w:sz="4" w:space="0" w:color="auto"/>
              <w:bottom w:val="single" w:sz="4" w:space="0" w:color="auto"/>
              <w:right w:val="single" w:sz="4" w:space="0" w:color="auto"/>
            </w:tcBorders>
            <w:hideMark/>
          </w:tcPr>
          <w:p w:rsidR="000F2FCC" w:rsidRDefault="000F2FCC" w:rsidP="00806580">
            <w:pPr>
              <w:jc w:val="both"/>
            </w:pPr>
            <w:r>
              <w:t>0.0100000000000000</w:t>
            </w:r>
          </w:p>
        </w:tc>
      </w:tr>
      <w:tr w:rsidR="000F2FCC" w:rsidTr="00B8020A">
        <w:trPr>
          <w:trHeight w:val="350"/>
        </w:trPr>
        <w:tc>
          <w:tcPr>
            <w:tcW w:w="4675" w:type="dxa"/>
            <w:tcBorders>
              <w:top w:val="single" w:sz="4" w:space="0" w:color="auto"/>
              <w:left w:val="single" w:sz="4" w:space="0" w:color="auto"/>
              <w:bottom w:val="single" w:sz="4" w:space="0" w:color="auto"/>
              <w:right w:val="single" w:sz="4" w:space="0" w:color="auto"/>
            </w:tcBorders>
            <w:hideMark/>
          </w:tcPr>
          <w:p w:rsidR="000F2FCC" w:rsidRDefault="000F2FCC" w:rsidP="00806580">
            <w:pPr>
              <w:jc w:val="both"/>
            </w:pPr>
            <w:r>
              <w:t>80.4796802131912</w:t>
            </w:r>
          </w:p>
        </w:tc>
        <w:tc>
          <w:tcPr>
            <w:tcW w:w="4675" w:type="dxa"/>
            <w:tcBorders>
              <w:top w:val="single" w:sz="4" w:space="0" w:color="auto"/>
              <w:left w:val="single" w:sz="4" w:space="0" w:color="auto"/>
              <w:bottom w:val="single" w:sz="4" w:space="0" w:color="auto"/>
              <w:right w:val="single" w:sz="4" w:space="0" w:color="auto"/>
            </w:tcBorders>
            <w:hideMark/>
          </w:tcPr>
          <w:p w:rsidR="000F2FCC" w:rsidRDefault="000F2FCC" w:rsidP="00806580">
            <w:pPr>
              <w:jc w:val="both"/>
            </w:pPr>
            <w:r>
              <w:t>0.100000000000000</w:t>
            </w:r>
          </w:p>
        </w:tc>
      </w:tr>
      <w:tr w:rsidR="000F2FCC" w:rsidTr="00B8020A">
        <w:trPr>
          <w:trHeight w:val="350"/>
        </w:trPr>
        <w:tc>
          <w:tcPr>
            <w:tcW w:w="4675" w:type="dxa"/>
            <w:tcBorders>
              <w:top w:val="single" w:sz="4" w:space="0" w:color="auto"/>
              <w:left w:val="single" w:sz="4" w:space="0" w:color="auto"/>
              <w:bottom w:val="single" w:sz="4" w:space="0" w:color="auto"/>
              <w:right w:val="single" w:sz="4" w:space="0" w:color="auto"/>
            </w:tcBorders>
            <w:hideMark/>
          </w:tcPr>
          <w:p w:rsidR="000F2FCC" w:rsidRDefault="000F2FCC" w:rsidP="00806580">
            <w:pPr>
              <w:jc w:val="both"/>
            </w:pPr>
            <w:r>
              <w:t>78.1079280479680</w:t>
            </w:r>
          </w:p>
        </w:tc>
        <w:tc>
          <w:tcPr>
            <w:tcW w:w="4675" w:type="dxa"/>
            <w:tcBorders>
              <w:top w:val="single" w:sz="4" w:space="0" w:color="auto"/>
              <w:left w:val="single" w:sz="4" w:space="0" w:color="auto"/>
              <w:bottom w:val="single" w:sz="4" w:space="0" w:color="auto"/>
              <w:right w:val="single" w:sz="4" w:space="0" w:color="auto"/>
            </w:tcBorders>
            <w:hideMark/>
          </w:tcPr>
          <w:p w:rsidR="000F2FCC" w:rsidRDefault="000F2FCC" w:rsidP="00806580">
            <w:pPr>
              <w:jc w:val="both"/>
            </w:pPr>
            <w:r>
              <w:t>1</w:t>
            </w:r>
          </w:p>
        </w:tc>
      </w:tr>
    </w:tbl>
    <w:p w:rsidR="000F2FCC" w:rsidRDefault="000F2FCC" w:rsidP="00806580">
      <w:pPr>
        <w:jc w:val="both"/>
        <w:rPr>
          <w:sz w:val="24"/>
          <w:szCs w:val="24"/>
        </w:rPr>
      </w:pPr>
      <w:r>
        <w:rPr>
          <w:sz w:val="24"/>
          <w:szCs w:val="24"/>
        </w:rPr>
        <w:t xml:space="preserve"> </w:t>
      </w:r>
    </w:p>
    <w:p w:rsidR="000F2FCC" w:rsidRDefault="000F2FCC" w:rsidP="00806580">
      <w:pPr>
        <w:jc w:val="both"/>
        <w:rPr>
          <w:sz w:val="24"/>
          <w:szCs w:val="24"/>
        </w:rPr>
      </w:pPr>
      <w:r>
        <w:rPr>
          <w:sz w:val="24"/>
          <w:szCs w:val="24"/>
        </w:rPr>
        <w:t xml:space="preserve">And the plot is </w:t>
      </w:r>
    </w:p>
    <w:p w:rsidR="000F2FCC" w:rsidRDefault="000F2FCC" w:rsidP="00806580">
      <w:pPr>
        <w:jc w:val="both"/>
        <w:rPr>
          <w:sz w:val="24"/>
          <w:szCs w:val="24"/>
        </w:rPr>
      </w:pPr>
      <w:r>
        <w:rPr>
          <w:noProof/>
          <w:sz w:val="24"/>
          <w:szCs w:val="24"/>
          <w:lang w:eastAsia="en-IN"/>
        </w:rPr>
        <w:drawing>
          <wp:inline distT="0" distB="0" distL="0" distR="0" wp14:anchorId="740C3546" wp14:editId="1364B472">
            <wp:extent cx="3076575" cy="22754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log_100000.jpg"/>
                    <pic:cNvPicPr/>
                  </pic:nvPicPr>
                  <pic:blipFill>
                    <a:blip r:embed="rId9">
                      <a:extLst>
                        <a:ext uri="{28A0092B-C50C-407E-A947-70E740481C1C}">
                          <a14:useLocalDpi xmlns:a14="http://schemas.microsoft.com/office/drawing/2010/main" val="0"/>
                        </a:ext>
                      </a:extLst>
                    </a:blip>
                    <a:stretch>
                      <a:fillRect/>
                    </a:stretch>
                  </pic:blipFill>
                  <pic:spPr>
                    <a:xfrm>
                      <a:off x="0" y="0"/>
                      <a:ext cx="3093265" cy="2287787"/>
                    </a:xfrm>
                    <a:prstGeom prst="rect">
                      <a:avLst/>
                    </a:prstGeom>
                  </pic:spPr>
                </pic:pic>
              </a:graphicData>
            </a:graphic>
          </wp:inline>
        </w:drawing>
      </w:r>
    </w:p>
    <w:p w:rsidR="006A4023" w:rsidRPr="00545322" w:rsidRDefault="006A4023" w:rsidP="00806580">
      <w:pPr>
        <w:jc w:val="both"/>
        <w:rPr>
          <w:sz w:val="24"/>
          <w:szCs w:val="24"/>
        </w:rPr>
      </w:pPr>
      <w:r>
        <w:rPr>
          <w:sz w:val="24"/>
          <w:szCs w:val="24"/>
        </w:rPr>
        <w:t>This is the plot of accuracy on y axis with β value (ranging from 0.00001 to 1) on y axis</w:t>
      </w:r>
    </w:p>
    <w:p w:rsidR="00B906FB" w:rsidRDefault="000F2FCC" w:rsidP="00806580">
      <w:pPr>
        <w:jc w:val="both"/>
        <w:rPr>
          <w:sz w:val="24"/>
          <w:szCs w:val="24"/>
        </w:rPr>
      </w:pPr>
      <w:r>
        <w:rPr>
          <w:sz w:val="24"/>
          <w:szCs w:val="24"/>
        </w:rPr>
        <w:t xml:space="preserve">It is observed that </w:t>
      </w:r>
      <w:r w:rsidR="003C042D">
        <w:rPr>
          <w:sz w:val="24"/>
          <w:szCs w:val="24"/>
        </w:rPr>
        <w:t>as</w:t>
      </w:r>
      <w:r>
        <w:rPr>
          <w:sz w:val="24"/>
          <w:szCs w:val="24"/>
        </w:rPr>
        <w:t xml:space="preserve"> we increase the β value, the accuracy first increases and then decreases.</w:t>
      </w:r>
      <w:r w:rsidR="006A4023">
        <w:rPr>
          <w:sz w:val="24"/>
          <w:szCs w:val="24"/>
        </w:rPr>
        <w:t xml:space="preserve"> We see such a fluctuating behaviour because when the β value is small, </w:t>
      </w:r>
      <w:r w:rsidR="00FA649F">
        <w:rPr>
          <w:sz w:val="24"/>
          <w:szCs w:val="24"/>
        </w:rPr>
        <w:t xml:space="preserve">the probability of the words that occur for a very small number of times, getting neglected is very low. And hence we can say that, for small values of β, the probability </w:t>
      </w:r>
      <w:r w:rsidR="00B906FB">
        <w:rPr>
          <w:sz w:val="24"/>
          <w:szCs w:val="24"/>
        </w:rPr>
        <w:t>of these w</w:t>
      </w:r>
      <w:r w:rsidR="00FA649F">
        <w:rPr>
          <w:sz w:val="24"/>
          <w:szCs w:val="24"/>
        </w:rPr>
        <w:t xml:space="preserve">ords </w:t>
      </w:r>
      <w:r w:rsidR="00B906FB">
        <w:rPr>
          <w:sz w:val="24"/>
          <w:szCs w:val="24"/>
        </w:rPr>
        <w:t>te</w:t>
      </w:r>
      <w:r w:rsidR="00FA649F">
        <w:rPr>
          <w:sz w:val="24"/>
          <w:szCs w:val="24"/>
        </w:rPr>
        <w:t xml:space="preserve">nds to increase. </w:t>
      </w:r>
      <w:r w:rsidR="00B906FB">
        <w:rPr>
          <w:sz w:val="24"/>
          <w:szCs w:val="24"/>
        </w:rPr>
        <w:br/>
        <w:t>As the β value increases, the classifier may ignore the words that occur for a very small number of time. This may be the reasons fo</w:t>
      </w:r>
      <w:r w:rsidR="00C559D9">
        <w:rPr>
          <w:sz w:val="24"/>
          <w:szCs w:val="24"/>
        </w:rPr>
        <w:t>r the decrease in the accuracy rat</w:t>
      </w:r>
      <w:r w:rsidR="00B906FB">
        <w:rPr>
          <w:sz w:val="24"/>
          <w:szCs w:val="24"/>
        </w:rPr>
        <w:t>e.</w:t>
      </w:r>
    </w:p>
    <w:p w:rsidR="00610157" w:rsidRDefault="004948F4" w:rsidP="00806580">
      <w:pPr>
        <w:jc w:val="both"/>
        <w:rPr>
          <w:sz w:val="24"/>
          <w:szCs w:val="24"/>
        </w:rPr>
      </w:pPr>
      <w:r>
        <w:rPr>
          <w:sz w:val="24"/>
          <w:szCs w:val="24"/>
        </w:rPr>
        <w:lastRenderedPageBreak/>
        <w:t xml:space="preserve">Also, the use of </w:t>
      </w:r>
      <w:proofErr w:type="spellStart"/>
      <w:r>
        <w:rPr>
          <w:sz w:val="24"/>
          <w:szCs w:val="24"/>
        </w:rPr>
        <w:t>dirichlet</w:t>
      </w:r>
      <w:proofErr w:type="spellEnd"/>
      <w:r>
        <w:rPr>
          <w:sz w:val="24"/>
          <w:szCs w:val="24"/>
        </w:rPr>
        <w:t xml:space="preserve"> distribution, increases the accuracy and the highest value that we have got is a very unstable value. Hence it decreases immediately on further increase of β value.</w:t>
      </w:r>
    </w:p>
    <w:p w:rsidR="007C5104" w:rsidRDefault="007C5104" w:rsidP="00806580">
      <w:pPr>
        <w:jc w:val="both"/>
        <w:rPr>
          <w:b/>
          <w:sz w:val="28"/>
          <w:szCs w:val="24"/>
        </w:rPr>
      </w:pPr>
    </w:p>
    <w:p w:rsidR="00AC70CA" w:rsidRDefault="00806580" w:rsidP="00806580">
      <w:pPr>
        <w:jc w:val="both"/>
        <w:rPr>
          <w:sz w:val="24"/>
          <w:szCs w:val="24"/>
        </w:rPr>
      </w:pPr>
      <w:r>
        <w:rPr>
          <w:b/>
          <w:sz w:val="28"/>
          <w:szCs w:val="24"/>
        </w:rPr>
        <w:t xml:space="preserve">5. </w:t>
      </w:r>
      <w:r w:rsidR="00316834">
        <w:rPr>
          <w:sz w:val="24"/>
          <w:szCs w:val="24"/>
        </w:rPr>
        <w:t>Here, I implement a new method where I take the probability values</w:t>
      </w:r>
      <w:r w:rsidR="005400FB">
        <w:rPr>
          <w:sz w:val="24"/>
          <w:szCs w:val="24"/>
        </w:rPr>
        <w:t xml:space="preserve"> of each word from the matrix (2</w:t>
      </w:r>
      <w:r w:rsidR="00316834">
        <w:rPr>
          <w:sz w:val="24"/>
          <w:szCs w:val="24"/>
        </w:rPr>
        <w:t>0X161188). Once the probabilities are calculated, I sort the array and get the top 100 probability values. Once I get the values, with the help of its index, I map the indices with the word list, and get the top 100 most probable words from the vocabulary list. I feel, this method is still probabilistic, since we are going about finding the words by calculating the probability.</w:t>
      </w:r>
    </w:p>
    <w:p w:rsidR="00A8384C" w:rsidRDefault="00A8384C" w:rsidP="00806580">
      <w:pPr>
        <w:jc w:val="both"/>
        <w:rPr>
          <w:b/>
          <w:sz w:val="28"/>
          <w:szCs w:val="24"/>
        </w:rPr>
      </w:pPr>
    </w:p>
    <w:p w:rsidR="00316834" w:rsidRPr="00806580" w:rsidRDefault="00806580" w:rsidP="00806580">
      <w:pPr>
        <w:jc w:val="both"/>
        <w:rPr>
          <w:b/>
          <w:sz w:val="28"/>
          <w:szCs w:val="24"/>
        </w:rPr>
      </w:pPr>
      <w:r>
        <w:rPr>
          <w:b/>
          <w:sz w:val="28"/>
          <w:szCs w:val="24"/>
        </w:rPr>
        <w:t xml:space="preserve">6. </w:t>
      </w:r>
      <w:r w:rsidR="00316834">
        <w:rPr>
          <w:sz w:val="24"/>
          <w:szCs w:val="24"/>
        </w:rPr>
        <w:t>The implementation of this method is done by inserting the fol</w:t>
      </w:r>
      <w:r w:rsidR="00860B57">
        <w:rPr>
          <w:sz w:val="24"/>
          <w:szCs w:val="24"/>
        </w:rPr>
        <w:t>lo</w:t>
      </w:r>
      <w:r w:rsidR="00316834">
        <w:rPr>
          <w:sz w:val="24"/>
          <w:szCs w:val="24"/>
        </w:rPr>
        <w:t xml:space="preserve">wing piece of code </w:t>
      </w:r>
    </w:p>
    <w:p w:rsidR="00316834" w:rsidRDefault="00316834" w:rsidP="00806580">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a=</w:t>
      </w:r>
      <w:proofErr w:type="gramStart"/>
      <w:r>
        <w:rPr>
          <w:rFonts w:ascii="Courier New" w:hAnsi="Courier New" w:cs="Courier New"/>
          <w:color w:val="228B22"/>
          <w:sz w:val="20"/>
          <w:szCs w:val="20"/>
        </w:rPr>
        <w:t>sum(</w:t>
      </w:r>
      <w:proofErr w:type="gramEnd"/>
      <w:r>
        <w:rPr>
          <w:rFonts w:ascii="Courier New" w:hAnsi="Courier New" w:cs="Courier New"/>
          <w:color w:val="228B22"/>
          <w:sz w:val="20"/>
          <w:szCs w:val="20"/>
        </w:rPr>
        <w:t>P)/61188;</w:t>
      </w:r>
    </w:p>
    <w:p w:rsidR="00316834" w:rsidRDefault="00316834" w:rsidP="00806580">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b</w:t>
      </w:r>
      <w:proofErr w:type="gramEnd"/>
      <w:r>
        <w:rPr>
          <w:rFonts w:ascii="Courier New" w:hAnsi="Courier New" w:cs="Courier New"/>
          <w:color w:val="228B22"/>
          <w:sz w:val="20"/>
          <w:szCs w:val="20"/>
        </w:rPr>
        <w:t xml:space="preserve"> ix]=</w:t>
      </w:r>
      <w:proofErr w:type="gramStart"/>
      <w:r>
        <w:rPr>
          <w:rFonts w:ascii="Courier New" w:hAnsi="Courier New" w:cs="Courier New"/>
          <w:color w:val="228B22"/>
          <w:sz w:val="20"/>
          <w:szCs w:val="20"/>
        </w:rPr>
        <w:t>sort(</w:t>
      </w:r>
      <w:proofErr w:type="gramEnd"/>
      <w:r>
        <w:rPr>
          <w:rFonts w:ascii="Courier New" w:hAnsi="Courier New" w:cs="Courier New"/>
          <w:color w:val="228B22"/>
          <w:sz w:val="20"/>
          <w:szCs w:val="20"/>
        </w:rPr>
        <w:t>a,100)</w:t>
      </w:r>
    </w:p>
    <w:p w:rsidR="00316834" w:rsidRDefault="00316834" w:rsidP="00806580">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at,</w:t>
      </w:r>
      <w:proofErr w:type="gramEnd"/>
      <w:r>
        <w:rPr>
          <w:rFonts w:ascii="Courier New" w:hAnsi="Courier New" w:cs="Courier New"/>
          <w:color w:val="228B22"/>
          <w:sz w:val="20"/>
          <w:szCs w:val="20"/>
        </w:rPr>
        <w:t>ct</w:t>
      </w:r>
      <w:proofErr w:type="spellEnd"/>
      <w:r>
        <w:rPr>
          <w:rFonts w:ascii="Courier New" w:hAnsi="Courier New" w:cs="Courier New"/>
          <w:color w:val="228B22"/>
          <w:sz w:val="20"/>
          <w:szCs w:val="20"/>
        </w:rPr>
        <w:t>]=</w:t>
      </w:r>
      <w:proofErr w:type="gramStart"/>
      <w:r>
        <w:rPr>
          <w:rFonts w:ascii="Courier New" w:hAnsi="Courier New" w:cs="Courier New"/>
          <w:color w:val="228B22"/>
          <w:sz w:val="20"/>
          <w:szCs w:val="20"/>
        </w:rPr>
        <w:t>sort(</w:t>
      </w:r>
      <w:proofErr w:type="gramEnd"/>
      <w:r>
        <w:rPr>
          <w:rFonts w:ascii="Courier New" w:hAnsi="Courier New" w:cs="Courier New"/>
          <w:color w:val="228B22"/>
          <w:sz w:val="20"/>
          <w:szCs w:val="20"/>
        </w:rPr>
        <w:t>b(:),'</w:t>
      </w:r>
      <w:proofErr w:type="spellStart"/>
      <w:r>
        <w:rPr>
          <w:rFonts w:ascii="Courier New" w:hAnsi="Courier New" w:cs="Courier New"/>
          <w:color w:val="228B22"/>
          <w:sz w:val="20"/>
          <w:szCs w:val="20"/>
        </w:rPr>
        <w:t>decend</w:t>
      </w:r>
      <w:proofErr w:type="spellEnd"/>
      <w:r>
        <w:rPr>
          <w:rFonts w:ascii="Courier New" w:hAnsi="Courier New" w:cs="Courier New"/>
          <w:color w:val="228B22"/>
          <w:sz w:val="20"/>
          <w:szCs w:val="20"/>
        </w:rPr>
        <w:t>');</w:t>
      </w:r>
    </w:p>
    <w:p w:rsidR="00316834" w:rsidRDefault="00316834" w:rsidP="00806580">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228B22"/>
          <w:sz w:val="20"/>
          <w:szCs w:val="20"/>
        </w:rPr>
        <w:t>for</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=1:100</w:t>
      </w:r>
    </w:p>
    <w:p w:rsidR="00316834" w:rsidRDefault="00316834" w:rsidP="00806580">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dt</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i</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ct</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
    <w:p w:rsidR="00316834" w:rsidRDefault="00316834" w:rsidP="00806580">
      <w:pPr>
        <w:autoSpaceDE w:val="0"/>
        <w:autoSpaceDN w:val="0"/>
        <w:adjustRightInd w:val="0"/>
        <w:spacing w:after="0" w:line="240" w:lineRule="auto"/>
        <w:jc w:val="both"/>
        <w:rPr>
          <w:rFonts w:ascii="Courier New" w:hAnsi="Courier New" w:cs="Courier New"/>
          <w:sz w:val="24"/>
          <w:szCs w:val="24"/>
        </w:rPr>
      </w:pPr>
      <w:proofErr w:type="gramStart"/>
      <w:r>
        <w:rPr>
          <w:rFonts w:ascii="Courier New" w:hAnsi="Courier New" w:cs="Courier New"/>
          <w:color w:val="228B22"/>
          <w:sz w:val="20"/>
          <w:szCs w:val="20"/>
        </w:rPr>
        <w:t>end</w:t>
      </w:r>
      <w:proofErr w:type="gramEnd"/>
    </w:p>
    <w:p w:rsidR="00316834" w:rsidRDefault="005400FB" w:rsidP="00806580">
      <w:pPr>
        <w:autoSpaceDE w:val="0"/>
        <w:autoSpaceDN w:val="0"/>
        <w:adjustRightInd w:val="0"/>
        <w:spacing w:after="0" w:line="240" w:lineRule="auto"/>
        <w:jc w:val="both"/>
        <w:rPr>
          <w:rFonts w:ascii="Courier New" w:hAnsi="Courier New" w:cs="Courier New"/>
          <w:color w:val="228B22"/>
          <w:sz w:val="20"/>
          <w:szCs w:val="20"/>
        </w:rPr>
      </w:pPr>
      <w:proofErr w:type="gramStart"/>
      <w:r>
        <w:rPr>
          <w:rFonts w:ascii="Courier New" w:hAnsi="Courier New" w:cs="Courier New"/>
          <w:color w:val="228B22"/>
          <w:sz w:val="20"/>
          <w:szCs w:val="20"/>
        </w:rPr>
        <w:t>VB</w:t>
      </w:r>
      <w:r w:rsidR="00316834">
        <w:rPr>
          <w:rFonts w:ascii="Courier New" w:hAnsi="Courier New" w:cs="Courier New"/>
          <w:color w:val="228B22"/>
          <w:sz w:val="20"/>
          <w:szCs w:val="20"/>
        </w:rPr>
        <w:t>(</w:t>
      </w:r>
      <w:proofErr w:type="spellStart"/>
      <w:proofErr w:type="gramEnd"/>
      <w:r w:rsidR="00316834">
        <w:rPr>
          <w:rFonts w:ascii="Courier New" w:hAnsi="Courier New" w:cs="Courier New"/>
          <w:color w:val="228B22"/>
          <w:sz w:val="20"/>
          <w:szCs w:val="20"/>
        </w:rPr>
        <w:t>dt</w:t>
      </w:r>
      <w:proofErr w:type="spellEnd"/>
      <w:r w:rsidR="00316834">
        <w:rPr>
          <w:rFonts w:ascii="Courier New" w:hAnsi="Courier New" w:cs="Courier New"/>
          <w:color w:val="228B22"/>
          <w:sz w:val="20"/>
          <w:szCs w:val="20"/>
        </w:rPr>
        <w:t>);</w:t>
      </w:r>
      <w:r w:rsidR="00860B57">
        <w:rPr>
          <w:rFonts w:ascii="Courier New" w:hAnsi="Courier New" w:cs="Courier New"/>
          <w:color w:val="228B22"/>
          <w:sz w:val="20"/>
          <w:szCs w:val="20"/>
        </w:rPr>
        <w:t xml:space="preserve"> </w:t>
      </w:r>
    </w:p>
    <w:p w:rsidR="00860B57" w:rsidRDefault="00860B57" w:rsidP="00806580">
      <w:pPr>
        <w:autoSpaceDE w:val="0"/>
        <w:autoSpaceDN w:val="0"/>
        <w:adjustRightInd w:val="0"/>
        <w:spacing w:after="0" w:line="240" w:lineRule="auto"/>
        <w:jc w:val="both"/>
        <w:rPr>
          <w:rFonts w:ascii="Courier New" w:hAnsi="Courier New" w:cs="Courier New"/>
          <w:color w:val="228B22"/>
          <w:sz w:val="20"/>
          <w:szCs w:val="20"/>
        </w:rPr>
      </w:pPr>
    </w:p>
    <w:p w:rsidR="00860B57" w:rsidRPr="001C5AB4" w:rsidRDefault="00860B57" w:rsidP="00806580">
      <w:pPr>
        <w:autoSpaceDE w:val="0"/>
        <w:autoSpaceDN w:val="0"/>
        <w:adjustRightInd w:val="0"/>
        <w:spacing w:after="0" w:line="240" w:lineRule="auto"/>
        <w:jc w:val="both"/>
        <w:rPr>
          <w:rFonts w:cs="Courier New"/>
          <w:szCs w:val="20"/>
        </w:rPr>
      </w:pPr>
      <w:r w:rsidRPr="001C5AB4">
        <w:rPr>
          <w:rFonts w:cs="Courier New"/>
          <w:szCs w:val="20"/>
        </w:rPr>
        <w:t xml:space="preserve">This </w:t>
      </w:r>
      <w:r w:rsidR="001C5AB4">
        <w:rPr>
          <w:rFonts w:cs="Courier New"/>
          <w:szCs w:val="20"/>
        </w:rPr>
        <w:t>will give the</w:t>
      </w:r>
      <w:r w:rsidRPr="001C5AB4">
        <w:rPr>
          <w:rFonts w:cs="Courier New"/>
          <w:szCs w:val="20"/>
        </w:rPr>
        <w:t xml:space="preserve"> list of top 100 most probable words. The list is as follows.</w:t>
      </w:r>
    </w:p>
    <w:p w:rsidR="00860B57" w:rsidRPr="00860B57" w:rsidRDefault="00860B57" w:rsidP="00806580">
      <w:pPr>
        <w:autoSpaceDE w:val="0"/>
        <w:autoSpaceDN w:val="0"/>
        <w:adjustRightInd w:val="0"/>
        <w:spacing w:after="0" w:line="240" w:lineRule="auto"/>
        <w:jc w:val="both"/>
        <w:rPr>
          <w:rFonts w:ascii="Courier New" w:hAnsi="Courier New" w:cs="Courier New"/>
          <w:sz w:val="24"/>
          <w:szCs w:val="24"/>
        </w:rPr>
      </w:pPr>
    </w:p>
    <w:p w:rsidR="00316834" w:rsidRDefault="00610052" w:rsidP="00806580">
      <w:pPr>
        <w:jc w:val="both"/>
        <w:rPr>
          <w:sz w:val="24"/>
          <w:szCs w:val="24"/>
        </w:rPr>
      </w:pPr>
      <w:r w:rsidRPr="00860B57">
        <w:rPr>
          <w:sz w:val="24"/>
          <w:szCs w:val="24"/>
        </w:rPr>
        <w:object w:dxaOrig="159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40.5pt" o:ole="">
            <v:imagedata r:id="rId10" o:title=""/>
          </v:shape>
          <o:OLEObject Type="Embed" ProgID="Package" ShapeID="_x0000_i1025" DrawAspect="Content" ObjectID="_1488314685" r:id="rId11"/>
        </w:object>
      </w:r>
    </w:p>
    <w:p w:rsidR="005400FB" w:rsidRDefault="005400FB" w:rsidP="00806580">
      <w:pPr>
        <w:jc w:val="both"/>
        <w:rPr>
          <w:b/>
          <w:sz w:val="28"/>
          <w:szCs w:val="24"/>
        </w:rPr>
      </w:pPr>
    </w:p>
    <w:p w:rsidR="00394621" w:rsidRPr="00806580" w:rsidRDefault="00806580" w:rsidP="00806580">
      <w:pPr>
        <w:jc w:val="both"/>
        <w:rPr>
          <w:b/>
          <w:sz w:val="28"/>
          <w:szCs w:val="24"/>
        </w:rPr>
      </w:pPr>
      <w:r>
        <w:rPr>
          <w:b/>
          <w:sz w:val="28"/>
          <w:szCs w:val="24"/>
        </w:rPr>
        <w:t xml:space="preserve">7. </w:t>
      </w:r>
      <w:r w:rsidR="00394621">
        <w:rPr>
          <w:sz w:val="24"/>
          <w:szCs w:val="24"/>
        </w:rPr>
        <w:t xml:space="preserve">Database bias is something that happens when a </w:t>
      </w:r>
      <w:r w:rsidR="00654FA8">
        <w:rPr>
          <w:sz w:val="24"/>
          <w:szCs w:val="24"/>
        </w:rPr>
        <w:t xml:space="preserve">testing </w:t>
      </w:r>
      <w:r w:rsidR="00394621">
        <w:rPr>
          <w:sz w:val="24"/>
          <w:szCs w:val="24"/>
        </w:rPr>
        <w:t xml:space="preserve">dataset contains </w:t>
      </w:r>
      <w:r w:rsidR="00D4267A">
        <w:rPr>
          <w:sz w:val="24"/>
          <w:szCs w:val="24"/>
        </w:rPr>
        <w:t>some words which are not present in the training set</w:t>
      </w:r>
      <w:r w:rsidR="00182D8C">
        <w:rPr>
          <w:sz w:val="24"/>
          <w:szCs w:val="24"/>
        </w:rPr>
        <w:t xml:space="preserve"> (new words)</w:t>
      </w:r>
      <w:r w:rsidR="00394621">
        <w:rPr>
          <w:sz w:val="24"/>
          <w:szCs w:val="24"/>
        </w:rPr>
        <w:t>.</w:t>
      </w:r>
      <w:r w:rsidR="00610157">
        <w:rPr>
          <w:sz w:val="24"/>
          <w:szCs w:val="24"/>
        </w:rPr>
        <w:t xml:space="preserve"> There are certain words that are present in both training and testing data sets</w:t>
      </w:r>
      <w:r w:rsidR="00394621">
        <w:rPr>
          <w:sz w:val="24"/>
          <w:szCs w:val="24"/>
        </w:rPr>
        <w:t xml:space="preserve"> These set of words make the data sets a biased one</w:t>
      </w:r>
      <w:r w:rsidR="00D4267A">
        <w:rPr>
          <w:sz w:val="24"/>
          <w:szCs w:val="24"/>
        </w:rPr>
        <w:t xml:space="preserve"> (</w:t>
      </w:r>
      <w:r w:rsidR="00610157">
        <w:rPr>
          <w:sz w:val="24"/>
          <w:szCs w:val="24"/>
        </w:rPr>
        <w:t>training</w:t>
      </w:r>
      <w:r w:rsidR="00D4267A">
        <w:rPr>
          <w:sz w:val="24"/>
          <w:szCs w:val="24"/>
        </w:rPr>
        <w:t xml:space="preserve"> set)</w:t>
      </w:r>
      <w:r w:rsidR="00394621">
        <w:rPr>
          <w:sz w:val="24"/>
          <w:szCs w:val="24"/>
        </w:rPr>
        <w:t xml:space="preserve">. Due to the presence of these </w:t>
      </w:r>
      <w:r w:rsidR="00D4267A">
        <w:rPr>
          <w:sz w:val="24"/>
          <w:szCs w:val="24"/>
        </w:rPr>
        <w:t>new words</w:t>
      </w:r>
      <w:r w:rsidR="00394621">
        <w:rPr>
          <w:sz w:val="24"/>
          <w:szCs w:val="24"/>
        </w:rPr>
        <w:t>, which are no</w:t>
      </w:r>
      <w:r w:rsidR="00D4267A">
        <w:rPr>
          <w:sz w:val="24"/>
          <w:szCs w:val="24"/>
        </w:rPr>
        <w:t>t present in the training set, and classifying the</w:t>
      </w:r>
      <w:r w:rsidR="00182D8C">
        <w:rPr>
          <w:sz w:val="24"/>
          <w:szCs w:val="24"/>
        </w:rPr>
        <w:t xml:space="preserve"> test</w:t>
      </w:r>
      <w:r w:rsidR="00D4267A">
        <w:rPr>
          <w:sz w:val="24"/>
          <w:szCs w:val="24"/>
        </w:rPr>
        <w:t xml:space="preserve"> data </w:t>
      </w:r>
      <w:r w:rsidR="00182D8C">
        <w:rPr>
          <w:sz w:val="24"/>
          <w:szCs w:val="24"/>
        </w:rPr>
        <w:t>is not done efficiently</w:t>
      </w:r>
      <w:r w:rsidR="00394621">
        <w:rPr>
          <w:sz w:val="24"/>
          <w:szCs w:val="24"/>
        </w:rPr>
        <w:t xml:space="preserve"> and this makes the </w:t>
      </w:r>
      <w:r w:rsidR="00182D8C">
        <w:rPr>
          <w:sz w:val="24"/>
          <w:szCs w:val="24"/>
        </w:rPr>
        <w:t xml:space="preserve">data sets a </w:t>
      </w:r>
      <w:r w:rsidR="00394621">
        <w:rPr>
          <w:sz w:val="24"/>
          <w:szCs w:val="24"/>
        </w:rPr>
        <w:t>biased</w:t>
      </w:r>
      <w:r w:rsidR="00182D8C">
        <w:rPr>
          <w:sz w:val="24"/>
          <w:szCs w:val="24"/>
        </w:rPr>
        <w:t xml:space="preserve"> one</w:t>
      </w:r>
      <w:r w:rsidR="00394621">
        <w:rPr>
          <w:sz w:val="24"/>
          <w:szCs w:val="24"/>
        </w:rPr>
        <w:t>. By looking at the given</w:t>
      </w:r>
      <w:r w:rsidR="00182D8C">
        <w:rPr>
          <w:sz w:val="24"/>
          <w:szCs w:val="24"/>
        </w:rPr>
        <w:t xml:space="preserve"> data</w:t>
      </w:r>
      <w:r w:rsidR="00394621">
        <w:rPr>
          <w:sz w:val="24"/>
          <w:szCs w:val="24"/>
        </w:rPr>
        <w:t xml:space="preserve">, I feel there are some words which </w:t>
      </w:r>
      <w:r w:rsidR="00182D8C">
        <w:rPr>
          <w:sz w:val="24"/>
          <w:szCs w:val="24"/>
        </w:rPr>
        <w:t>may not be present in the data set</w:t>
      </w:r>
      <w:r w:rsidR="00394621">
        <w:rPr>
          <w:sz w:val="24"/>
          <w:szCs w:val="24"/>
        </w:rPr>
        <w:t xml:space="preserve">. For example, </w:t>
      </w:r>
      <w:proofErr w:type="spellStart"/>
      <w:r w:rsidR="00394621" w:rsidRPr="007B357E">
        <w:rPr>
          <w:i/>
          <w:sz w:val="24"/>
          <w:szCs w:val="24"/>
        </w:rPr>
        <w:t>leehian</w:t>
      </w:r>
      <w:proofErr w:type="spellEnd"/>
      <w:r w:rsidR="007B357E">
        <w:rPr>
          <w:i/>
          <w:sz w:val="24"/>
          <w:szCs w:val="24"/>
        </w:rPr>
        <w:t>,</w:t>
      </w:r>
      <w:r w:rsidR="007B357E" w:rsidRPr="007B357E">
        <w:t xml:space="preserve"> </w:t>
      </w:r>
      <w:proofErr w:type="spellStart"/>
      <w:r w:rsidR="007B357E" w:rsidRPr="007B357E">
        <w:rPr>
          <w:i/>
          <w:sz w:val="24"/>
          <w:szCs w:val="24"/>
        </w:rPr>
        <w:t>voyetra</w:t>
      </w:r>
      <w:proofErr w:type="spellEnd"/>
      <w:r w:rsidR="007B357E">
        <w:rPr>
          <w:i/>
          <w:sz w:val="24"/>
          <w:szCs w:val="24"/>
        </w:rPr>
        <w:t>,</w:t>
      </w:r>
      <w:r w:rsidR="007B357E" w:rsidRPr="007B357E">
        <w:t xml:space="preserve"> </w:t>
      </w:r>
      <w:proofErr w:type="spellStart"/>
      <w:r w:rsidR="007B357E" w:rsidRPr="007B357E">
        <w:rPr>
          <w:i/>
          <w:sz w:val="24"/>
          <w:szCs w:val="24"/>
        </w:rPr>
        <w:t>hadam</w:t>
      </w:r>
      <w:proofErr w:type="spellEnd"/>
      <w:r w:rsidR="007B357E">
        <w:rPr>
          <w:i/>
          <w:sz w:val="24"/>
          <w:szCs w:val="24"/>
        </w:rPr>
        <w:t xml:space="preserve"> </w:t>
      </w:r>
      <w:r w:rsidR="007B357E">
        <w:rPr>
          <w:sz w:val="24"/>
          <w:szCs w:val="24"/>
        </w:rPr>
        <w:t>are some of the words that I could find in</w:t>
      </w:r>
      <w:r w:rsidR="00182D8C">
        <w:rPr>
          <w:sz w:val="24"/>
          <w:szCs w:val="24"/>
        </w:rPr>
        <w:t xml:space="preserve"> the given data set which are generally not present in the </w:t>
      </w:r>
      <w:r w:rsidR="007B357E">
        <w:rPr>
          <w:sz w:val="24"/>
          <w:szCs w:val="24"/>
        </w:rPr>
        <w:t xml:space="preserve"> longer in use now. Hence, a dataset which is biased with</w:t>
      </w:r>
      <w:r w:rsidR="00182D8C">
        <w:rPr>
          <w:sz w:val="24"/>
          <w:szCs w:val="24"/>
        </w:rPr>
        <w:t xml:space="preserve"> many new words, </w:t>
      </w:r>
      <w:r w:rsidR="00C74B6D">
        <w:rPr>
          <w:sz w:val="24"/>
          <w:szCs w:val="24"/>
        </w:rPr>
        <w:t>cannot really classify efficiently.</w:t>
      </w:r>
    </w:p>
    <w:p w:rsidR="007B357E" w:rsidRPr="007B357E" w:rsidRDefault="007B357E" w:rsidP="00806580">
      <w:pPr>
        <w:jc w:val="both"/>
        <w:rPr>
          <w:sz w:val="24"/>
          <w:szCs w:val="24"/>
        </w:rPr>
      </w:pPr>
    </w:p>
    <w:p w:rsidR="004948F4" w:rsidRDefault="004948F4" w:rsidP="00806580">
      <w:pPr>
        <w:jc w:val="both"/>
        <w:rPr>
          <w:b/>
          <w:sz w:val="28"/>
          <w:szCs w:val="24"/>
        </w:rPr>
      </w:pPr>
    </w:p>
    <w:p w:rsidR="004948F4" w:rsidRDefault="004948F4" w:rsidP="00806580">
      <w:pPr>
        <w:jc w:val="both"/>
        <w:rPr>
          <w:b/>
          <w:sz w:val="28"/>
          <w:szCs w:val="24"/>
        </w:rPr>
      </w:pPr>
    </w:p>
    <w:p w:rsidR="00610052" w:rsidRPr="006A57F4" w:rsidRDefault="00420D91" w:rsidP="00806580">
      <w:pPr>
        <w:jc w:val="both"/>
        <w:rPr>
          <w:b/>
          <w:sz w:val="28"/>
          <w:szCs w:val="24"/>
        </w:rPr>
      </w:pPr>
      <w:r w:rsidRPr="006A57F4">
        <w:rPr>
          <w:b/>
          <w:sz w:val="28"/>
          <w:szCs w:val="24"/>
        </w:rPr>
        <w:t>References</w:t>
      </w:r>
    </w:p>
    <w:p w:rsidR="00420D91" w:rsidRPr="006A57F4" w:rsidRDefault="00420D91" w:rsidP="00806580">
      <w:pPr>
        <w:jc w:val="both"/>
        <w:rPr>
          <w:b/>
          <w:sz w:val="24"/>
          <w:szCs w:val="24"/>
        </w:rPr>
      </w:pPr>
      <w:r>
        <w:rPr>
          <w:sz w:val="24"/>
          <w:szCs w:val="24"/>
        </w:rPr>
        <w:lastRenderedPageBreak/>
        <w:t xml:space="preserve"> </w:t>
      </w:r>
      <w:r w:rsidRPr="006A57F4">
        <w:rPr>
          <w:b/>
          <w:sz w:val="24"/>
          <w:szCs w:val="24"/>
        </w:rPr>
        <w:t>References that I had taken for the Report</w:t>
      </w:r>
    </w:p>
    <w:p w:rsidR="00420D91" w:rsidRDefault="008A096C" w:rsidP="00806580">
      <w:pPr>
        <w:jc w:val="both"/>
        <w:rPr>
          <w:sz w:val="24"/>
          <w:szCs w:val="24"/>
        </w:rPr>
      </w:pPr>
      <w:hyperlink r:id="rId12" w:history="1">
        <w:r w:rsidR="00420D91" w:rsidRPr="00122F59">
          <w:rPr>
            <w:rStyle w:val="Hyperlink"/>
            <w:sz w:val="24"/>
            <w:szCs w:val="24"/>
          </w:rPr>
          <w:t>http://en.wikipedia.org/wiki/Naive_Bayes_classifier</w:t>
        </w:r>
      </w:hyperlink>
    </w:p>
    <w:p w:rsidR="00420D91" w:rsidRDefault="008A096C" w:rsidP="00806580">
      <w:pPr>
        <w:jc w:val="both"/>
        <w:rPr>
          <w:sz w:val="24"/>
          <w:szCs w:val="24"/>
        </w:rPr>
      </w:pPr>
      <w:hyperlink r:id="rId13" w:history="1">
        <w:r w:rsidR="00420D91" w:rsidRPr="00122F59">
          <w:rPr>
            <w:rStyle w:val="Hyperlink"/>
            <w:sz w:val="24"/>
            <w:szCs w:val="24"/>
          </w:rPr>
          <w:t>https://web.stanford.edu/class/cs124/lec/naivebayes.pdf</w:t>
        </w:r>
      </w:hyperlink>
    </w:p>
    <w:p w:rsidR="00420D91" w:rsidRDefault="008A096C" w:rsidP="00806580">
      <w:pPr>
        <w:jc w:val="both"/>
        <w:rPr>
          <w:sz w:val="24"/>
          <w:szCs w:val="24"/>
        </w:rPr>
      </w:pPr>
      <w:hyperlink r:id="rId14" w:history="1">
        <w:r w:rsidR="00420D91" w:rsidRPr="00122F59">
          <w:rPr>
            <w:rStyle w:val="Hyperlink"/>
            <w:sz w:val="24"/>
            <w:szCs w:val="24"/>
          </w:rPr>
          <w:t>http://www.cs.cmu.edu/~knigam/papers/multinomial-aaaiws98.pdf</w:t>
        </w:r>
      </w:hyperlink>
    </w:p>
    <w:p w:rsidR="00420D91" w:rsidRDefault="008A096C" w:rsidP="00806580">
      <w:pPr>
        <w:jc w:val="both"/>
        <w:rPr>
          <w:sz w:val="24"/>
          <w:szCs w:val="24"/>
        </w:rPr>
      </w:pPr>
      <w:hyperlink r:id="rId15" w:history="1">
        <w:r w:rsidR="006A57F4" w:rsidRPr="00122F59">
          <w:rPr>
            <w:rStyle w:val="Hyperlink"/>
            <w:sz w:val="24"/>
            <w:szCs w:val="24"/>
          </w:rPr>
          <w:t>http://www.cs.cmu.edu/~mccallum/textbeyond/papers/fuka.pdf</w:t>
        </w:r>
      </w:hyperlink>
    </w:p>
    <w:p w:rsidR="006A57F4" w:rsidRDefault="008A096C" w:rsidP="00806580">
      <w:pPr>
        <w:jc w:val="both"/>
        <w:rPr>
          <w:sz w:val="24"/>
          <w:szCs w:val="24"/>
        </w:rPr>
      </w:pPr>
      <w:hyperlink r:id="rId16" w:history="1">
        <w:r w:rsidR="006A57F4" w:rsidRPr="00122F59">
          <w:rPr>
            <w:rStyle w:val="Hyperlink"/>
            <w:sz w:val="24"/>
            <w:szCs w:val="24"/>
          </w:rPr>
          <w:t>https://piazza.com/class/i55s4m0ttv7ck?cid=40</w:t>
        </w:r>
      </w:hyperlink>
    </w:p>
    <w:p w:rsidR="00405BD2" w:rsidRDefault="008A096C" w:rsidP="00806580">
      <w:pPr>
        <w:jc w:val="both"/>
        <w:rPr>
          <w:sz w:val="24"/>
          <w:szCs w:val="24"/>
        </w:rPr>
      </w:pPr>
      <w:hyperlink r:id="rId17" w:history="1">
        <w:r w:rsidR="00405BD2" w:rsidRPr="00122F59">
          <w:rPr>
            <w:rStyle w:val="Hyperlink"/>
            <w:sz w:val="24"/>
            <w:szCs w:val="24"/>
          </w:rPr>
          <w:t>http://www.academia.edu/9040601/NAIVE_BAYES_CLASSIFIER_WITH_MODIFIED_SMOOTHING_TECHNIQUES_FOR_BETTER_SPAM_CLASSIFICATION</w:t>
        </w:r>
      </w:hyperlink>
    </w:p>
    <w:p w:rsidR="004948F4" w:rsidRDefault="004948F4" w:rsidP="004948F4">
      <w:pPr>
        <w:jc w:val="both"/>
        <w:rPr>
          <w:sz w:val="24"/>
          <w:szCs w:val="24"/>
        </w:rPr>
      </w:pPr>
      <w:r>
        <w:rPr>
          <w:sz w:val="24"/>
          <w:szCs w:val="24"/>
        </w:rPr>
        <w:t xml:space="preserve">I referred the </w:t>
      </w:r>
      <w:proofErr w:type="spellStart"/>
      <w:r>
        <w:rPr>
          <w:sz w:val="24"/>
          <w:szCs w:val="24"/>
        </w:rPr>
        <w:t>Carnigie</w:t>
      </w:r>
      <w:proofErr w:type="spellEnd"/>
      <w:r>
        <w:rPr>
          <w:sz w:val="24"/>
          <w:szCs w:val="24"/>
        </w:rPr>
        <w:t xml:space="preserve"> Melon University’s research papers and Home works for answering the reason for the fluctuation of the accuracy with the changing β values and also for 7</w:t>
      </w:r>
      <w:r w:rsidRPr="004948F4">
        <w:rPr>
          <w:sz w:val="24"/>
          <w:szCs w:val="24"/>
          <w:vertAlign w:val="superscript"/>
        </w:rPr>
        <w:t>th</w:t>
      </w:r>
      <w:r>
        <w:rPr>
          <w:sz w:val="24"/>
          <w:szCs w:val="24"/>
        </w:rPr>
        <w:t xml:space="preserve"> question.</w:t>
      </w:r>
    </w:p>
    <w:p w:rsidR="00C62149" w:rsidRDefault="00C62149" w:rsidP="00806580">
      <w:pPr>
        <w:jc w:val="both"/>
        <w:rPr>
          <w:b/>
          <w:sz w:val="24"/>
          <w:szCs w:val="24"/>
        </w:rPr>
      </w:pPr>
    </w:p>
    <w:p w:rsidR="006A57F4" w:rsidRPr="006A57F4" w:rsidRDefault="006A57F4" w:rsidP="00806580">
      <w:pPr>
        <w:jc w:val="both"/>
        <w:rPr>
          <w:b/>
          <w:sz w:val="24"/>
          <w:szCs w:val="24"/>
        </w:rPr>
      </w:pPr>
      <w:r w:rsidRPr="006A57F4">
        <w:rPr>
          <w:b/>
          <w:sz w:val="24"/>
          <w:szCs w:val="24"/>
        </w:rPr>
        <w:t>References for writing the code:</w:t>
      </w:r>
    </w:p>
    <w:p w:rsidR="004948F4" w:rsidRDefault="006A57F4" w:rsidP="00806580">
      <w:pPr>
        <w:jc w:val="both"/>
        <w:rPr>
          <w:sz w:val="24"/>
          <w:szCs w:val="24"/>
        </w:rPr>
      </w:pPr>
      <w:r>
        <w:rPr>
          <w:sz w:val="24"/>
          <w:szCs w:val="24"/>
        </w:rPr>
        <w:t>I referred to the p36.m code that was given by the professor for the calculation of MAP</w:t>
      </w:r>
      <w:r w:rsidR="004948F4">
        <w:rPr>
          <w:sz w:val="24"/>
          <w:szCs w:val="24"/>
        </w:rPr>
        <w:t>.</w:t>
      </w:r>
    </w:p>
    <w:p w:rsidR="004948F4" w:rsidRDefault="004948F4" w:rsidP="00806580">
      <w:pPr>
        <w:jc w:val="both"/>
        <w:rPr>
          <w:sz w:val="24"/>
          <w:szCs w:val="24"/>
        </w:rPr>
      </w:pPr>
      <w:r>
        <w:rPr>
          <w:sz w:val="24"/>
          <w:szCs w:val="24"/>
        </w:rPr>
        <w:t xml:space="preserve">I also referred to the concepts and formulae that was posted on piazza. </w:t>
      </w:r>
    </w:p>
    <w:p w:rsidR="006A57F4" w:rsidRDefault="006A57F4" w:rsidP="00806580">
      <w:pPr>
        <w:jc w:val="both"/>
        <w:rPr>
          <w:sz w:val="24"/>
          <w:szCs w:val="24"/>
        </w:rPr>
      </w:pPr>
    </w:p>
    <w:p w:rsidR="006A57F4" w:rsidRDefault="00825BFE" w:rsidP="00806580">
      <w:pPr>
        <w:jc w:val="both"/>
        <w:rPr>
          <w:sz w:val="24"/>
          <w:szCs w:val="24"/>
        </w:rPr>
      </w:pPr>
      <w:r>
        <w:rPr>
          <w:sz w:val="24"/>
          <w:szCs w:val="24"/>
        </w:rPr>
        <w:t xml:space="preserve"> </w:t>
      </w:r>
    </w:p>
    <w:p w:rsidR="006A57F4" w:rsidRPr="00610052" w:rsidRDefault="006A57F4" w:rsidP="00806580">
      <w:pPr>
        <w:jc w:val="both"/>
        <w:rPr>
          <w:sz w:val="24"/>
          <w:szCs w:val="24"/>
        </w:rPr>
      </w:pPr>
    </w:p>
    <w:sectPr w:rsidR="006A57F4" w:rsidRPr="00610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Size1">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6850E6"/>
    <w:multiLevelType w:val="hybridMultilevel"/>
    <w:tmpl w:val="47362E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4CC"/>
    <w:rsid w:val="0007407E"/>
    <w:rsid w:val="000F2FCC"/>
    <w:rsid w:val="00132715"/>
    <w:rsid w:val="00134BF1"/>
    <w:rsid w:val="00182D8C"/>
    <w:rsid w:val="001B44CC"/>
    <w:rsid w:val="001C5AB4"/>
    <w:rsid w:val="00242636"/>
    <w:rsid w:val="00254994"/>
    <w:rsid w:val="0029092E"/>
    <w:rsid w:val="002A3A8E"/>
    <w:rsid w:val="003036C8"/>
    <w:rsid w:val="00316834"/>
    <w:rsid w:val="00320D7C"/>
    <w:rsid w:val="00340AEB"/>
    <w:rsid w:val="00394621"/>
    <w:rsid w:val="003C042D"/>
    <w:rsid w:val="003E2DA2"/>
    <w:rsid w:val="00405BD2"/>
    <w:rsid w:val="00420D91"/>
    <w:rsid w:val="00467C8D"/>
    <w:rsid w:val="004921D4"/>
    <w:rsid w:val="004948F4"/>
    <w:rsid w:val="004A74FF"/>
    <w:rsid w:val="004F73EF"/>
    <w:rsid w:val="005400FB"/>
    <w:rsid w:val="00545322"/>
    <w:rsid w:val="005756C7"/>
    <w:rsid w:val="005D4F5B"/>
    <w:rsid w:val="00610052"/>
    <w:rsid w:val="00610157"/>
    <w:rsid w:val="00654FA8"/>
    <w:rsid w:val="006A0AC9"/>
    <w:rsid w:val="006A4023"/>
    <w:rsid w:val="006A57F4"/>
    <w:rsid w:val="006C24E1"/>
    <w:rsid w:val="006F3C18"/>
    <w:rsid w:val="007B357E"/>
    <w:rsid w:val="007C5104"/>
    <w:rsid w:val="00806580"/>
    <w:rsid w:val="00825BFE"/>
    <w:rsid w:val="0086098C"/>
    <w:rsid w:val="00860B57"/>
    <w:rsid w:val="00876880"/>
    <w:rsid w:val="008A096C"/>
    <w:rsid w:val="00942A25"/>
    <w:rsid w:val="00943205"/>
    <w:rsid w:val="00966D71"/>
    <w:rsid w:val="009C0C52"/>
    <w:rsid w:val="00A1538E"/>
    <w:rsid w:val="00A8384C"/>
    <w:rsid w:val="00A85477"/>
    <w:rsid w:val="00AC70CA"/>
    <w:rsid w:val="00B4328A"/>
    <w:rsid w:val="00B906FB"/>
    <w:rsid w:val="00BE0CCA"/>
    <w:rsid w:val="00C559D9"/>
    <w:rsid w:val="00C62149"/>
    <w:rsid w:val="00C74B6D"/>
    <w:rsid w:val="00C91F71"/>
    <w:rsid w:val="00C93F94"/>
    <w:rsid w:val="00D4267A"/>
    <w:rsid w:val="00E257A5"/>
    <w:rsid w:val="00E27899"/>
    <w:rsid w:val="00EB0010"/>
    <w:rsid w:val="00F6252B"/>
    <w:rsid w:val="00FA649F"/>
    <w:rsid w:val="00FE57A5"/>
    <w:rsid w:val="00FF3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39D2C-147B-4398-B9E0-B849AAD7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24E1"/>
    <w:rPr>
      <w:color w:val="808080"/>
    </w:rPr>
  </w:style>
  <w:style w:type="character" w:customStyle="1" w:styleId="apple-converted-space">
    <w:name w:val="apple-converted-space"/>
    <w:basedOn w:val="DefaultParagraphFont"/>
    <w:rsid w:val="004F73EF"/>
  </w:style>
  <w:style w:type="character" w:styleId="Hyperlink">
    <w:name w:val="Hyperlink"/>
    <w:basedOn w:val="DefaultParagraphFont"/>
    <w:uiPriority w:val="99"/>
    <w:unhideWhenUsed/>
    <w:rsid w:val="004F73EF"/>
    <w:rPr>
      <w:color w:val="0000FF"/>
      <w:u w:val="single"/>
    </w:rPr>
  </w:style>
  <w:style w:type="paragraph" w:styleId="NormalWeb">
    <w:name w:val="Normal (Web)"/>
    <w:basedOn w:val="Normal"/>
    <w:uiPriority w:val="99"/>
    <w:unhideWhenUsed/>
    <w:rsid w:val="00C93F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C93F94"/>
  </w:style>
  <w:style w:type="character" w:customStyle="1" w:styleId="mo">
    <w:name w:val="mo"/>
    <w:basedOn w:val="DefaultParagraphFont"/>
    <w:rsid w:val="00C93F94"/>
  </w:style>
  <w:style w:type="character" w:customStyle="1" w:styleId="mtext">
    <w:name w:val="mtext"/>
    <w:basedOn w:val="DefaultParagraphFont"/>
    <w:rsid w:val="00C93F94"/>
  </w:style>
  <w:style w:type="character" w:customStyle="1" w:styleId="mn">
    <w:name w:val="mn"/>
    <w:basedOn w:val="DefaultParagraphFont"/>
    <w:rsid w:val="00C93F94"/>
  </w:style>
  <w:style w:type="table" w:styleId="TableGrid">
    <w:name w:val="Table Grid"/>
    <w:basedOn w:val="TableNormal"/>
    <w:uiPriority w:val="39"/>
    <w:rsid w:val="0054532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5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791112">
      <w:bodyDiv w:val="1"/>
      <w:marLeft w:val="0"/>
      <w:marRight w:val="0"/>
      <w:marTop w:val="0"/>
      <w:marBottom w:val="0"/>
      <w:divBdr>
        <w:top w:val="none" w:sz="0" w:space="0" w:color="auto"/>
        <w:left w:val="none" w:sz="0" w:space="0" w:color="auto"/>
        <w:bottom w:val="none" w:sz="0" w:space="0" w:color="auto"/>
        <w:right w:val="none" w:sz="0" w:space="0" w:color="auto"/>
      </w:divBdr>
      <w:divsChild>
        <w:div w:id="1254440392">
          <w:marLeft w:val="0"/>
          <w:marRight w:val="0"/>
          <w:marTop w:val="240"/>
          <w:marBottom w:val="240"/>
          <w:divBdr>
            <w:top w:val="none" w:sz="0" w:space="0" w:color="auto"/>
            <w:left w:val="none" w:sz="0" w:space="0" w:color="auto"/>
            <w:bottom w:val="none" w:sz="0" w:space="0" w:color="auto"/>
            <w:right w:val="none" w:sz="0" w:space="0" w:color="auto"/>
          </w:divBdr>
        </w:div>
        <w:div w:id="802891413">
          <w:marLeft w:val="0"/>
          <w:marRight w:val="0"/>
          <w:marTop w:val="240"/>
          <w:marBottom w:val="240"/>
          <w:divBdr>
            <w:top w:val="none" w:sz="0" w:space="0" w:color="auto"/>
            <w:left w:val="none" w:sz="0" w:space="0" w:color="auto"/>
            <w:bottom w:val="none" w:sz="0" w:space="0" w:color="auto"/>
            <w:right w:val="none" w:sz="0" w:space="0" w:color="auto"/>
          </w:divBdr>
        </w:div>
        <w:div w:id="871310266">
          <w:marLeft w:val="0"/>
          <w:marRight w:val="0"/>
          <w:marTop w:val="240"/>
          <w:marBottom w:val="240"/>
          <w:divBdr>
            <w:top w:val="none" w:sz="0" w:space="0" w:color="auto"/>
            <w:left w:val="none" w:sz="0" w:space="0" w:color="auto"/>
            <w:bottom w:val="none" w:sz="0" w:space="0" w:color="auto"/>
            <w:right w:val="none" w:sz="0" w:space="0" w:color="auto"/>
          </w:divBdr>
        </w:div>
      </w:divsChild>
    </w:div>
    <w:div w:id="1005016031">
      <w:bodyDiv w:val="1"/>
      <w:marLeft w:val="0"/>
      <w:marRight w:val="0"/>
      <w:marTop w:val="0"/>
      <w:marBottom w:val="0"/>
      <w:divBdr>
        <w:top w:val="none" w:sz="0" w:space="0" w:color="auto"/>
        <w:left w:val="none" w:sz="0" w:space="0" w:color="auto"/>
        <w:bottom w:val="none" w:sz="0" w:space="0" w:color="auto"/>
        <w:right w:val="none" w:sz="0" w:space="0" w:color="auto"/>
      </w:divBdr>
    </w:div>
    <w:div w:id="1265259893">
      <w:bodyDiv w:val="1"/>
      <w:marLeft w:val="0"/>
      <w:marRight w:val="0"/>
      <w:marTop w:val="0"/>
      <w:marBottom w:val="0"/>
      <w:divBdr>
        <w:top w:val="none" w:sz="0" w:space="0" w:color="auto"/>
        <w:left w:val="none" w:sz="0" w:space="0" w:color="auto"/>
        <w:bottom w:val="none" w:sz="0" w:space="0" w:color="auto"/>
        <w:right w:val="none" w:sz="0" w:space="0" w:color="auto"/>
      </w:divBdr>
    </w:div>
    <w:div w:id="1304576337">
      <w:bodyDiv w:val="1"/>
      <w:marLeft w:val="0"/>
      <w:marRight w:val="0"/>
      <w:marTop w:val="0"/>
      <w:marBottom w:val="0"/>
      <w:divBdr>
        <w:top w:val="none" w:sz="0" w:space="0" w:color="auto"/>
        <w:left w:val="none" w:sz="0" w:space="0" w:color="auto"/>
        <w:bottom w:val="none" w:sz="0" w:space="0" w:color="auto"/>
        <w:right w:val="none" w:sz="0" w:space="0" w:color="auto"/>
      </w:divBdr>
      <w:divsChild>
        <w:div w:id="1187793457">
          <w:marLeft w:val="0"/>
          <w:marRight w:val="0"/>
          <w:marTop w:val="240"/>
          <w:marBottom w:val="240"/>
          <w:divBdr>
            <w:top w:val="none" w:sz="0" w:space="0" w:color="auto"/>
            <w:left w:val="none" w:sz="0" w:space="0" w:color="auto"/>
            <w:bottom w:val="none" w:sz="0" w:space="0" w:color="auto"/>
            <w:right w:val="none" w:sz="0" w:space="0" w:color="auto"/>
          </w:divBdr>
        </w:div>
      </w:divsChild>
    </w:div>
    <w:div w:id="1408115318">
      <w:bodyDiv w:val="1"/>
      <w:marLeft w:val="0"/>
      <w:marRight w:val="0"/>
      <w:marTop w:val="0"/>
      <w:marBottom w:val="0"/>
      <w:divBdr>
        <w:top w:val="none" w:sz="0" w:space="0" w:color="auto"/>
        <w:left w:val="none" w:sz="0" w:space="0" w:color="auto"/>
        <w:bottom w:val="none" w:sz="0" w:space="0" w:color="auto"/>
        <w:right w:val="none" w:sz="0" w:space="0" w:color="auto"/>
      </w:divBdr>
    </w:div>
    <w:div w:id="155014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stanford.edu/class/cs124/lec/naivebayes.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Supervised_learning" TargetMode="External"/><Relationship Id="rId12" Type="http://schemas.openxmlformats.org/officeDocument/2006/relationships/hyperlink" Target="http://en.wikipedia.org/wiki/Naive_Bayes_classifier" TargetMode="External"/><Relationship Id="rId17" Type="http://schemas.openxmlformats.org/officeDocument/2006/relationships/hyperlink" Target="http://www.academia.edu/9040601/NAIVE_BAYES_CLASSIFIER_WITH_MODIFIED_SMOOTHING_TECHNIQUES_FOR_BETTER_SPAM_CLASSIFICATION" TargetMode="External"/><Relationship Id="rId2" Type="http://schemas.openxmlformats.org/officeDocument/2006/relationships/styles" Target="styles.xml"/><Relationship Id="rId16" Type="http://schemas.openxmlformats.org/officeDocument/2006/relationships/hyperlink" Target="https://piazza.com/class/i55s4m0ttv7ck?cid=40" TargetMode="External"/><Relationship Id="rId1" Type="http://schemas.openxmlformats.org/officeDocument/2006/relationships/numbering" Target="numbering.xml"/><Relationship Id="rId6" Type="http://schemas.openxmlformats.org/officeDocument/2006/relationships/hyperlink" Target="http://en.wikipedia.org/wiki/Bayes%27_theorem" TargetMode="External"/><Relationship Id="rId11" Type="http://schemas.openxmlformats.org/officeDocument/2006/relationships/oleObject" Target="embeddings/oleObject1.bin"/><Relationship Id="rId5" Type="http://schemas.openxmlformats.org/officeDocument/2006/relationships/hyperlink" Target="http://en.wikipedia.org/wiki/Probabilistic_classifier" TargetMode="External"/><Relationship Id="rId15" Type="http://schemas.openxmlformats.org/officeDocument/2006/relationships/hyperlink" Target="http://www.cs.cmu.edu/~mccallum/textbeyond/papers/fuka.pdf"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www.cs.cmu.edu/~knigam/papers/multinomial-aaaiws9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1853</TotalTime>
  <Pages>1</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Ranjitha Sankar</dc:creator>
  <cp:keywords/>
  <dc:description/>
  <cp:lastModifiedBy>Ranjitha Sankar</cp:lastModifiedBy>
  <cp:revision>18</cp:revision>
  <dcterms:created xsi:type="dcterms:W3CDTF">2015-03-18T05:55:00Z</dcterms:created>
  <dcterms:modified xsi:type="dcterms:W3CDTF">2015-03-20T05:58:00Z</dcterms:modified>
</cp:coreProperties>
</file>