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6752F1" w14:textId="45864725" w:rsidR="004572AC" w:rsidRDefault="000609E8" w:rsidP="000609E8">
      <w:pPr>
        <w:jc w:val="center"/>
        <w:rPr>
          <w:rFonts w:ascii="Times New Roman" w:hAnsi="Times New Roman" w:cs="Times New Roman"/>
          <w:b/>
          <w:sz w:val="36"/>
        </w:rPr>
      </w:pPr>
      <w:r w:rsidRPr="000609E8">
        <w:rPr>
          <w:rFonts w:ascii="Times New Roman" w:hAnsi="Times New Roman" w:cs="Times New Roman"/>
          <w:b/>
          <w:sz w:val="36"/>
        </w:rPr>
        <w:t>VIP2023 - Industry Problem Statement</w:t>
      </w:r>
    </w:p>
    <w:p w14:paraId="4B642F9B" w14:textId="24870F0E" w:rsidR="000609E8" w:rsidRPr="000609E8" w:rsidRDefault="000609E8" w:rsidP="000609E8">
      <w:pPr>
        <w:jc w:val="center"/>
        <w:rPr>
          <w:rFonts w:ascii="Times New Roman" w:hAnsi="Times New Roman" w:cs="Times New Roman"/>
          <w:b/>
          <w:sz w:val="36"/>
        </w:rPr>
      </w:pPr>
      <w:r>
        <w:rPr>
          <w:rFonts w:ascii="Times New Roman" w:hAnsi="Times New Roman" w:cs="Times New Roman"/>
          <w:b/>
          <w:sz w:val="36"/>
        </w:rPr>
        <w:t>NETWORKING</w:t>
      </w:r>
    </w:p>
    <w:p w14:paraId="391E8932" w14:textId="14707F97" w:rsidR="004572AC" w:rsidRDefault="00214CBD" w:rsidP="140D8226">
      <w:pPr>
        <w:rPr>
          <w:rFonts w:ascii="Times New Roman" w:hAnsi="Times New Roman" w:cs="Times New Roman"/>
          <w:b/>
          <w:bCs/>
          <w:color w:val="1F3864" w:themeColor="accent1" w:themeShade="80"/>
          <w:sz w:val="24"/>
          <w:szCs w:val="24"/>
        </w:rPr>
      </w:pPr>
      <w:r w:rsidRPr="140D8226">
        <w:rPr>
          <w:rFonts w:ascii="Times New Roman" w:hAnsi="Times New Roman" w:cs="Times New Roman"/>
          <w:b/>
          <w:bCs/>
          <w:color w:val="1F3864" w:themeColor="accent1" w:themeShade="80"/>
          <w:sz w:val="24"/>
          <w:szCs w:val="24"/>
        </w:rPr>
        <w:t xml:space="preserve">Problem </w:t>
      </w:r>
      <w:r w:rsidR="60EFCEE9" w:rsidRPr="140D8226">
        <w:rPr>
          <w:rFonts w:ascii="Times New Roman" w:hAnsi="Times New Roman" w:cs="Times New Roman"/>
          <w:b/>
          <w:bCs/>
          <w:color w:val="1F3864" w:themeColor="accent1" w:themeShade="80"/>
          <w:sz w:val="24"/>
          <w:szCs w:val="24"/>
        </w:rPr>
        <w:t>Statement:</w:t>
      </w:r>
      <w:r w:rsidRPr="140D8226">
        <w:rPr>
          <w:rFonts w:ascii="Times New Roman" w:hAnsi="Times New Roman" w:cs="Times New Roman"/>
          <w:b/>
          <w:bCs/>
          <w:color w:val="1F3864" w:themeColor="accent1" w:themeShade="80"/>
          <w:sz w:val="24"/>
          <w:szCs w:val="24"/>
        </w:rPr>
        <w:t xml:space="preserve"> </w:t>
      </w:r>
      <w:r w:rsidR="004572AC" w:rsidRPr="140D8226">
        <w:rPr>
          <w:rFonts w:ascii="Times New Roman" w:hAnsi="Times New Roman" w:cs="Times New Roman"/>
          <w:b/>
          <w:bCs/>
          <w:color w:val="1F3864" w:themeColor="accent1" w:themeShade="80"/>
          <w:sz w:val="24"/>
          <w:szCs w:val="24"/>
        </w:rPr>
        <w:t>Packet Flow Visualiz</w:t>
      </w:r>
      <w:r w:rsidR="00863229" w:rsidRPr="140D8226">
        <w:rPr>
          <w:rFonts w:ascii="Times New Roman" w:hAnsi="Times New Roman" w:cs="Times New Roman"/>
          <w:b/>
          <w:bCs/>
          <w:color w:val="1F3864" w:themeColor="accent1" w:themeShade="80"/>
          <w:sz w:val="24"/>
          <w:szCs w:val="24"/>
        </w:rPr>
        <w:t>ation</w:t>
      </w:r>
      <w:bookmarkStart w:id="0" w:name="_GoBack"/>
      <w:bookmarkEnd w:id="0"/>
    </w:p>
    <w:p w14:paraId="3ADB7EAD" w14:textId="16C8AEBC" w:rsidR="000609E8" w:rsidRDefault="000609E8" w:rsidP="000609E8">
      <w:r>
        <w:t>T</w:t>
      </w:r>
      <w:r>
        <w:t>he main objective of this project is to create a visual representation of the packet flow from students' laptops/desktops (hosts) to external networks outside of the college campus.</w:t>
      </w:r>
    </w:p>
    <w:p w14:paraId="797B3596" w14:textId="06C3C5E3" w:rsidR="000609E8" w:rsidRDefault="000609E8" w:rsidP="000609E8"/>
    <w:p w14:paraId="1F8B5BD3" w14:textId="4C59D72D" w:rsidR="000609E8" w:rsidRPr="000609E8" w:rsidRDefault="000609E8" w:rsidP="000609E8">
      <w:pPr>
        <w:rPr>
          <w:rFonts w:ascii="Times New Roman" w:hAnsi="Times New Roman" w:cs="Times New Roman"/>
          <w:b/>
          <w:bCs/>
          <w:color w:val="1F3864" w:themeColor="accent1" w:themeShade="80"/>
          <w:sz w:val="28"/>
          <w:szCs w:val="24"/>
        </w:rPr>
      </w:pPr>
      <w:r w:rsidRPr="000609E8">
        <w:rPr>
          <w:rFonts w:ascii="Times New Roman" w:hAnsi="Times New Roman" w:cs="Times New Roman"/>
          <w:b/>
          <w:sz w:val="24"/>
        </w:rPr>
        <w:t>1.</w:t>
      </w:r>
      <w:r w:rsidRPr="000609E8">
        <w:rPr>
          <w:rFonts w:ascii="Times New Roman" w:hAnsi="Times New Roman" w:cs="Times New Roman"/>
          <w:b/>
          <w:sz w:val="24"/>
        </w:rPr>
        <w:t>Network Topology Creation:</w:t>
      </w:r>
    </w:p>
    <w:p w14:paraId="7B9E88E5" w14:textId="0BF6AC23" w:rsidR="000609E8" w:rsidRPr="00863229" w:rsidRDefault="000609E8" w:rsidP="140D8226">
      <w:pPr>
        <w:rPr>
          <w:rFonts w:ascii="Times New Roman" w:hAnsi="Times New Roman" w:cs="Times New Roman"/>
          <w:b/>
          <w:bCs/>
          <w:color w:val="1F3864" w:themeColor="accent1" w:themeShade="80"/>
          <w:sz w:val="24"/>
          <w:szCs w:val="24"/>
        </w:rPr>
      </w:pPr>
      <w:r>
        <w:rPr>
          <w:noProof/>
          <w:lang w:eastAsia="en-IN"/>
        </w:rPr>
        <w:drawing>
          <wp:inline distT="0" distB="0" distL="0" distR="0" wp14:anchorId="11366068" wp14:editId="401440CA">
            <wp:extent cx="5029200" cy="3394709"/>
            <wp:effectExtent l="114300" t="114300" r="152400" b="149225"/>
            <wp:docPr id="89222329" name="Picture 89222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a:stretch>
                      <a:fillRect/>
                    </a:stretch>
                  </pic:blipFill>
                  <pic:spPr>
                    <a:xfrm>
                      <a:off x="0" y="0"/>
                      <a:ext cx="5031838" cy="33964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6CB03D9" w14:textId="6B6CD363" w:rsidR="000609E8" w:rsidRPr="000609E8" w:rsidRDefault="000609E8" w:rsidP="00937D93">
      <w:pPr>
        <w:rPr>
          <w:rFonts w:ascii="Times New Roman" w:hAnsi="Times New Roman" w:cs="Times New Roman"/>
          <w:b/>
          <w:sz w:val="24"/>
        </w:rPr>
      </w:pPr>
      <w:r w:rsidRPr="000609E8">
        <w:rPr>
          <w:rFonts w:ascii="Times New Roman" w:hAnsi="Times New Roman" w:cs="Times New Roman"/>
          <w:b/>
          <w:sz w:val="24"/>
        </w:rPr>
        <w:t xml:space="preserve">2. </w:t>
      </w:r>
      <w:r w:rsidRPr="000609E8">
        <w:rPr>
          <w:rFonts w:ascii="Times New Roman" w:hAnsi="Times New Roman" w:cs="Times New Roman"/>
          <w:b/>
          <w:sz w:val="24"/>
        </w:rPr>
        <w:t>Packet Flow Investigation:</w:t>
      </w:r>
    </w:p>
    <w:p w14:paraId="088BC39A" w14:textId="712C922F" w:rsidR="003071E6" w:rsidRPr="00937D93" w:rsidRDefault="3FA57965" w:rsidP="140D8226">
      <w:pPr>
        <w:rPr>
          <w:rFonts w:ascii="Times New Roman" w:hAnsi="Times New Roman" w:cs="Times New Roman"/>
          <w:b/>
          <w:bCs/>
          <w:sz w:val="24"/>
          <w:szCs w:val="24"/>
        </w:rPr>
      </w:pPr>
      <w:r>
        <w:rPr>
          <w:noProof/>
          <w:lang w:eastAsia="en-IN"/>
        </w:rPr>
        <w:drawing>
          <wp:inline distT="0" distB="0" distL="0" distR="0" wp14:anchorId="2C3F18C6" wp14:editId="28FF0499">
            <wp:extent cx="5740628" cy="2667000"/>
            <wp:effectExtent l="0" t="0" r="0" b="0"/>
            <wp:docPr id="121770002" name="Picture 12177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40628" cy="2667000"/>
                    </a:xfrm>
                    <a:prstGeom prst="rect">
                      <a:avLst/>
                    </a:prstGeom>
                  </pic:spPr>
                </pic:pic>
              </a:graphicData>
            </a:graphic>
          </wp:inline>
        </w:drawing>
      </w:r>
    </w:p>
    <w:p w14:paraId="4C418A91" w14:textId="34EEDBFD" w:rsidR="003071E6" w:rsidRPr="00937D93" w:rsidRDefault="003071E6" w:rsidP="140D8226">
      <w:pPr>
        <w:rPr>
          <w:rFonts w:ascii="Times New Roman" w:hAnsi="Times New Roman" w:cs="Times New Roman"/>
          <w:b/>
          <w:bCs/>
          <w:sz w:val="24"/>
          <w:szCs w:val="24"/>
        </w:rPr>
      </w:pPr>
      <w:r w:rsidRPr="140D8226">
        <w:rPr>
          <w:rFonts w:ascii="Times New Roman" w:hAnsi="Times New Roman" w:cs="Times New Roman"/>
          <w:b/>
          <w:bCs/>
          <w:sz w:val="24"/>
          <w:szCs w:val="24"/>
        </w:rPr>
        <w:lastRenderedPageBreak/>
        <w:t>Ethernet</w:t>
      </w:r>
      <w:r w:rsidR="306ACBED" w:rsidRPr="140D8226">
        <w:rPr>
          <w:rFonts w:ascii="Times New Roman" w:hAnsi="Times New Roman" w:cs="Times New Roman"/>
          <w:b/>
          <w:bCs/>
          <w:sz w:val="24"/>
          <w:szCs w:val="24"/>
        </w:rPr>
        <w:t>:</w:t>
      </w:r>
    </w:p>
    <w:p w14:paraId="42EC25C1" w14:textId="33624F5D" w:rsidR="003071E6" w:rsidRPr="00863229" w:rsidRDefault="6BE38279" w:rsidP="140D8226">
      <w:pPr>
        <w:rPr>
          <w:rFonts w:ascii="Times New Roman" w:hAnsi="Times New Roman" w:cs="Times New Roman"/>
          <w:b/>
          <w:bCs/>
          <w:color w:val="1F3864" w:themeColor="accent1" w:themeShade="80"/>
          <w:sz w:val="24"/>
          <w:szCs w:val="24"/>
        </w:rPr>
      </w:pPr>
      <w:r w:rsidRPr="140D8226">
        <w:rPr>
          <w:rFonts w:ascii="Times New Roman" w:hAnsi="Times New Roman" w:cs="Times New Roman"/>
          <w:b/>
          <w:bCs/>
          <w:color w:val="1F3864" w:themeColor="accent1" w:themeShade="80"/>
          <w:sz w:val="24"/>
          <w:szCs w:val="24"/>
        </w:rPr>
        <w:t>1.</w:t>
      </w:r>
      <w:r w:rsidR="003071E6" w:rsidRPr="140D8226">
        <w:rPr>
          <w:rFonts w:ascii="Times New Roman" w:hAnsi="Times New Roman" w:cs="Times New Roman"/>
          <w:b/>
          <w:bCs/>
          <w:color w:val="1F3864" w:themeColor="accent1" w:themeShade="80"/>
          <w:sz w:val="24"/>
          <w:szCs w:val="24"/>
        </w:rPr>
        <w:t>Internet Protocol Version 6:</w:t>
      </w:r>
    </w:p>
    <w:p w14:paraId="05B1FD51" w14:textId="3AC9D852" w:rsidR="003C33BE" w:rsidRPr="00937D93" w:rsidRDefault="5777E6FC" w:rsidP="140D8226">
      <w:pPr>
        <w:jc w:val="both"/>
        <w:rPr>
          <w:rFonts w:ascii="Times New Roman" w:eastAsia="Times New Roman" w:hAnsi="Times New Roman" w:cs="Times New Roman"/>
          <w:sz w:val="20"/>
          <w:szCs w:val="20"/>
        </w:rPr>
      </w:pPr>
      <w:r w:rsidRPr="140D8226">
        <w:rPr>
          <w:rFonts w:ascii="Times New Roman" w:eastAsia="Times New Roman" w:hAnsi="Times New Roman" w:cs="Times New Roman"/>
          <w:b/>
          <w:bCs/>
          <w:sz w:val="20"/>
          <w:szCs w:val="20"/>
        </w:rPr>
        <w:t>A</w:t>
      </w:r>
      <w:r w:rsidR="00C021B5" w:rsidRPr="140D8226">
        <w:rPr>
          <w:rFonts w:ascii="Times New Roman" w:eastAsia="Times New Roman" w:hAnsi="Times New Roman" w:cs="Times New Roman"/>
          <w:b/>
          <w:bCs/>
          <w:sz w:val="20"/>
          <w:szCs w:val="20"/>
        </w:rPr>
        <w:t>.</w:t>
      </w:r>
      <w:r w:rsidR="003071E6" w:rsidRPr="140D8226">
        <w:rPr>
          <w:rFonts w:ascii="Times New Roman" w:eastAsia="Times New Roman" w:hAnsi="Times New Roman" w:cs="Times New Roman"/>
          <w:b/>
          <w:bCs/>
          <w:sz w:val="20"/>
          <w:szCs w:val="20"/>
        </w:rPr>
        <w:t xml:space="preserve"> User Datagram Protocol</w:t>
      </w:r>
      <w:r w:rsidR="003071E6" w:rsidRPr="140D8226">
        <w:rPr>
          <w:rFonts w:ascii="Times New Roman" w:eastAsia="Times New Roman" w:hAnsi="Times New Roman" w:cs="Times New Roman"/>
          <w:sz w:val="20"/>
          <w:szCs w:val="20"/>
        </w:rPr>
        <w:t>:</w:t>
      </w:r>
      <w:r w:rsidR="003720FB" w:rsidRPr="140D8226">
        <w:rPr>
          <w:rFonts w:ascii="Times New Roman" w:eastAsia="Times New Roman" w:hAnsi="Times New Roman" w:cs="Times New Roman"/>
          <w:sz w:val="20"/>
          <w:szCs w:val="20"/>
        </w:rPr>
        <w:t xml:space="preserve"> User Datagram Protocol (UDP) is a communications protocol that is primarily used to establish low-latency and loss-tolerating connections between applications on the internet.</w:t>
      </w:r>
    </w:p>
    <w:p w14:paraId="2A9DE116" w14:textId="311CB0A1" w:rsidR="003071E6" w:rsidRPr="00937D93" w:rsidRDefault="003C33BE" w:rsidP="140D8226">
      <w:pPr>
        <w:pStyle w:val="ListParagraph"/>
        <w:numPr>
          <w:ilvl w:val="0"/>
          <w:numId w:val="4"/>
        </w:numPr>
        <w:jc w:val="both"/>
        <w:rPr>
          <w:rFonts w:ascii="Times New Roman" w:eastAsia="Times New Roman" w:hAnsi="Times New Roman" w:cs="Times New Roman"/>
          <w:color w:val="202122"/>
          <w:sz w:val="20"/>
          <w:szCs w:val="20"/>
          <w:shd w:val="clear" w:color="auto" w:fill="FFFFFF"/>
        </w:rPr>
      </w:pPr>
      <w:r w:rsidRPr="140D8226">
        <w:rPr>
          <w:rFonts w:ascii="Times New Roman" w:eastAsia="Times New Roman" w:hAnsi="Times New Roman" w:cs="Times New Roman"/>
          <w:b/>
          <w:bCs/>
          <w:sz w:val="20"/>
          <w:szCs w:val="20"/>
        </w:rPr>
        <w:t>Multicast Domain Name System</w:t>
      </w:r>
      <w:r w:rsidRPr="140D8226">
        <w:rPr>
          <w:rFonts w:ascii="Times New Roman" w:eastAsia="Times New Roman" w:hAnsi="Times New Roman" w:cs="Times New Roman"/>
          <w:sz w:val="20"/>
          <w:szCs w:val="20"/>
        </w:rPr>
        <w:t>:</w:t>
      </w:r>
      <w:r w:rsidRPr="140D8226">
        <w:rPr>
          <w:rFonts w:ascii="Times New Roman" w:eastAsia="Times New Roman" w:hAnsi="Times New Roman" w:cs="Times New Roman"/>
          <w:color w:val="202122"/>
          <w:sz w:val="20"/>
          <w:szCs w:val="20"/>
          <w:shd w:val="clear" w:color="auto" w:fill="FFFFFF"/>
        </w:rPr>
        <w:t xml:space="preserve"> In </w:t>
      </w:r>
      <w:r w:rsidRPr="140D8226">
        <w:rPr>
          <w:rFonts w:ascii="Times New Roman" w:eastAsia="Times New Roman" w:hAnsi="Times New Roman" w:cs="Times New Roman"/>
          <w:sz w:val="20"/>
          <w:szCs w:val="20"/>
        </w:rPr>
        <w:t>computer networking,</w:t>
      </w:r>
      <w:r w:rsidRPr="140D8226">
        <w:rPr>
          <w:rFonts w:ascii="Times New Roman" w:eastAsia="Times New Roman" w:hAnsi="Times New Roman" w:cs="Times New Roman"/>
          <w:color w:val="202122"/>
          <w:sz w:val="20"/>
          <w:szCs w:val="20"/>
          <w:shd w:val="clear" w:color="auto" w:fill="FFFFFF"/>
        </w:rPr>
        <w:t xml:space="preserve"> the </w:t>
      </w:r>
      <w:r w:rsidRPr="140D8226">
        <w:rPr>
          <w:rFonts w:ascii="Times New Roman" w:eastAsia="Times New Roman" w:hAnsi="Times New Roman" w:cs="Times New Roman"/>
          <w:b/>
          <w:bCs/>
          <w:color w:val="202122"/>
          <w:sz w:val="20"/>
          <w:szCs w:val="20"/>
          <w:shd w:val="clear" w:color="auto" w:fill="FFFFFF"/>
        </w:rPr>
        <w:t>multicast DNS</w:t>
      </w:r>
      <w:r w:rsidRPr="140D8226">
        <w:rPr>
          <w:rFonts w:ascii="Times New Roman" w:eastAsia="Times New Roman" w:hAnsi="Times New Roman" w:cs="Times New Roman"/>
          <w:color w:val="202122"/>
          <w:sz w:val="20"/>
          <w:szCs w:val="20"/>
          <w:shd w:val="clear" w:color="auto" w:fill="FFFFFF"/>
        </w:rPr>
        <w:t> (</w:t>
      </w:r>
      <w:r w:rsidRPr="140D8226">
        <w:rPr>
          <w:rFonts w:ascii="Times New Roman" w:eastAsia="Times New Roman" w:hAnsi="Times New Roman" w:cs="Times New Roman"/>
          <w:b/>
          <w:bCs/>
          <w:color w:val="202122"/>
          <w:sz w:val="20"/>
          <w:szCs w:val="20"/>
          <w:shd w:val="clear" w:color="auto" w:fill="FFFFFF"/>
        </w:rPr>
        <w:t>mDNS</w:t>
      </w:r>
      <w:r w:rsidRPr="140D8226">
        <w:rPr>
          <w:rFonts w:ascii="Times New Roman" w:eastAsia="Times New Roman" w:hAnsi="Times New Roman" w:cs="Times New Roman"/>
          <w:color w:val="202122"/>
          <w:sz w:val="20"/>
          <w:szCs w:val="20"/>
          <w:shd w:val="clear" w:color="auto" w:fill="FFFFFF"/>
        </w:rPr>
        <w:t>)</w:t>
      </w:r>
      <w:r w:rsidR="6343B83C" w:rsidRPr="140D8226">
        <w:rPr>
          <w:rFonts w:ascii="Times New Roman" w:eastAsia="Times New Roman" w:hAnsi="Times New Roman" w:cs="Times New Roman"/>
          <w:color w:val="202122"/>
          <w:sz w:val="20"/>
          <w:szCs w:val="20"/>
          <w:shd w:val="clear" w:color="auto" w:fill="FFFFFF"/>
        </w:rPr>
        <w:t xml:space="preserve"> </w:t>
      </w:r>
      <w:r w:rsidRPr="140D8226">
        <w:rPr>
          <w:rFonts w:ascii="Times New Roman" w:eastAsia="Times New Roman" w:hAnsi="Times New Roman" w:cs="Times New Roman"/>
          <w:color w:val="202122"/>
          <w:sz w:val="20"/>
          <w:szCs w:val="20"/>
          <w:shd w:val="clear" w:color="auto" w:fill="FFFFFF"/>
        </w:rPr>
        <w:t>protocol resolves </w:t>
      </w:r>
      <w:r w:rsidRPr="140D8226">
        <w:rPr>
          <w:rFonts w:ascii="Times New Roman" w:eastAsia="Times New Roman" w:hAnsi="Times New Roman" w:cs="Times New Roman"/>
          <w:sz w:val="20"/>
          <w:szCs w:val="20"/>
        </w:rPr>
        <w:t>hostname,</w:t>
      </w:r>
      <w:r w:rsidRPr="140D8226">
        <w:rPr>
          <w:rFonts w:ascii="Times New Roman" w:eastAsia="Times New Roman" w:hAnsi="Times New Roman" w:cs="Times New Roman"/>
          <w:color w:val="202122"/>
          <w:sz w:val="20"/>
          <w:szCs w:val="20"/>
          <w:shd w:val="clear" w:color="auto" w:fill="FFFFFF"/>
        </w:rPr>
        <w:t xml:space="preserve"> to IP </w:t>
      </w:r>
      <w:r w:rsidR="78292736" w:rsidRPr="140D8226">
        <w:rPr>
          <w:rFonts w:ascii="Times New Roman" w:eastAsia="Times New Roman" w:hAnsi="Times New Roman" w:cs="Times New Roman"/>
          <w:color w:val="202122"/>
          <w:sz w:val="20"/>
          <w:szCs w:val="20"/>
          <w:shd w:val="clear" w:color="auto" w:fill="FFFFFF"/>
        </w:rPr>
        <w:t>addresses within</w:t>
      </w:r>
      <w:r w:rsidRPr="140D8226">
        <w:rPr>
          <w:rFonts w:ascii="Times New Roman" w:eastAsia="Times New Roman" w:hAnsi="Times New Roman" w:cs="Times New Roman"/>
          <w:color w:val="202122"/>
          <w:sz w:val="20"/>
          <w:szCs w:val="20"/>
          <w:shd w:val="clear" w:color="auto" w:fill="FFFFFF"/>
        </w:rPr>
        <w:t xml:space="preserve"> small networks that do not include a local </w:t>
      </w:r>
      <w:r w:rsidRPr="140D8226">
        <w:rPr>
          <w:rFonts w:ascii="Times New Roman" w:eastAsia="Times New Roman" w:hAnsi="Times New Roman" w:cs="Times New Roman"/>
          <w:sz w:val="20"/>
          <w:szCs w:val="20"/>
        </w:rPr>
        <w:t>name server</w:t>
      </w:r>
      <w:r w:rsidRPr="140D8226">
        <w:rPr>
          <w:rFonts w:ascii="Times New Roman" w:eastAsia="Times New Roman" w:hAnsi="Times New Roman" w:cs="Times New Roman"/>
          <w:color w:val="202122"/>
          <w:sz w:val="20"/>
          <w:szCs w:val="20"/>
          <w:shd w:val="clear" w:color="auto" w:fill="FFFFFF"/>
        </w:rPr>
        <w:t>. It is a </w:t>
      </w:r>
      <w:r w:rsidRPr="140D8226">
        <w:rPr>
          <w:rFonts w:ascii="Times New Roman" w:eastAsia="Times New Roman" w:hAnsi="Times New Roman" w:cs="Times New Roman"/>
          <w:sz w:val="20"/>
          <w:szCs w:val="20"/>
        </w:rPr>
        <w:t>zero-configuration</w:t>
      </w:r>
      <w:r w:rsidRPr="140D8226">
        <w:rPr>
          <w:rFonts w:ascii="Times New Roman" w:eastAsia="Times New Roman" w:hAnsi="Times New Roman" w:cs="Times New Roman"/>
          <w:color w:val="202122"/>
          <w:sz w:val="20"/>
          <w:szCs w:val="20"/>
          <w:shd w:val="clear" w:color="auto" w:fill="FFFFFF"/>
        </w:rPr>
        <w:t xml:space="preserve"> service, using essentially the same programming interfaces, packet formats and operating semantics as </w:t>
      </w:r>
      <w:r w:rsidR="31F72977" w:rsidRPr="140D8226">
        <w:rPr>
          <w:rFonts w:ascii="Times New Roman" w:eastAsia="Times New Roman" w:hAnsi="Times New Roman" w:cs="Times New Roman"/>
          <w:color w:val="202122"/>
          <w:sz w:val="20"/>
          <w:szCs w:val="20"/>
          <w:shd w:val="clear" w:color="auto" w:fill="FFFFFF"/>
        </w:rPr>
        <w:t>unicast Domain</w:t>
      </w:r>
      <w:r w:rsidR="009C5F75" w:rsidRPr="140D8226">
        <w:rPr>
          <w:rFonts w:ascii="Times New Roman" w:eastAsia="Times New Roman" w:hAnsi="Times New Roman" w:cs="Times New Roman"/>
          <w:color w:val="202122"/>
          <w:sz w:val="20"/>
          <w:szCs w:val="20"/>
          <w:shd w:val="clear" w:color="auto" w:fill="FFFFFF"/>
        </w:rPr>
        <w:t xml:space="preserve"> Name </w:t>
      </w:r>
      <w:r w:rsidR="226C521D" w:rsidRPr="140D8226">
        <w:rPr>
          <w:rFonts w:ascii="Times New Roman" w:eastAsia="Times New Roman" w:hAnsi="Times New Roman" w:cs="Times New Roman"/>
          <w:color w:val="202122"/>
          <w:sz w:val="20"/>
          <w:szCs w:val="20"/>
          <w:shd w:val="clear" w:color="auto" w:fill="FFFFFF"/>
        </w:rPr>
        <w:t>System (</w:t>
      </w:r>
      <w:r w:rsidRPr="140D8226">
        <w:rPr>
          <w:rFonts w:ascii="Times New Roman" w:eastAsia="Times New Roman" w:hAnsi="Times New Roman" w:cs="Times New Roman"/>
          <w:color w:val="202122"/>
          <w:sz w:val="20"/>
          <w:szCs w:val="20"/>
          <w:shd w:val="clear" w:color="auto" w:fill="FFFFFF"/>
        </w:rPr>
        <w:t>DNS). It was designed to work as either a stand-alone protocol or compatibly with standard DNS servers. It uses IP multicast </w:t>
      </w:r>
      <w:r w:rsidR="009C5F75" w:rsidRPr="140D8226">
        <w:rPr>
          <w:rFonts w:ascii="Times New Roman" w:eastAsia="Times New Roman" w:hAnsi="Times New Roman" w:cs="Times New Roman"/>
          <w:sz w:val="20"/>
          <w:szCs w:val="20"/>
        </w:rPr>
        <w:t>User Datagram Protocol</w:t>
      </w:r>
      <w:r w:rsidRPr="140D8226">
        <w:rPr>
          <w:rFonts w:ascii="Times New Roman" w:eastAsia="Times New Roman" w:hAnsi="Times New Roman" w:cs="Times New Roman"/>
          <w:color w:val="202122"/>
          <w:sz w:val="20"/>
          <w:szCs w:val="20"/>
          <w:shd w:val="clear" w:color="auto" w:fill="FFFFFF"/>
        </w:rPr>
        <w:t xml:space="preserve"> (UDP) </w:t>
      </w:r>
      <w:r w:rsidR="4836D46A" w:rsidRPr="140D8226">
        <w:rPr>
          <w:rFonts w:ascii="Times New Roman" w:eastAsia="Times New Roman" w:hAnsi="Times New Roman" w:cs="Times New Roman"/>
          <w:color w:val="202122"/>
          <w:sz w:val="20"/>
          <w:szCs w:val="20"/>
          <w:shd w:val="clear" w:color="auto" w:fill="FFFFFF"/>
        </w:rPr>
        <w:t>packets and</w:t>
      </w:r>
      <w:r w:rsidRPr="140D8226">
        <w:rPr>
          <w:rFonts w:ascii="Times New Roman" w:eastAsia="Times New Roman" w:hAnsi="Times New Roman" w:cs="Times New Roman"/>
          <w:color w:val="202122"/>
          <w:sz w:val="20"/>
          <w:szCs w:val="20"/>
          <w:shd w:val="clear" w:color="auto" w:fill="FFFFFF"/>
        </w:rPr>
        <w:t xml:space="preserve"> is implemented by the Apple </w:t>
      </w:r>
      <w:r w:rsidR="009C5F75" w:rsidRPr="140D8226">
        <w:rPr>
          <w:rFonts w:ascii="Times New Roman" w:eastAsia="Times New Roman" w:hAnsi="Times New Roman" w:cs="Times New Roman"/>
          <w:sz w:val="20"/>
          <w:szCs w:val="20"/>
        </w:rPr>
        <w:t>Bonjour</w:t>
      </w:r>
      <w:r w:rsidRPr="140D8226">
        <w:rPr>
          <w:rFonts w:ascii="Times New Roman" w:eastAsia="Times New Roman" w:hAnsi="Times New Roman" w:cs="Times New Roman"/>
          <w:color w:val="202122"/>
          <w:sz w:val="20"/>
          <w:szCs w:val="20"/>
          <w:shd w:val="clear" w:color="auto" w:fill="FFFFFF"/>
        </w:rPr>
        <w:t> and open source</w:t>
      </w:r>
      <w:r w:rsidR="009C5F75" w:rsidRPr="140D8226">
        <w:rPr>
          <w:rFonts w:ascii="Times New Roman" w:eastAsia="Times New Roman" w:hAnsi="Times New Roman" w:cs="Times New Roman"/>
          <w:color w:val="202122"/>
          <w:sz w:val="20"/>
          <w:szCs w:val="20"/>
          <w:shd w:val="clear" w:color="auto" w:fill="FFFFFF"/>
        </w:rPr>
        <w:t xml:space="preserve"> </w:t>
      </w:r>
      <w:r w:rsidR="009C5F75" w:rsidRPr="140D8226">
        <w:rPr>
          <w:rFonts w:ascii="Times New Roman" w:eastAsia="Times New Roman" w:hAnsi="Times New Roman" w:cs="Times New Roman"/>
          <w:sz w:val="20"/>
          <w:szCs w:val="20"/>
        </w:rPr>
        <w:t>Avahi</w:t>
      </w:r>
      <w:r w:rsidRPr="140D8226">
        <w:rPr>
          <w:rFonts w:ascii="Times New Roman" w:eastAsia="Times New Roman" w:hAnsi="Times New Roman" w:cs="Times New Roman"/>
          <w:color w:val="202122"/>
          <w:sz w:val="20"/>
          <w:szCs w:val="20"/>
          <w:shd w:val="clear" w:color="auto" w:fill="FFFFFF"/>
        </w:rPr>
        <w:t> software packages, included in most Linux distributions. Although the </w:t>
      </w:r>
      <w:r w:rsidR="009C5F75" w:rsidRPr="140D8226">
        <w:rPr>
          <w:rFonts w:ascii="Times New Roman" w:eastAsia="Times New Roman" w:hAnsi="Times New Roman" w:cs="Times New Roman"/>
          <w:sz w:val="20"/>
          <w:szCs w:val="20"/>
        </w:rPr>
        <w:t>Windows 10</w:t>
      </w:r>
      <w:r w:rsidRPr="140D8226">
        <w:rPr>
          <w:rFonts w:ascii="Times New Roman" w:eastAsia="Times New Roman" w:hAnsi="Times New Roman" w:cs="Times New Roman"/>
          <w:color w:val="202122"/>
          <w:sz w:val="20"/>
          <w:szCs w:val="20"/>
          <w:shd w:val="clear" w:color="auto" w:fill="FFFFFF"/>
        </w:rPr>
        <w:t> implementation was limited to discovering networked printers, subsequent releases resolved hostnames as well. mDNS can work in conjunction with </w:t>
      </w:r>
      <w:r w:rsidR="009C5F75" w:rsidRPr="140D8226">
        <w:rPr>
          <w:rFonts w:ascii="Times New Roman" w:eastAsia="Times New Roman" w:hAnsi="Times New Roman" w:cs="Times New Roman"/>
          <w:sz w:val="20"/>
          <w:szCs w:val="20"/>
        </w:rPr>
        <w:t>DNS Service Discovery</w:t>
      </w:r>
      <w:r w:rsidR="009C5F75" w:rsidRPr="140D8226">
        <w:rPr>
          <w:rFonts w:ascii="Times New Roman" w:eastAsia="Times New Roman" w:hAnsi="Times New Roman" w:cs="Times New Roman"/>
          <w:color w:val="202122"/>
          <w:sz w:val="20"/>
          <w:szCs w:val="20"/>
          <w:shd w:val="clear" w:color="auto" w:fill="FFFFFF"/>
        </w:rPr>
        <w:t xml:space="preserve"> </w:t>
      </w:r>
      <w:r w:rsidRPr="140D8226">
        <w:rPr>
          <w:rFonts w:ascii="Times New Roman" w:eastAsia="Times New Roman" w:hAnsi="Times New Roman" w:cs="Times New Roman"/>
          <w:color w:val="202122"/>
          <w:sz w:val="20"/>
          <w:szCs w:val="20"/>
          <w:shd w:val="clear" w:color="auto" w:fill="FFFFFF"/>
        </w:rPr>
        <w:t>(DNS-SD), a companion </w:t>
      </w:r>
      <w:r w:rsidR="009C5F75" w:rsidRPr="140D8226">
        <w:rPr>
          <w:rFonts w:ascii="Times New Roman" w:eastAsia="Times New Roman" w:hAnsi="Times New Roman" w:cs="Times New Roman"/>
          <w:sz w:val="20"/>
          <w:szCs w:val="20"/>
        </w:rPr>
        <w:t>zero-configuration networking</w:t>
      </w:r>
      <w:r w:rsidRPr="140D8226">
        <w:rPr>
          <w:rFonts w:ascii="Times New Roman" w:eastAsia="Times New Roman" w:hAnsi="Times New Roman" w:cs="Times New Roman"/>
          <w:color w:val="202122"/>
          <w:sz w:val="20"/>
          <w:szCs w:val="20"/>
          <w:shd w:val="clear" w:color="auto" w:fill="FFFFFF"/>
        </w:rPr>
        <w:t> technique specified separately in RFC 6763.</w:t>
      </w:r>
    </w:p>
    <w:p w14:paraId="4533A59D" w14:textId="62268C7C" w:rsidR="009C5F75" w:rsidRPr="00863229" w:rsidRDefault="56FE980B" w:rsidP="140D8226">
      <w:pPr>
        <w:pStyle w:val="ListParagraph"/>
        <w:numPr>
          <w:ilvl w:val="0"/>
          <w:numId w:val="4"/>
        </w:numPr>
        <w:jc w:val="both"/>
        <w:rPr>
          <w:rFonts w:ascii="Times New Roman" w:eastAsia="Times New Roman" w:hAnsi="Times New Roman" w:cs="Times New Roman"/>
          <w:color w:val="202122"/>
          <w:sz w:val="20"/>
          <w:szCs w:val="20"/>
        </w:rPr>
      </w:pPr>
      <w:r w:rsidRPr="140D8226">
        <w:rPr>
          <w:rFonts w:ascii="Times New Roman" w:eastAsia="Times New Roman" w:hAnsi="Times New Roman" w:cs="Times New Roman"/>
          <w:b/>
          <w:bCs/>
          <w:color w:val="202122"/>
          <w:sz w:val="20"/>
          <w:szCs w:val="20"/>
        </w:rPr>
        <w:t>The Link-Local Multicast Name Resolution (LLMNR):</w:t>
      </w:r>
      <w:r w:rsidRPr="140D8226">
        <w:rPr>
          <w:rFonts w:ascii="Times New Roman" w:eastAsia="Times New Roman" w:hAnsi="Times New Roman" w:cs="Times New Roman"/>
          <w:color w:val="202122"/>
          <w:sz w:val="20"/>
          <w:szCs w:val="20"/>
        </w:rPr>
        <w:t xml:space="preserve"> A protocol based on the Domain Name System (DNS) packet format that allows both IPv4 and IPv6 hosts to perform name resolution for hosts on the same local link</w:t>
      </w:r>
      <w:r w:rsidR="6238C575" w:rsidRPr="140D8226">
        <w:rPr>
          <w:rFonts w:ascii="Times New Roman" w:eastAsia="Times New Roman" w:hAnsi="Times New Roman" w:cs="Times New Roman"/>
          <w:color w:val="202122"/>
          <w:sz w:val="20"/>
          <w:szCs w:val="20"/>
        </w:rPr>
        <w:t>.</w:t>
      </w:r>
    </w:p>
    <w:p w14:paraId="2DE4D85D" w14:textId="56E2E13C" w:rsidR="009C5F75" w:rsidRPr="00863229" w:rsidRDefault="3D79CB36" w:rsidP="140D8226">
      <w:pPr>
        <w:jc w:val="both"/>
        <w:rPr>
          <w:rFonts w:ascii="Times New Roman" w:eastAsia="Times New Roman" w:hAnsi="Times New Roman" w:cs="Times New Roman"/>
          <w:color w:val="000000" w:themeColor="text1"/>
          <w:sz w:val="20"/>
          <w:szCs w:val="20"/>
        </w:rPr>
      </w:pPr>
      <w:r w:rsidRPr="140D8226">
        <w:rPr>
          <w:rFonts w:ascii="Times New Roman" w:eastAsia="Times New Roman" w:hAnsi="Times New Roman" w:cs="Times New Roman"/>
          <w:b/>
          <w:bCs/>
          <w:color w:val="202122"/>
          <w:sz w:val="20"/>
          <w:szCs w:val="20"/>
        </w:rPr>
        <w:t>B</w:t>
      </w:r>
      <w:r w:rsidR="248C53FC" w:rsidRPr="140D8226">
        <w:rPr>
          <w:rFonts w:ascii="Times New Roman" w:eastAsia="Times New Roman" w:hAnsi="Times New Roman" w:cs="Times New Roman"/>
          <w:b/>
          <w:bCs/>
          <w:color w:val="202122"/>
          <w:sz w:val="20"/>
          <w:szCs w:val="20"/>
        </w:rPr>
        <w:t>. Internet Control Protocol V6:</w:t>
      </w:r>
      <w:r w:rsidR="248C53FC" w:rsidRPr="140D8226">
        <w:rPr>
          <w:rFonts w:ascii="Times New Roman" w:eastAsia="Times New Roman" w:hAnsi="Times New Roman" w:cs="Times New Roman"/>
          <w:color w:val="000000" w:themeColor="text1"/>
          <w:sz w:val="20"/>
          <w:szCs w:val="20"/>
        </w:rPr>
        <w:t xml:space="preserve"> Internet Control Message Protocol version 6 is the implementation of the Internet Control Message Protocol for Internet Protocol version 6. ICMPv6 is an integral part of IPv6 and performs error reporting and diagnostic functions. ICMPv6 has a framework for extensions to implement new features.</w:t>
      </w:r>
    </w:p>
    <w:p w14:paraId="54123435" w14:textId="2855D5D0" w:rsidR="009C5F75" w:rsidRPr="00863229" w:rsidRDefault="07214EBE" w:rsidP="140D8226">
      <w:pPr>
        <w:jc w:val="both"/>
        <w:rPr>
          <w:rFonts w:ascii="Times New Roman" w:hAnsi="Times New Roman" w:cs="Times New Roman"/>
          <w:b/>
          <w:bCs/>
          <w:color w:val="1F3864" w:themeColor="accent1" w:themeShade="80"/>
          <w:sz w:val="24"/>
          <w:szCs w:val="24"/>
        </w:rPr>
      </w:pPr>
      <w:r w:rsidRPr="140D8226">
        <w:rPr>
          <w:rFonts w:ascii="Times New Roman" w:eastAsia="Times New Roman" w:hAnsi="Times New Roman" w:cs="Times New Roman"/>
          <w:color w:val="202122"/>
          <w:sz w:val="16"/>
          <w:szCs w:val="16"/>
        </w:rPr>
        <w:t xml:space="preserve">            </w:t>
      </w:r>
    </w:p>
    <w:p w14:paraId="04BA2D02" w14:textId="66A7D209" w:rsidR="009C5F75" w:rsidRPr="00863229" w:rsidRDefault="009C5F75" w:rsidP="140D8226">
      <w:pPr>
        <w:jc w:val="both"/>
        <w:rPr>
          <w:rFonts w:ascii="Times New Roman" w:hAnsi="Times New Roman" w:cs="Times New Roman"/>
          <w:b/>
          <w:bCs/>
          <w:color w:val="1F3864" w:themeColor="accent1" w:themeShade="80"/>
          <w:sz w:val="24"/>
          <w:szCs w:val="24"/>
        </w:rPr>
      </w:pPr>
    </w:p>
    <w:p w14:paraId="2506E6D7" w14:textId="51FB2B68" w:rsidR="009C5F75" w:rsidRPr="00863229" w:rsidRDefault="009C5F75" w:rsidP="140D8226">
      <w:pPr>
        <w:jc w:val="both"/>
        <w:rPr>
          <w:rFonts w:ascii="Times New Roman" w:hAnsi="Times New Roman" w:cs="Times New Roman"/>
          <w:b/>
          <w:bCs/>
          <w:color w:val="1F3864" w:themeColor="accent1" w:themeShade="80"/>
          <w:sz w:val="24"/>
          <w:szCs w:val="24"/>
        </w:rPr>
      </w:pPr>
    </w:p>
    <w:p w14:paraId="03689C33" w14:textId="460C7852" w:rsidR="009C5F75" w:rsidRPr="00863229" w:rsidRDefault="009C5F75" w:rsidP="140D8226">
      <w:pPr>
        <w:jc w:val="both"/>
        <w:rPr>
          <w:rFonts w:ascii="Times New Roman" w:hAnsi="Times New Roman" w:cs="Times New Roman"/>
          <w:b/>
          <w:bCs/>
          <w:color w:val="1F3864" w:themeColor="accent1" w:themeShade="80"/>
          <w:sz w:val="24"/>
          <w:szCs w:val="24"/>
        </w:rPr>
      </w:pPr>
      <w:r w:rsidRPr="00863229">
        <w:rPr>
          <w:rFonts w:ascii="Times New Roman" w:hAnsi="Times New Roman" w:cs="Times New Roman"/>
          <w:b/>
          <w:bCs/>
          <w:color w:val="1F3864" w:themeColor="accent1" w:themeShade="80"/>
          <w:sz w:val="24"/>
          <w:szCs w:val="24"/>
          <w:shd w:val="clear" w:color="auto" w:fill="FFFFFF"/>
        </w:rPr>
        <w:t xml:space="preserve">2. </w:t>
      </w:r>
      <w:r w:rsidRPr="00863229">
        <w:rPr>
          <w:rFonts w:ascii="Times New Roman" w:hAnsi="Times New Roman" w:cs="Times New Roman"/>
          <w:b/>
          <w:bCs/>
          <w:color w:val="1F3864" w:themeColor="accent1" w:themeShade="80"/>
          <w:sz w:val="24"/>
          <w:szCs w:val="24"/>
        </w:rPr>
        <w:t>Internet Protocol Version 4:</w:t>
      </w:r>
    </w:p>
    <w:p w14:paraId="7DDE15EC" w14:textId="0D1C4FB6" w:rsidR="00214CBD" w:rsidRPr="00937D93" w:rsidRDefault="10B769B0" w:rsidP="140D8226">
      <w:pPr>
        <w:jc w:val="both"/>
        <w:rPr>
          <w:rFonts w:ascii="Times New Roman" w:hAnsi="Times New Roman" w:cs="Times New Roman"/>
          <w:sz w:val="20"/>
          <w:szCs w:val="20"/>
        </w:rPr>
      </w:pPr>
      <w:r w:rsidRPr="140D8226">
        <w:rPr>
          <w:rFonts w:ascii="Times New Roman" w:hAnsi="Times New Roman" w:cs="Times New Roman"/>
          <w:b/>
          <w:bCs/>
          <w:sz w:val="20"/>
          <w:szCs w:val="20"/>
        </w:rPr>
        <w:t>A</w:t>
      </w:r>
      <w:r w:rsidR="00DA79C2" w:rsidRPr="140D8226">
        <w:rPr>
          <w:rFonts w:ascii="Times New Roman" w:hAnsi="Times New Roman" w:cs="Times New Roman"/>
          <w:b/>
          <w:bCs/>
          <w:sz w:val="20"/>
          <w:szCs w:val="20"/>
        </w:rPr>
        <w:t>.</w:t>
      </w:r>
      <w:r w:rsidR="009C5F75" w:rsidRPr="140D8226">
        <w:rPr>
          <w:rFonts w:ascii="Times New Roman" w:hAnsi="Times New Roman" w:cs="Times New Roman"/>
          <w:b/>
          <w:bCs/>
          <w:sz w:val="20"/>
          <w:szCs w:val="20"/>
        </w:rPr>
        <w:t xml:space="preserve"> User Datagram Protocol:</w:t>
      </w:r>
      <w:r w:rsidR="003720FB" w:rsidRPr="140D8226">
        <w:rPr>
          <w:rFonts w:ascii="Times New Roman" w:hAnsi="Times New Roman" w:cs="Times New Roman"/>
          <w:b/>
          <w:bCs/>
          <w:sz w:val="20"/>
          <w:szCs w:val="20"/>
        </w:rPr>
        <w:t xml:space="preserve"> </w:t>
      </w:r>
      <w:r w:rsidR="003720FB" w:rsidRPr="140D8226">
        <w:rPr>
          <w:rFonts w:ascii="Times New Roman" w:hAnsi="Times New Roman" w:cs="Times New Roman"/>
          <w:sz w:val="20"/>
          <w:szCs w:val="20"/>
        </w:rPr>
        <w:t>User Datagram Protocol (UDP) is a communications protocol that is primarily used</w:t>
      </w:r>
      <w:r w:rsidR="1623D4EA" w:rsidRPr="140D8226">
        <w:rPr>
          <w:rFonts w:ascii="Times New Roman" w:hAnsi="Times New Roman" w:cs="Times New Roman"/>
          <w:sz w:val="20"/>
          <w:szCs w:val="20"/>
        </w:rPr>
        <w:t xml:space="preserve"> </w:t>
      </w:r>
      <w:r w:rsidR="22C1D15E" w:rsidRPr="140D8226">
        <w:rPr>
          <w:rFonts w:ascii="Times New Roman" w:hAnsi="Times New Roman" w:cs="Times New Roman"/>
          <w:sz w:val="20"/>
          <w:szCs w:val="20"/>
        </w:rPr>
        <w:t>to establish</w:t>
      </w:r>
      <w:r w:rsidR="00214CBD" w:rsidRPr="140D8226">
        <w:rPr>
          <w:rFonts w:ascii="Times New Roman" w:hAnsi="Times New Roman" w:cs="Times New Roman"/>
          <w:sz w:val="20"/>
          <w:szCs w:val="20"/>
        </w:rPr>
        <w:t xml:space="preserve"> low-latency and loss-tolerating connections between applications on the internet</w:t>
      </w:r>
    </w:p>
    <w:p w14:paraId="20614265" w14:textId="157D96A8" w:rsidR="00863229" w:rsidRPr="00863229" w:rsidRDefault="006C6563" w:rsidP="140D8226">
      <w:pPr>
        <w:pStyle w:val="ListParagraph"/>
        <w:numPr>
          <w:ilvl w:val="0"/>
          <w:numId w:val="3"/>
        </w:numPr>
        <w:jc w:val="both"/>
        <w:rPr>
          <w:rFonts w:ascii="Times New Roman" w:hAnsi="Times New Roman" w:cs="Times New Roman"/>
          <w:sz w:val="20"/>
          <w:szCs w:val="20"/>
        </w:rPr>
      </w:pPr>
      <w:r w:rsidRPr="140D8226">
        <w:rPr>
          <w:rFonts w:ascii="Times New Roman" w:hAnsi="Times New Roman" w:cs="Times New Roman"/>
          <w:b/>
          <w:bCs/>
          <w:sz w:val="20"/>
          <w:szCs w:val="20"/>
        </w:rPr>
        <w:t>Simple Service Discovery Protocol</w:t>
      </w:r>
      <w:r w:rsidRPr="140D8226">
        <w:rPr>
          <w:rFonts w:ascii="Times New Roman" w:hAnsi="Times New Roman" w:cs="Times New Roman"/>
          <w:sz w:val="20"/>
          <w:szCs w:val="20"/>
        </w:rPr>
        <w:t>:  SSDP stands for Simple Service Discovery Protocol. It is a network protocol used for discovering and advertising network services and devices in a local area network (LAN). SSDP operates over the User Datagram Protocol (UDP) and is part of the Universal Plug and Play (UPnP) suite of protocols.   The primary purpose of SSDP is to allow devices and services to announce their presence and capabilities on a network, enabling other devices to discover and interact with them. It works in a client-server model, where devices can act as both SSDP clients and SSDP servers.</w:t>
      </w:r>
    </w:p>
    <w:p w14:paraId="1758D844" w14:textId="5B61D020" w:rsidR="006C6563" w:rsidRPr="00863229" w:rsidRDefault="006C6563" w:rsidP="140D8226">
      <w:pPr>
        <w:pStyle w:val="ListParagraph"/>
        <w:numPr>
          <w:ilvl w:val="0"/>
          <w:numId w:val="3"/>
        </w:numPr>
        <w:jc w:val="both"/>
        <w:rPr>
          <w:rFonts w:ascii="Times New Roman" w:hAnsi="Times New Roman" w:cs="Times New Roman"/>
          <w:color w:val="202122"/>
          <w:sz w:val="20"/>
          <w:szCs w:val="20"/>
          <w:shd w:val="clear" w:color="auto" w:fill="FFFFFF"/>
        </w:rPr>
      </w:pPr>
      <w:r w:rsidRPr="00214CBD">
        <w:rPr>
          <w:rFonts w:ascii="Times New Roman" w:hAnsi="Times New Roman" w:cs="Times New Roman"/>
          <w:b/>
          <w:bCs/>
          <w:sz w:val="20"/>
          <w:szCs w:val="20"/>
        </w:rPr>
        <w:t>Multicast Domain Name System</w:t>
      </w:r>
      <w:r w:rsidRPr="140D8226">
        <w:rPr>
          <w:rFonts w:ascii="Times New Roman" w:hAnsi="Times New Roman" w:cs="Times New Roman"/>
          <w:sz w:val="20"/>
          <w:szCs w:val="20"/>
        </w:rPr>
        <w:t>:</w:t>
      </w:r>
      <w:r w:rsidRPr="140D8226">
        <w:rPr>
          <w:rFonts w:ascii="Times New Roman" w:hAnsi="Times New Roman" w:cs="Times New Roman"/>
          <w:color w:val="202122"/>
          <w:sz w:val="20"/>
          <w:szCs w:val="20"/>
          <w:shd w:val="clear" w:color="auto" w:fill="FFFFFF"/>
        </w:rPr>
        <w:t xml:space="preserve"> In </w:t>
      </w:r>
      <w:r w:rsidRPr="140D8226">
        <w:rPr>
          <w:rFonts w:ascii="Times New Roman" w:hAnsi="Times New Roman" w:cs="Times New Roman"/>
          <w:sz w:val="20"/>
          <w:szCs w:val="20"/>
        </w:rPr>
        <w:t>computer networking,</w:t>
      </w:r>
      <w:r w:rsidRPr="140D8226">
        <w:rPr>
          <w:rFonts w:ascii="Times New Roman" w:hAnsi="Times New Roman" w:cs="Times New Roman"/>
          <w:color w:val="202122"/>
          <w:sz w:val="20"/>
          <w:szCs w:val="20"/>
          <w:shd w:val="clear" w:color="auto" w:fill="FFFFFF"/>
        </w:rPr>
        <w:t xml:space="preserve"> the </w:t>
      </w:r>
      <w:r w:rsidRPr="140D8226">
        <w:rPr>
          <w:rFonts w:ascii="Times New Roman" w:hAnsi="Times New Roman" w:cs="Times New Roman"/>
          <w:b/>
          <w:bCs/>
          <w:color w:val="202122"/>
          <w:sz w:val="20"/>
          <w:szCs w:val="20"/>
          <w:shd w:val="clear" w:color="auto" w:fill="FFFFFF"/>
        </w:rPr>
        <w:t>multicast DNS</w:t>
      </w:r>
      <w:r w:rsidRPr="140D8226">
        <w:rPr>
          <w:rFonts w:ascii="Times New Roman" w:hAnsi="Times New Roman" w:cs="Times New Roman"/>
          <w:color w:val="202122"/>
          <w:sz w:val="20"/>
          <w:szCs w:val="20"/>
          <w:shd w:val="clear" w:color="auto" w:fill="FFFFFF"/>
        </w:rPr>
        <w:t> (</w:t>
      </w:r>
      <w:r w:rsidRPr="140D8226">
        <w:rPr>
          <w:rFonts w:ascii="Times New Roman" w:hAnsi="Times New Roman" w:cs="Times New Roman"/>
          <w:b/>
          <w:bCs/>
          <w:color w:val="202122"/>
          <w:sz w:val="20"/>
          <w:szCs w:val="20"/>
          <w:shd w:val="clear" w:color="auto" w:fill="FFFFFF"/>
        </w:rPr>
        <w:t>mDNS</w:t>
      </w:r>
      <w:r w:rsidRPr="140D8226">
        <w:rPr>
          <w:rFonts w:ascii="Times New Roman" w:hAnsi="Times New Roman" w:cs="Times New Roman"/>
          <w:color w:val="202122"/>
          <w:sz w:val="20"/>
          <w:szCs w:val="20"/>
          <w:shd w:val="clear" w:color="auto" w:fill="FFFFFF"/>
        </w:rPr>
        <w:t>)    protocol resolves </w:t>
      </w:r>
      <w:r w:rsidRPr="140D8226">
        <w:rPr>
          <w:rFonts w:ascii="Times New Roman" w:hAnsi="Times New Roman" w:cs="Times New Roman"/>
          <w:sz w:val="20"/>
          <w:szCs w:val="20"/>
        </w:rPr>
        <w:t>hostname,</w:t>
      </w:r>
      <w:r w:rsidRPr="140D8226">
        <w:rPr>
          <w:rFonts w:ascii="Times New Roman" w:hAnsi="Times New Roman" w:cs="Times New Roman"/>
          <w:color w:val="202122"/>
          <w:sz w:val="20"/>
          <w:szCs w:val="20"/>
          <w:shd w:val="clear" w:color="auto" w:fill="FFFFFF"/>
        </w:rPr>
        <w:t xml:space="preserve"> to IP </w:t>
      </w:r>
      <w:r w:rsidR="59B4CDA8" w:rsidRPr="140D8226">
        <w:rPr>
          <w:rFonts w:ascii="Times New Roman" w:hAnsi="Times New Roman" w:cs="Times New Roman"/>
          <w:color w:val="202122"/>
          <w:sz w:val="20"/>
          <w:szCs w:val="20"/>
          <w:shd w:val="clear" w:color="auto" w:fill="FFFFFF"/>
        </w:rPr>
        <w:t>addresses within</w:t>
      </w:r>
      <w:r w:rsidRPr="140D8226">
        <w:rPr>
          <w:rFonts w:ascii="Times New Roman" w:hAnsi="Times New Roman" w:cs="Times New Roman"/>
          <w:color w:val="202122"/>
          <w:sz w:val="20"/>
          <w:szCs w:val="20"/>
          <w:shd w:val="clear" w:color="auto" w:fill="FFFFFF"/>
        </w:rPr>
        <w:t xml:space="preserve"> small networks that do not include a local </w:t>
      </w:r>
      <w:r w:rsidRPr="140D8226">
        <w:rPr>
          <w:rFonts w:ascii="Times New Roman" w:hAnsi="Times New Roman" w:cs="Times New Roman"/>
          <w:sz w:val="20"/>
          <w:szCs w:val="20"/>
        </w:rPr>
        <w:t>name server</w:t>
      </w:r>
      <w:r w:rsidRPr="140D8226">
        <w:rPr>
          <w:rFonts w:ascii="Times New Roman" w:hAnsi="Times New Roman" w:cs="Times New Roman"/>
          <w:color w:val="202122"/>
          <w:sz w:val="20"/>
          <w:szCs w:val="20"/>
          <w:shd w:val="clear" w:color="auto" w:fill="FFFFFF"/>
        </w:rPr>
        <w:t>. It is a </w:t>
      </w:r>
      <w:r w:rsidRPr="140D8226">
        <w:rPr>
          <w:rFonts w:ascii="Times New Roman" w:hAnsi="Times New Roman" w:cs="Times New Roman"/>
          <w:sz w:val="20"/>
          <w:szCs w:val="20"/>
        </w:rPr>
        <w:t>zero-configuration</w:t>
      </w:r>
      <w:r w:rsidRPr="140D8226">
        <w:rPr>
          <w:rFonts w:ascii="Times New Roman" w:hAnsi="Times New Roman" w:cs="Times New Roman"/>
          <w:color w:val="202122"/>
          <w:sz w:val="20"/>
          <w:szCs w:val="20"/>
          <w:shd w:val="clear" w:color="auto" w:fill="FFFFFF"/>
        </w:rPr>
        <w:t xml:space="preserve"> service, using essentially the same programming interfaces, packet formats and operating semantics as </w:t>
      </w:r>
      <w:r w:rsidR="5C323F4F" w:rsidRPr="140D8226">
        <w:rPr>
          <w:rFonts w:ascii="Times New Roman" w:hAnsi="Times New Roman" w:cs="Times New Roman"/>
          <w:color w:val="202122"/>
          <w:sz w:val="20"/>
          <w:szCs w:val="20"/>
          <w:shd w:val="clear" w:color="auto" w:fill="FFFFFF"/>
        </w:rPr>
        <w:t>unicast Domain</w:t>
      </w:r>
      <w:r w:rsidRPr="140D8226">
        <w:rPr>
          <w:rFonts w:ascii="Times New Roman" w:hAnsi="Times New Roman" w:cs="Times New Roman"/>
          <w:color w:val="202122"/>
          <w:sz w:val="20"/>
          <w:szCs w:val="20"/>
          <w:shd w:val="clear" w:color="auto" w:fill="FFFFFF"/>
        </w:rPr>
        <w:t xml:space="preserve"> Name </w:t>
      </w:r>
      <w:r w:rsidR="5C459F08" w:rsidRPr="140D8226">
        <w:rPr>
          <w:rFonts w:ascii="Times New Roman" w:hAnsi="Times New Roman" w:cs="Times New Roman"/>
          <w:color w:val="202122"/>
          <w:sz w:val="20"/>
          <w:szCs w:val="20"/>
          <w:shd w:val="clear" w:color="auto" w:fill="FFFFFF"/>
        </w:rPr>
        <w:t>System (</w:t>
      </w:r>
      <w:r w:rsidRPr="140D8226">
        <w:rPr>
          <w:rFonts w:ascii="Times New Roman" w:hAnsi="Times New Roman" w:cs="Times New Roman"/>
          <w:color w:val="202122"/>
          <w:sz w:val="20"/>
          <w:szCs w:val="20"/>
          <w:shd w:val="clear" w:color="auto" w:fill="FFFFFF"/>
        </w:rPr>
        <w:t>DNS). It was designed to work as either a stand-alone protocol or compatibly with standard DNS servers. It uses IP multicast </w:t>
      </w:r>
      <w:r w:rsidRPr="140D8226">
        <w:rPr>
          <w:rFonts w:ascii="Times New Roman" w:hAnsi="Times New Roman" w:cs="Times New Roman"/>
          <w:sz w:val="20"/>
          <w:szCs w:val="20"/>
        </w:rPr>
        <w:t>User Datagram Protocol</w:t>
      </w:r>
      <w:r w:rsidRPr="140D8226">
        <w:rPr>
          <w:rFonts w:ascii="Times New Roman" w:hAnsi="Times New Roman" w:cs="Times New Roman"/>
          <w:color w:val="202122"/>
          <w:sz w:val="20"/>
          <w:szCs w:val="20"/>
          <w:shd w:val="clear" w:color="auto" w:fill="FFFFFF"/>
        </w:rPr>
        <w:t xml:space="preserve"> (UDP) </w:t>
      </w:r>
      <w:r w:rsidR="39074041" w:rsidRPr="140D8226">
        <w:rPr>
          <w:rFonts w:ascii="Times New Roman" w:hAnsi="Times New Roman" w:cs="Times New Roman"/>
          <w:color w:val="202122"/>
          <w:sz w:val="20"/>
          <w:szCs w:val="20"/>
          <w:shd w:val="clear" w:color="auto" w:fill="FFFFFF"/>
        </w:rPr>
        <w:t>packets and</w:t>
      </w:r>
      <w:r w:rsidRPr="140D8226">
        <w:rPr>
          <w:rFonts w:ascii="Times New Roman" w:hAnsi="Times New Roman" w:cs="Times New Roman"/>
          <w:color w:val="202122"/>
          <w:sz w:val="20"/>
          <w:szCs w:val="20"/>
          <w:shd w:val="clear" w:color="auto" w:fill="FFFFFF"/>
        </w:rPr>
        <w:t xml:space="preserve"> is implemented by the Apple </w:t>
      </w:r>
      <w:r w:rsidRPr="140D8226">
        <w:rPr>
          <w:rFonts w:ascii="Times New Roman" w:hAnsi="Times New Roman" w:cs="Times New Roman"/>
          <w:sz w:val="20"/>
          <w:szCs w:val="20"/>
        </w:rPr>
        <w:t>Bonjour</w:t>
      </w:r>
      <w:r w:rsidRPr="140D8226">
        <w:rPr>
          <w:rFonts w:ascii="Times New Roman" w:hAnsi="Times New Roman" w:cs="Times New Roman"/>
          <w:color w:val="202122"/>
          <w:sz w:val="20"/>
          <w:szCs w:val="20"/>
          <w:shd w:val="clear" w:color="auto" w:fill="FFFFFF"/>
        </w:rPr>
        <w:t xml:space="preserve"> and open source </w:t>
      </w:r>
      <w:r w:rsidRPr="140D8226">
        <w:rPr>
          <w:rFonts w:ascii="Times New Roman" w:hAnsi="Times New Roman" w:cs="Times New Roman"/>
          <w:sz w:val="20"/>
          <w:szCs w:val="20"/>
        </w:rPr>
        <w:t>Avahi</w:t>
      </w:r>
      <w:r w:rsidRPr="140D8226">
        <w:rPr>
          <w:rFonts w:ascii="Times New Roman" w:hAnsi="Times New Roman" w:cs="Times New Roman"/>
          <w:color w:val="202122"/>
          <w:sz w:val="20"/>
          <w:szCs w:val="20"/>
          <w:shd w:val="clear" w:color="auto" w:fill="FFFFFF"/>
        </w:rPr>
        <w:t> software packages, included in most Linux distributions. Although the </w:t>
      </w:r>
      <w:r w:rsidRPr="140D8226">
        <w:rPr>
          <w:rFonts w:ascii="Times New Roman" w:hAnsi="Times New Roman" w:cs="Times New Roman"/>
          <w:sz w:val="20"/>
          <w:szCs w:val="20"/>
        </w:rPr>
        <w:t>Windows 10</w:t>
      </w:r>
      <w:r w:rsidRPr="140D8226">
        <w:rPr>
          <w:rFonts w:ascii="Times New Roman" w:hAnsi="Times New Roman" w:cs="Times New Roman"/>
          <w:color w:val="202122"/>
          <w:sz w:val="20"/>
          <w:szCs w:val="20"/>
          <w:shd w:val="clear" w:color="auto" w:fill="FFFFFF"/>
        </w:rPr>
        <w:t> implementation was limited to discovering networked printers, subsequent releases resolved hostnames as well. mDNS can work in conjunction with </w:t>
      </w:r>
      <w:r w:rsidRPr="140D8226">
        <w:rPr>
          <w:rFonts w:ascii="Times New Roman" w:hAnsi="Times New Roman" w:cs="Times New Roman"/>
          <w:sz w:val="20"/>
          <w:szCs w:val="20"/>
        </w:rPr>
        <w:t>DNS Service Discovery</w:t>
      </w:r>
      <w:r w:rsidRPr="140D8226">
        <w:rPr>
          <w:rFonts w:ascii="Times New Roman" w:hAnsi="Times New Roman" w:cs="Times New Roman"/>
          <w:color w:val="202122"/>
          <w:sz w:val="20"/>
          <w:szCs w:val="20"/>
          <w:shd w:val="clear" w:color="auto" w:fill="FFFFFF"/>
        </w:rPr>
        <w:t xml:space="preserve"> (DNS-SD), a companion </w:t>
      </w:r>
      <w:r w:rsidRPr="140D8226">
        <w:rPr>
          <w:rFonts w:ascii="Times New Roman" w:hAnsi="Times New Roman" w:cs="Times New Roman"/>
          <w:sz w:val="20"/>
          <w:szCs w:val="20"/>
        </w:rPr>
        <w:t>zero-configuration networking</w:t>
      </w:r>
      <w:r w:rsidRPr="140D8226">
        <w:rPr>
          <w:rFonts w:ascii="Times New Roman" w:hAnsi="Times New Roman" w:cs="Times New Roman"/>
          <w:color w:val="202122"/>
          <w:sz w:val="20"/>
          <w:szCs w:val="20"/>
          <w:shd w:val="clear" w:color="auto" w:fill="FFFFFF"/>
        </w:rPr>
        <w:t> technique specified separately in RFC 6763.</w:t>
      </w:r>
    </w:p>
    <w:p w14:paraId="09A797FC" w14:textId="48150319" w:rsidR="006C6563" w:rsidRPr="00863229" w:rsidRDefault="216B9BAA" w:rsidP="140D8226">
      <w:pPr>
        <w:pStyle w:val="ListParagraph"/>
        <w:numPr>
          <w:ilvl w:val="0"/>
          <w:numId w:val="3"/>
        </w:numPr>
        <w:jc w:val="both"/>
        <w:rPr>
          <w:rFonts w:ascii="Times New Roman" w:eastAsia="Times New Roman" w:hAnsi="Times New Roman" w:cs="Times New Roman"/>
          <w:color w:val="202122"/>
          <w:sz w:val="20"/>
          <w:szCs w:val="20"/>
        </w:rPr>
      </w:pPr>
      <w:r w:rsidRPr="140D8226">
        <w:rPr>
          <w:rFonts w:ascii="Times New Roman" w:eastAsia="Times New Roman" w:hAnsi="Times New Roman" w:cs="Times New Roman"/>
          <w:b/>
          <w:bCs/>
          <w:color w:val="202122"/>
          <w:sz w:val="20"/>
          <w:szCs w:val="20"/>
        </w:rPr>
        <w:t>The Link-Local Multicast Name Resolution (LLMNR):</w:t>
      </w:r>
      <w:r w:rsidRPr="140D8226">
        <w:rPr>
          <w:rFonts w:ascii="Times New Roman" w:eastAsia="Times New Roman" w:hAnsi="Times New Roman" w:cs="Times New Roman"/>
          <w:color w:val="202122"/>
          <w:sz w:val="20"/>
          <w:szCs w:val="20"/>
        </w:rPr>
        <w:t xml:space="preserve"> A protocol based on the Domain Name System (DNS) packet format that allows both IPv4 and IPv6 hosts to perform name resolution for hosts on the same local link.</w:t>
      </w:r>
    </w:p>
    <w:p w14:paraId="46DE88AF" w14:textId="462892A8" w:rsidR="003071E6" w:rsidRPr="00937D93" w:rsidRDefault="00DA79C2" w:rsidP="140D8226">
      <w:pPr>
        <w:pStyle w:val="ListParagraph"/>
        <w:numPr>
          <w:ilvl w:val="0"/>
          <w:numId w:val="3"/>
        </w:numPr>
        <w:jc w:val="both"/>
        <w:rPr>
          <w:rFonts w:ascii="Times New Roman" w:hAnsi="Times New Roman" w:cs="Times New Roman"/>
          <w:sz w:val="20"/>
          <w:szCs w:val="20"/>
        </w:rPr>
      </w:pPr>
      <w:r w:rsidRPr="140D8226">
        <w:rPr>
          <w:rFonts w:ascii="Times New Roman" w:hAnsi="Times New Roman" w:cs="Times New Roman"/>
          <w:b/>
          <w:bCs/>
          <w:sz w:val="20"/>
          <w:szCs w:val="20"/>
        </w:rPr>
        <w:t>Domain Name System</w:t>
      </w:r>
      <w:r w:rsidRPr="140D8226">
        <w:rPr>
          <w:rFonts w:ascii="Times New Roman" w:hAnsi="Times New Roman" w:cs="Times New Roman"/>
          <w:sz w:val="20"/>
          <w:szCs w:val="20"/>
        </w:rPr>
        <w:t xml:space="preserve">: Domain Name </w:t>
      </w:r>
      <w:r w:rsidR="1EB52047" w:rsidRPr="140D8226">
        <w:rPr>
          <w:rFonts w:ascii="Times New Roman" w:hAnsi="Times New Roman" w:cs="Times New Roman"/>
          <w:sz w:val="20"/>
          <w:szCs w:val="20"/>
        </w:rPr>
        <w:t>System (</w:t>
      </w:r>
      <w:r w:rsidRPr="140D8226">
        <w:rPr>
          <w:rFonts w:ascii="Times New Roman" w:hAnsi="Times New Roman" w:cs="Times New Roman"/>
          <w:sz w:val="20"/>
          <w:szCs w:val="20"/>
        </w:rPr>
        <w:t xml:space="preserve">DNS) is a hostname for IP address translation service. DNS is a distributed database implemented in a hierarchy of name servers. It is an application layer </w:t>
      </w:r>
      <w:r w:rsidRPr="140D8226">
        <w:rPr>
          <w:rFonts w:ascii="Times New Roman" w:hAnsi="Times New Roman" w:cs="Times New Roman"/>
          <w:sz w:val="20"/>
          <w:szCs w:val="20"/>
        </w:rPr>
        <w:lastRenderedPageBreak/>
        <w:t>protocol for message exchange between clients and servers. It is required for the functioning of the Internet.</w:t>
      </w:r>
    </w:p>
    <w:p w14:paraId="78C20C95" w14:textId="47ED8671" w:rsidR="00DA79C2" w:rsidRPr="00937D93" w:rsidRDefault="262219AC" w:rsidP="140D8226">
      <w:pPr>
        <w:jc w:val="both"/>
        <w:rPr>
          <w:rFonts w:ascii="Times New Roman" w:hAnsi="Times New Roman" w:cs="Times New Roman"/>
          <w:sz w:val="20"/>
          <w:szCs w:val="20"/>
        </w:rPr>
      </w:pPr>
      <w:r w:rsidRPr="140D8226">
        <w:rPr>
          <w:rFonts w:ascii="Times New Roman" w:hAnsi="Times New Roman" w:cs="Times New Roman"/>
          <w:b/>
          <w:bCs/>
          <w:sz w:val="20"/>
          <w:szCs w:val="20"/>
        </w:rPr>
        <w:t>B</w:t>
      </w:r>
      <w:r w:rsidR="00DA79C2" w:rsidRPr="140D8226">
        <w:rPr>
          <w:rFonts w:ascii="Times New Roman" w:hAnsi="Times New Roman" w:cs="Times New Roman"/>
          <w:b/>
          <w:bCs/>
          <w:sz w:val="20"/>
          <w:szCs w:val="20"/>
        </w:rPr>
        <w:t>. Transmission Control Protocol:</w:t>
      </w:r>
      <w:r w:rsidR="003720FB" w:rsidRPr="140D8226">
        <w:rPr>
          <w:rFonts w:ascii="Times New Roman" w:hAnsi="Times New Roman" w:cs="Times New Roman"/>
          <w:b/>
          <w:bCs/>
          <w:sz w:val="20"/>
          <w:szCs w:val="20"/>
        </w:rPr>
        <w:t xml:space="preserve">  </w:t>
      </w:r>
      <w:r w:rsidR="003720FB" w:rsidRPr="140D8226">
        <w:rPr>
          <w:rFonts w:ascii="Times New Roman" w:hAnsi="Times New Roman" w:cs="Times New Roman"/>
          <w:sz w:val="20"/>
          <w:szCs w:val="20"/>
        </w:rPr>
        <w:t>Transmission Control Protocol (TCP) is a communications standard that enables application programs and computing devices to exchange messages over a network. It is designed to send packets across the internet and ensure the successful delivery of data and messages over networks.</w:t>
      </w:r>
    </w:p>
    <w:p w14:paraId="2A3591FF" w14:textId="5CC661B6" w:rsidR="00362693" w:rsidRPr="00863229" w:rsidRDefault="00362693" w:rsidP="140D8226">
      <w:pPr>
        <w:pStyle w:val="ListParagraph"/>
        <w:numPr>
          <w:ilvl w:val="0"/>
          <w:numId w:val="2"/>
        </w:numPr>
        <w:jc w:val="both"/>
        <w:rPr>
          <w:rFonts w:ascii="Times New Roman" w:hAnsi="Times New Roman" w:cs="Times New Roman"/>
          <w:sz w:val="20"/>
          <w:szCs w:val="20"/>
        </w:rPr>
      </w:pPr>
      <w:r w:rsidRPr="140D8226">
        <w:rPr>
          <w:rStyle w:val="Strong"/>
          <w:rFonts w:ascii="Times New Roman" w:hAnsi="Times New Roman" w:cs="Times New Roman"/>
          <w:color w:val="000000"/>
          <w:sz w:val="20"/>
          <w:szCs w:val="20"/>
        </w:rPr>
        <w:t xml:space="preserve">Transport Layer Security </w:t>
      </w:r>
      <w:r w:rsidR="38139922" w:rsidRPr="140D8226">
        <w:rPr>
          <w:rStyle w:val="Strong"/>
          <w:rFonts w:ascii="Times New Roman" w:hAnsi="Times New Roman" w:cs="Times New Roman"/>
          <w:color w:val="000000"/>
          <w:sz w:val="20"/>
          <w:szCs w:val="20"/>
        </w:rPr>
        <w:t>Protocol:</w:t>
      </w:r>
      <w:r w:rsidRPr="00937D93">
        <w:rPr>
          <w:rStyle w:val="Strong"/>
          <w:rFonts w:ascii="Times New Roman" w:hAnsi="Times New Roman" w:cs="Times New Roman"/>
          <w:color w:val="000000"/>
          <w:sz w:val="20"/>
          <w:szCs w:val="20"/>
        </w:rPr>
        <w:t xml:space="preserve"> </w:t>
      </w:r>
      <w:r w:rsidRPr="140D8226">
        <w:rPr>
          <w:rStyle w:val="Strong"/>
          <w:rFonts w:ascii="Times New Roman" w:hAnsi="Times New Roman" w:cs="Times New Roman"/>
          <w:b w:val="0"/>
          <w:bCs w:val="0"/>
          <w:sz w:val="20"/>
          <w:szCs w:val="20"/>
        </w:rPr>
        <w:t xml:space="preserve">Transport layer security </w:t>
      </w:r>
      <w:r w:rsidR="1B0F7229" w:rsidRPr="140D8226">
        <w:rPr>
          <w:rStyle w:val="Strong"/>
          <w:rFonts w:ascii="Times New Roman" w:hAnsi="Times New Roman" w:cs="Times New Roman"/>
          <w:b w:val="0"/>
          <w:bCs w:val="0"/>
          <w:sz w:val="20"/>
          <w:szCs w:val="20"/>
        </w:rPr>
        <w:t>protocol is</w:t>
      </w:r>
      <w:r w:rsidRPr="140D8226">
        <w:rPr>
          <w:rFonts w:ascii="Times New Roman" w:hAnsi="Times New Roman" w:cs="Times New Roman"/>
          <w:color w:val="000000"/>
          <w:sz w:val="20"/>
          <w:szCs w:val="20"/>
        </w:rPr>
        <w:t xml:space="preserve"> one of the security protocols which are designed to facilitate privacy and data security for communications over the Internet. The main use of TLS is to encrypt the communication between web applications and servers, like web browsers loading </w:t>
      </w:r>
      <w:r w:rsidRPr="140D8226">
        <w:rPr>
          <w:rFonts w:ascii="Times New Roman" w:hAnsi="Times New Roman" w:cs="Times New Roman"/>
          <w:color w:val="000000"/>
          <w:sz w:val="20"/>
          <w:szCs w:val="20"/>
          <w:shd w:val="clear" w:color="auto" w:fill="FFFFFF"/>
        </w:rPr>
        <w:t>a website. TLS is used to encrypt other communications like email, messaging, and voice over IP (VoIP). TLS was proposed by the Internet Engineering Task Force (IETF), which is an international standards organization.</w:t>
      </w:r>
    </w:p>
    <w:p w14:paraId="053AEDE1" w14:textId="1A99B091" w:rsidR="00863229" w:rsidRPr="00863229" w:rsidRDefault="6BACE289" w:rsidP="140D8226">
      <w:pPr>
        <w:pStyle w:val="ListParagraph"/>
        <w:numPr>
          <w:ilvl w:val="0"/>
          <w:numId w:val="2"/>
        </w:numPr>
        <w:jc w:val="both"/>
        <w:rPr>
          <w:rStyle w:val="Strong"/>
          <w:rFonts w:ascii="Times New Roman" w:hAnsi="Times New Roman" w:cs="Times New Roman"/>
          <w:b w:val="0"/>
          <w:bCs w:val="0"/>
          <w:sz w:val="20"/>
          <w:szCs w:val="20"/>
        </w:rPr>
      </w:pPr>
      <w:r w:rsidRPr="140D8226">
        <w:rPr>
          <w:rStyle w:val="Strong"/>
          <w:rFonts w:ascii="Times New Roman" w:hAnsi="Times New Roman" w:cs="Times New Roman"/>
          <w:color w:val="000000" w:themeColor="text1"/>
          <w:sz w:val="20"/>
          <w:szCs w:val="20"/>
        </w:rPr>
        <w:t>Telnet:</w:t>
      </w:r>
      <w:r w:rsidR="00362693" w:rsidRPr="140D8226">
        <w:rPr>
          <w:rStyle w:val="Strong"/>
          <w:rFonts w:ascii="Times New Roman" w:hAnsi="Times New Roman" w:cs="Times New Roman"/>
          <w:color w:val="000000" w:themeColor="text1"/>
          <w:sz w:val="20"/>
          <w:szCs w:val="20"/>
        </w:rPr>
        <w:t xml:space="preserve"> </w:t>
      </w:r>
      <w:r w:rsidR="00362693" w:rsidRPr="140D8226">
        <w:rPr>
          <w:rStyle w:val="Strong"/>
          <w:rFonts w:ascii="Times New Roman" w:hAnsi="Times New Roman" w:cs="Times New Roman"/>
          <w:b w:val="0"/>
          <w:bCs w:val="0"/>
          <w:color w:val="000000" w:themeColor="text1"/>
          <w:sz w:val="20"/>
          <w:szCs w:val="20"/>
        </w:rPr>
        <w:t>Telnet is a network protocol and application that allows you to establish a command-line connection to a remote server or device over a TCP/IP network. It provides a text-based interface through which you can communicate with the remote system, typically a Unix or Linux server.</w:t>
      </w:r>
    </w:p>
    <w:p w14:paraId="6E8A81FB" w14:textId="5ECC42EC" w:rsidR="00735A13" w:rsidRPr="00937D93" w:rsidRDefault="00735A13" w:rsidP="140D8226">
      <w:pPr>
        <w:pStyle w:val="ListParagraph"/>
        <w:numPr>
          <w:ilvl w:val="0"/>
          <w:numId w:val="2"/>
        </w:numPr>
        <w:jc w:val="both"/>
        <w:rPr>
          <w:rFonts w:ascii="Times New Roman" w:hAnsi="Times New Roman" w:cs="Times New Roman"/>
          <w:sz w:val="20"/>
          <w:szCs w:val="20"/>
        </w:rPr>
      </w:pPr>
      <w:r w:rsidRPr="140D8226">
        <w:rPr>
          <w:rFonts w:ascii="Times New Roman" w:hAnsi="Times New Roman" w:cs="Times New Roman"/>
          <w:b/>
          <w:bCs/>
          <w:color w:val="000000" w:themeColor="text1"/>
          <w:sz w:val="20"/>
          <w:szCs w:val="20"/>
        </w:rPr>
        <w:t xml:space="preserve">Hypertext Transfer </w:t>
      </w:r>
      <w:r w:rsidR="74351B07" w:rsidRPr="140D8226">
        <w:rPr>
          <w:rFonts w:ascii="Times New Roman" w:hAnsi="Times New Roman" w:cs="Times New Roman"/>
          <w:b/>
          <w:bCs/>
          <w:color w:val="000000" w:themeColor="text1"/>
          <w:sz w:val="20"/>
          <w:szCs w:val="20"/>
        </w:rPr>
        <w:t>Protocol:</w:t>
      </w:r>
      <w:r w:rsidRPr="140D8226">
        <w:rPr>
          <w:rFonts w:ascii="Times New Roman" w:hAnsi="Times New Roman" w:cs="Times New Roman"/>
          <w:b/>
          <w:bCs/>
          <w:color w:val="000000" w:themeColor="text1"/>
          <w:sz w:val="20"/>
          <w:szCs w:val="20"/>
        </w:rPr>
        <w:t xml:space="preserve"> </w:t>
      </w:r>
      <w:r w:rsidRPr="140D8226">
        <w:rPr>
          <w:rFonts w:ascii="Times New Roman" w:hAnsi="Times New Roman" w:cs="Times New Roman"/>
          <w:color w:val="000000" w:themeColor="text1"/>
          <w:sz w:val="20"/>
          <w:szCs w:val="20"/>
        </w:rPr>
        <w:t xml:space="preserve">The Hypertext Transfer Protocol (HTTP) is the foundation of the </w:t>
      </w:r>
      <w:r w:rsidR="02CA4F0C" w:rsidRPr="140D8226">
        <w:rPr>
          <w:rFonts w:ascii="Times New Roman" w:hAnsi="Times New Roman" w:cs="Times New Roman"/>
          <w:color w:val="000000" w:themeColor="text1"/>
          <w:sz w:val="20"/>
          <w:szCs w:val="20"/>
        </w:rPr>
        <w:t>World Wide Web and</w:t>
      </w:r>
      <w:r w:rsidRPr="140D8226">
        <w:rPr>
          <w:rFonts w:ascii="Times New Roman" w:hAnsi="Times New Roman" w:cs="Times New Roman"/>
          <w:color w:val="000000" w:themeColor="text1"/>
          <w:sz w:val="20"/>
          <w:szCs w:val="20"/>
        </w:rPr>
        <w:t xml:space="preserve"> is used to load webpages using hypertext links. HTTP is an application layer protocol designed to transfer information between networked devices and runs on top of other layers of the network protocol stack</w:t>
      </w:r>
      <w:r w:rsidRPr="140D8226">
        <w:rPr>
          <w:rFonts w:ascii="Times New Roman" w:hAnsi="Times New Roman" w:cs="Times New Roman"/>
          <w:color w:val="424242"/>
          <w:sz w:val="20"/>
          <w:szCs w:val="20"/>
        </w:rPr>
        <w:t>.</w:t>
      </w:r>
    </w:p>
    <w:p w14:paraId="7232B787" w14:textId="77777777" w:rsidR="00C021B5" w:rsidRPr="00937D93" w:rsidRDefault="00735A13" w:rsidP="140D8226">
      <w:pPr>
        <w:pStyle w:val="ListParagraph"/>
        <w:numPr>
          <w:ilvl w:val="0"/>
          <w:numId w:val="1"/>
        </w:numPr>
        <w:jc w:val="both"/>
        <w:rPr>
          <w:rFonts w:ascii="Times New Roman" w:hAnsi="Times New Roman" w:cs="Times New Roman"/>
          <w:b/>
          <w:bCs/>
          <w:sz w:val="20"/>
          <w:szCs w:val="20"/>
        </w:rPr>
      </w:pPr>
      <w:r w:rsidRPr="140D8226">
        <w:rPr>
          <w:rFonts w:ascii="Times New Roman" w:hAnsi="Times New Roman" w:cs="Times New Roman"/>
          <w:b/>
          <w:bCs/>
          <w:color w:val="000000"/>
          <w:sz w:val="20"/>
          <w:szCs w:val="20"/>
          <w:shd w:val="clear" w:color="auto" w:fill="FFFFFF"/>
        </w:rPr>
        <w:t>Online Certificate Status Protocol:</w:t>
      </w:r>
      <w:r w:rsidRPr="140D8226">
        <w:rPr>
          <w:rFonts w:ascii="Times New Roman" w:hAnsi="Times New Roman" w:cs="Times New Roman"/>
          <w:color w:val="000000"/>
          <w:sz w:val="20"/>
          <w:szCs w:val="20"/>
          <w:shd w:val="clear" w:color="auto" w:fill="FFFFFF"/>
        </w:rPr>
        <w:t xml:space="preserve"> The Online Certificate Status Protocol (OCSP) is a network protocol used to obtain the revocation status of an X.509 digital certificate. It serves as an alternative to certificate revocation lists (CRLs) and provides a more efficient and timely method of checking whether a certificate is still valid or has been revoked.</w:t>
      </w:r>
    </w:p>
    <w:p w14:paraId="34F0C9B3" w14:textId="1C05C448" w:rsidR="00C021B5" w:rsidRPr="00937D93" w:rsidRDefault="37523E8A" w:rsidP="140D8226">
      <w:pPr>
        <w:jc w:val="both"/>
        <w:rPr>
          <w:rFonts w:ascii="Times New Roman" w:hAnsi="Times New Roman" w:cs="Times New Roman"/>
          <w:sz w:val="20"/>
          <w:szCs w:val="20"/>
        </w:rPr>
      </w:pPr>
      <w:r w:rsidRPr="140D8226">
        <w:rPr>
          <w:rFonts w:ascii="Times New Roman" w:hAnsi="Times New Roman" w:cs="Times New Roman"/>
          <w:b/>
          <w:bCs/>
          <w:sz w:val="20"/>
          <w:szCs w:val="20"/>
        </w:rPr>
        <w:t>C. Internet</w:t>
      </w:r>
      <w:r w:rsidR="00C021B5" w:rsidRPr="140D8226">
        <w:rPr>
          <w:rFonts w:ascii="Times New Roman" w:hAnsi="Times New Roman" w:cs="Times New Roman"/>
          <w:b/>
          <w:bCs/>
          <w:sz w:val="20"/>
          <w:szCs w:val="20"/>
        </w:rPr>
        <w:t xml:space="preserve"> Group Management </w:t>
      </w:r>
      <w:r w:rsidR="375F0DA8" w:rsidRPr="140D8226">
        <w:rPr>
          <w:rFonts w:ascii="Times New Roman" w:hAnsi="Times New Roman" w:cs="Times New Roman"/>
          <w:b/>
          <w:bCs/>
          <w:sz w:val="20"/>
          <w:szCs w:val="20"/>
        </w:rPr>
        <w:t>Protocol:</w:t>
      </w:r>
      <w:r w:rsidR="00C021B5" w:rsidRPr="140D8226">
        <w:rPr>
          <w:rFonts w:ascii="Times New Roman" w:hAnsi="Times New Roman" w:cs="Times New Roman"/>
          <w:sz w:val="20"/>
          <w:szCs w:val="20"/>
        </w:rPr>
        <w:t xml:space="preserve"> The Internet Group Management Protocol (IGMP) is a </w:t>
      </w:r>
      <w:r w:rsidR="58700EC9" w:rsidRPr="140D8226">
        <w:rPr>
          <w:rFonts w:ascii="Times New Roman" w:hAnsi="Times New Roman" w:cs="Times New Roman"/>
          <w:sz w:val="20"/>
          <w:szCs w:val="20"/>
        </w:rPr>
        <w:t>communications protocol</w:t>
      </w:r>
      <w:r w:rsidR="00C021B5" w:rsidRPr="140D8226">
        <w:rPr>
          <w:rFonts w:ascii="Times New Roman" w:hAnsi="Times New Roman" w:cs="Times New Roman"/>
          <w:sz w:val="20"/>
          <w:szCs w:val="20"/>
        </w:rPr>
        <w:t xml:space="preserve"> used by hosts and adjacent routers on IPv4 networks to establish multicast group memberships. IGMP is an integral part of IP multicast and allows the network to direct multicast transmissions only to hosts that have requested them.</w:t>
      </w:r>
    </w:p>
    <w:p w14:paraId="57837D35" w14:textId="77777777" w:rsidR="00C021B5" w:rsidRPr="00937D93" w:rsidRDefault="00C021B5" w:rsidP="140D8226">
      <w:pPr>
        <w:jc w:val="both"/>
        <w:rPr>
          <w:rFonts w:ascii="Times New Roman" w:hAnsi="Times New Roman" w:cs="Times New Roman"/>
          <w:sz w:val="16"/>
          <w:szCs w:val="16"/>
        </w:rPr>
      </w:pPr>
    </w:p>
    <w:p w14:paraId="07971A0F" w14:textId="283B5672" w:rsidR="00C021B5" w:rsidRPr="00937D93" w:rsidRDefault="00C021B5" w:rsidP="140D8226">
      <w:pPr>
        <w:jc w:val="both"/>
        <w:rPr>
          <w:rFonts w:ascii="Times New Roman" w:hAnsi="Times New Roman" w:cs="Times New Roman"/>
          <w:b/>
          <w:bCs/>
          <w:sz w:val="20"/>
          <w:szCs w:val="20"/>
        </w:rPr>
      </w:pPr>
      <w:r w:rsidRPr="00863229">
        <w:rPr>
          <w:rFonts w:ascii="Times New Roman" w:hAnsi="Times New Roman" w:cs="Times New Roman"/>
          <w:b/>
          <w:bCs/>
          <w:color w:val="1F3864" w:themeColor="accent1" w:themeShade="80"/>
          <w:sz w:val="24"/>
          <w:szCs w:val="24"/>
        </w:rPr>
        <w:t xml:space="preserve">3. Address Resolution </w:t>
      </w:r>
      <w:r w:rsidR="6B62319E" w:rsidRPr="00863229">
        <w:rPr>
          <w:rFonts w:ascii="Times New Roman" w:hAnsi="Times New Roman" w:cs="Times New Roman"/>
          <w:b/>
          <w:bCs/>
          <w:color w:val="1F3864" w:themeColor="accent1" w:themeShade="80"/>
          <w:sz w:val="24"/>
          <w:szCs w:val="24"/>
        </w:rPr>
        <w:t>Protocol:</w:t>
      </w:r>
      <w:r w:rsidRPr="00863229">
        <w:rPr>
          <w:rFonts w:ascii="Times New Roman" w:hAnsi="Times New Roman" w:cs="Times New Roman"/>
          <w:b/>
          <w:bCs/>
          <w:color w:val="1F3864" w:themeColor="accent1" w:themeShade="80"/>
          <w:sz w:val="20"/>
          <w:szCs w:val="20"/>
        </w:rPr>
        <w:t xml:space="preserve"> </w:t>
      </w:r>
    </w:p>
    <w:p w14:paraId="12E24D44" w14:textId="0CC8C614" w:rsidR="00C021B5" w:rsidRPr="00937D93" w:rsidRDefault="00C021B5" w:rsidP="140D8226">
      <w:pPr>
        <w:jc w:val="both"/>
        <w:rPr>
          <w:rFonts w:ascii="Times New Roman" w:hAnsi="Times New Roman" w:cs="Times New Roman"/>
          <w:b/>
          <w:bCs/>
          <w:sz w:val="20"/>
          <w:szCs w:val="20"/>
        </w:rPr>
      </w:pPr>
      <w:r w:rsidRPr="140D8226">
        <w:rPr>
          <w:rFonts w:ascii="Times New Roman" w:hAnsi="Times New Roman" w:cs="Times New Roman"/>
          <w:color w:val="000000"/>
          <w:sz w:val="20"/>
          <w:szCs w:val="20"/>
          <w:shd w:val="clear" w:color="auto" w:fill="FFFFFF"/>
        </w:rPr>
        <w:t>Address Resolution Protocol (ARP) is a protocol or procedure that connects an ever-changing Internet Protocol (IP) address to a fixed physical machine address, also known as a media access control (MAC) address, in a local-area network (LAN). </w:t>
      </w:r>
    </w:p>
    <w:sectPr w:rsidR="00C021B5" w:rsidRPr="00937D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21D405" w14:textId="77777777" w:rsidR="00562B1E" w:rsidRDefault="00562B1E" w:rsidP="00937D93">
      <w:pPr>
        <w:spacing w:after="0" w:line="240" w:lineRule="auto"/>
      </w:pPr>
      <w:r>
        <w:separator/>
      </w:r>
    </w:p>
  </w:endnote>
  <w:endnote w:type="continuationSeparator" w:id="0">
    <w:p w14:paraId="3F540797" w14:textId="77777777" w:rsidR="00562B1E" w:rsidRDefault="00562B1E" w:rsidP="00937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97DB45" w14:textId="77777777" w:rsidR="00562B1E" w:rsidRDefault="00562B1E" w:rsidP="00937D93">
      <w:pPr>
        <w:spacing w:after="0" w:line="240" w:lineRule="auto"/>
      </w:pPr>
      <w:r>
        <w:separator/>
      </w:r>
    </w:p>
  </w:footnote>
  <w:footnote w:type="continuationSeparator" w:id="0">
    <w:p w14:paraId="2E0A68EB" w14:textId="77777777" w:rsidR="00562B1E" w:rsidRDefault="00562B1E" w:rsidP="00937D93">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Xm9PeePXrTQ/V6" int2:id="tFkMiObm">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22EA9"/>
    <w:multiLevelType w:val="hybridMultilevel"/>
    <w:tmpl w:val="1BDAE362"/>
    <w:lvl w:ilvl="0" w:tplc="D4463550">
      <w:start w:val="1"/>
      <w:numFmt w:val="upperRoman"/>
      <w:lvlText w:val="%1."/>
      <w:lvlJc w:val="right"/>
      <w:pPr>
        <w:ind w:left="720" w:hanging="360"/>
      </w:pPr>
    </w:lvl>
    <w:lvl w:ilvl="1" w:tplc="C4C2B80C">
      <w:start w:val="1"/>
      <w:numFmt w:val="lowerLetter"/>
      <w:lvlText w:val="%2."/>
      <w:lvlJc w:val="left"/>
      <w:pPr>
        <w:ind w:left="1440" w:hanging="360"/>
      </w:pPr>
    </w:lvl>
    <w:lvl w:ilvl="2" w:tplc="29A885E2">
      <w:start w:val="1"/>
      <w:numFmt w:val="lowerRoman"/>
      <w:lvlText w:val="%3."/>
      <w:lvlJc w:val="right"/>
      <w:pPr>
        <w:ind w:left="2160" w:hanging="180"/>
      </w:pPr>
    </w:lvl>
    <w:lvl w:ilvl="3" w:tplc="99B0846C">
      <w:start w:val="1"/>
      <w:numFmt w:val="decimal"/>
      <w:lvlText w:val="%4."/>
      <w:lvlJc w:val="left"/>
      <w:pPr>
        <w:ind w:left="2880" w:hanging="360"/>
      </w:pPr>
    </w:lvl>
    <w:lvl w:ilvl="4" w:tplc="A552E71C">
      <w:start w:val="1"/>
      <w:numFmt w:val="lowerLetter"/>
      <w:lvlText w:val="%5."/>
      <w:lvlJc w:val="left"/>
      <w:pPr>
        <w:ind w:left="3600" w:hanging="360"/>
      </w:pPr>
    </w:lvl>
    <w:lvl w:ilvl="5" w:tplc="B6D807DC">
      <w:start w:val="1"/>
      <w:numFmt w:val="lowerRoman"/>
      <w:lvlText w:val="%6."/>
      <w:lvlJc w:val="right"/>
      <w:pPr>
        <w:ind w:left="4320" w:hanging="180"/>
      </w:pPr>
    </w:lvl>
    <w:lvl w:ilvl="6" w:tplc="06786D7C">
      <w:start w:val="1"/>
      <w:numFmt w:val="decimal"/>
      <w:lvlText w:val="%7."/>
      <w:lvlJc w:val="left"/>
      <w:pPr>
        <w:ind w:left="5040" w:hanging="360"/>
      </w:pPr>
    </w:lvl>
    <w:lvl w:ilvl="7" w:tplc="BB4CD700">
      <w:start w:val="1"/>
      <w:numFmt w:val="lowerLetter"/>
      <w:lvlText w:val="%8."/>
      <w:lvlJc w:val="left"/>
      <w:pPr>
        <w:ind w:left="5760" w:hanging="360"/>
      </w:pPr>
    </w:lvl>
    <w:lvl w:ilvl="8" w:tplc="DE284366">
      <w:start w:val="1"/>
      <w:numFmt w:val="lowerRoman"/>
      <w:lvlText w:val="%9."/>
      <w:lvlJc w:val="right"/>
      <w:pPr>
        <w:ind w:left="6480" w:hanging="180"/>
      </w:pPr>
    </w:lvl>
  </w:abstractNum>
  <w:abstractNum w:abstractNumId="1" w15:restartNumberingAfterBreak="0">
    <w:nsid w:val="0D5827F2"/>
    <w:multiLevelType w:val="hybridMultilevel"/>
    <w:tmpl w:val="96860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846F19"/>
    <w:multiLevelType w:val="hybridMultilevel"/>
    <w:tmpl w:val="AAD64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2742C6"/>
    <w:multiLevelType w:val="hybridMultilevel"/>
    <w:tmpl w:val="3AAA144C"/>
    <w:lvl w:ilvl="0" w:tplc="4009000F">
      <w:start w:val="1"/>
      <w:numFmt w:val="decimal"/>
      <w:lvlText w:val="%1."/>
      <w:lvlJc w:val="left"/>
      <w:pPr>
        <w:ind w:left="630" w:hanging="360"/>
      </w:pPr>
      <w:rPr>
        <w:rFonts w:hint="default"/>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4" w15:restartNumberingAfterBreak="0">
    <w:nsid w:val="201C009A"/>
    <w:multiLevelType w:val="hybridMultilevel"/>
    <w:tmpl w:val="97924ABA"/>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5E039B9"/>
    <w:multiLevelType w:val="hybridMultilevel"/>
    <w:tmpl w:val="5EE04868"/>
    <w:lvl w:ilvl="0" w:tplc="40090001">
      <w:start w:val="1"/>
      <w:numFmt w:val="bullet"/>
      <w:lvlText w:val=""/>
      <w:lvlJc w:val="left"/>
      <w:pPr>
        <w:ind w:left="1083" w:hanging="360"/>
      </w:pPr>
      <w:rPr>
        <w:rFonts w:ascii="Symbol" w:hAnsi="Symbol" w:hint="default"/>
      </w:rPr>
    </w:lvl>
    <w:lvl w:ilvl="1" w:tplc="40090003" w:tentative="1">
      <w:start w:val="1"/>
      <w:numFmt w:val="bullet"/>
      <w:lvlText w:val="o"/>
      <w:lvlJc w:val="left"/>
      <w:pPr>
        <w:ind w:left="1803" w:hanging="360"/>
      </w:pPr>
      <w:rPr>
        <w:rFonts w:ascii="Courier New" w:hAnsi="Courier New" w:cs="Courier New" w:hint="default"/>
      </w:rPr>
    </w:lvl>
    <w:lvl w:ilvl="2" w:tplc="40090005" w:tentative="1">
      <w:start w:val="1"/>
      <w:numFmt w:val="bullet"/>
      <w:lvlText w:val=""/>
      <w:lvlJc w:val="left"/>
      <w:pPr>
        <w:ind w:left="2523" w:hanging="360"/>
      </w:pPr>
      <w:rPr>
        <w:rFonts w:ascii="Wingdings" w:hAnsi="Wingdings" w:hint="default"/>
      </w:rPr>
    </w:lvl>
    <w:lvl w:ilvl="3" w:tplc="40090001" w:tentative="1">
      <w:start w:val="1"/>
      <w:numFmt w:val="bullet"/>
      <w:lvlText w:val=""/>
      <w:lvlJc w:val="left"/>
      <w:pPr>
        <w:ind w:left="3243" w:hanging="360"/>
      </w:pPr>
      <w:rPr>
        <w:rFonts w:ascii="Symbol" w:hAnsi="Symbol" w:hint="default"/>
      </w:rPr>
    </w:lvl>
    <w:lvl w:ilvl="4" w:tplc="40090003" w:tentative="1">
      <w:start w:val="1"/>
      <w:numFmt w:val="bullet"/>
      <w:lvlText w:val="o"/>
      <w:lvlJc w:val="left"/>
      <w:pPr>
        <w:ind w:left="3963" w:hanging="360"/>
      </w:pPr>
      <w:rPr>
        <w:rFonts w:ascii="Courier New" w:hAnsi="Courier New" w:cs="Courier New" w:hint="default"/>
      </w:rPr>
    </w:lvl>
    <w:lvl w:ilvl="5" w:tplc="40090005" w:tentative="1">
      <w:start w:val="1"/>
      <w:numFmt w:val="bullet"/>
      <w:lvlText w:val=""/>
      <w:lvlJc w:val="left"/>
      <w:pPr>
        <w:ind w:left="4683" w:hanging="360"/>
      </w:pPr>
      <w:rPr>
        <w:rFonts w:ascii="Wingdings" w:hAnsi="Wingdings" w:hint="default"/>
      </w:rPr>
    </w:lvl>
    <w:lvl w:ilvl="6" w:tplc="40090001" w:tentative="1">
      <w:start w:val="1"/>
      <w:numFmt w:val="bullet"/>
      <w:lvlText w:val=""/>
      <w:lvlJc w:val="left"/>
      <w:pPr>
        <w:ind w:left="5403" w:hanging="360"/>
      </w:pPr>
      <w:rPr>
        <w:rFonts w:ascii="Symbol" w:hAnsi="Symbol" w:hint="default"/>
      </w:rPr>
    </w:lvl>
    <w:lvl w:ilvl="7" w:tplc="40090003" w:tentative="1">
      <w:start w:val="1"/>
      <w:numFmt w:val="bullet"/>
      <w:lvlText w:val="o"/>
      <w:lvlJc w:val="left"/>
      <w:pPr>
        <w:ind w:left="6123" w:hanging="360"/>
      </w:pPr>
      <w:rPr>
        <w:rFonts w:ascii="Courier New" w:hAnsi="Courier New" w:cs="Courier New" w:hint="default"/>
      </w:rPr>
    </w:lvl>
    <w:lvl w:ilvl="8" w:tplc="40090005" w:tentative="1">
      <w:start w:val="1"/>
      <w:numFmt w:val="bullet"/>
      <w:lvlText w:val=""/>
      <w:lvlJc w:val="left"/>
      <w:pPr>
        <w:ind w:left="6843" w:hanging="360"/>
      </w:pPr>
      <w:rPr>
        <w:rFonts w:ascii="Wingdings" w:hAnsi="Wingdings" w:hint="default"/>
      </w:rPr>
    </w:lvl>
  </w:abstractNum>
  <w:abstractNum w:abstractNumId="6" w15:restartNumberingAfterBreak="0">
    <w:nsid w:val="2E08F845"/>
    <w:multiLevelType w:val="hybridMultilevel"/>
    <w:tmpl w:val="7598DB82"/>
    <w:lvl w:ilvl="0" w:tplc="CDF2700E">
      <w:start w:val="1"/>
      <w:numFmt w:val="upperRoman"/>
      <w:lvlText w:val="%1."/>
      <w:lvlJc w:val="right"/>
      <w:pPr>
        <w:ind w:left="720" w:hanging="360"/>
      </w:pPr>
    </w:lvl>
    <w:lvl w:ilvl="1" w:tplc="339AEE18">
      <w:start w:val="1"/>
      <w:numFmt w:val="lowerLetter"/>
      <w:lvlText w:val="%2."/>
      <w:lvlJc w:val="left"/>
      <w:pPr>
        <w:ind w:left="1440" w:hanging="360"/>
      </w:pPr>
    </w:lvl>
    <w:lvl w:ilvl="2" w:tplc="AED24292">
      <w:start w:val="1"/>
      <w:numFmt w:val="lowerRoman"/>
      <w:lvlText w:val="%3."/>
      <w:lvlJc w:val="right"/>
      <w:pPr>
        <w:ind w:left="2160" w:hanging="180"/>
      </w:pPr>
    </w:lvl>
    <w:lvl w:ilvl="3" w:tplc="62D28D92">
      <w:start w:val="1"/>
      <w:numFmt w:val="decimal"/>
      <w:lvlText w:val="%4."/>
      <w:lvlJc w:val="left"/>
      <w:pPr>
        <w:ind w:left="2880" w:hanging="360"/>
      </w:pPr>
    </w:lvl>
    <w:lvl w:ilvl="4" w:tplc="BB94B354">
      <w:start w:val="1"/>
      <w:numFmt w:val="lowerLetter"/>
      <w:lvlText w:val="%5."/>
      <w:lvlJc w:val="left"/>
      <w:pPr>
        <w:ind w:left="3600" w:hanging="360"/>
      </w:pPr>
    </w:lvl>
    <w:lvl w:ilvl="5" w:tplc="1AFC9CFE">
      <w:start w:val="1"/>
      <w:numFmt w:val="lowerRoman"/>
      <w:lvlText w:val="%6."/>
      <w:lvlJc w:val="right"/>
      <w:pPr>
        <w:ind w:left="4320" w:hanging="180"/>
      </w:pPr>
    </w:lvl>
    <w:lvl w:ilvl="6" w:tplc="250ED9FC">
      <w:start w:val="1"/>
      <w:numFmt w:val="decimal"/>
      <w:lvlText w:val="%7."/>
      <w:lvlJc w:val="left"/>
      <w:pPr>
        <w:ind w:left="5040" w:hanging="360"/>
      </w:pPr>
    </w:lvl>
    <w:lvl w:ilvl="7" w:tplc="38325920">
      <w:start w:val="1"/>
      <w:numFmt w:val="lowerLetter"/>
      <w:lvlText w:val="%8."/>
      <w:lvlJc w:val="left"/>
      <w:pPr>
        <w:ind w:left="5760" w:hanging="360"/>
      </w:pPr>
    </w:lvl>
    <w:lvl w:ilvl="8" w:tplc="BB6CC7D8">
      <w:start w:val="1"/>
      <w:numFmt w:val="lowerRoman"/>
      <w:lvlText w:val="%9."/>
      <w:lvlJc w:val="right"/>
      <w:pPr>
        <w:ind w:left="6480" w:hanging="180"/>
      </w:pPr>
    </w:lvl>
  </w:abstractNum>
  <w:abstractNum w:abstractNumId="7" w15:restartNumberingAfterBreak="0">
    <w:nsid w:val="495AFFC0"/>
    <w:multiLevelType w:val="multilevel"/>
    <w:tmpl w:val="08DC45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0550C48"/>
    <w:multiLevelType w:val="hybridMultilevel"/>
    <w:tmpl w:val="CF06B13E"/>
    <w:lvl w:ilvl="0" w:tplc="40090013">
      <w:start w:val="1"/>
      <w:numFmt w:val="upperRoman"/>
      <w:lvlText w:val="%1."/>
      <w:lvlJc w:val="right"/>
      <w:pPr>
        <w:ind w:left="989" w:hanging="360"/>
      </w:pPr>
    </w:lvl>
    <w:lvl w:ilvl="1" w:tplc="40090019" w:tentative="1">
      <w:start w:val="1"/>
      <w:numFmt w:val="lowerLetter"/>
      <w:lvlText w:val="%2."/>
      <w:lvlJc w:val="left"/>
      <w:pPr>
        <w:ind w:left="1709" w:hanging="360"/>
      </w:pPr>
    </w:lvl>
    <w:lvl w:ilvl="2" w:tplc="4009001B" w:tentative="1">
      <w:start w:val="1"/>
      <w:numFmt w:val="lowerRoman"/>
      <w:lvlText w:val="%3."/>
      <w:lvlJc w:val="right"/>
      <w:pPr>
        <w:ind w:left="2429" w:hanging="180"/>
      </w:pPr>
    </w:lvl>
    <w:lvl w:ilvl="3" w:tplc="4009000F" w:tentative="1">
      <w:start w:val="1"/>
      <w:numFmt w:val="decimal"/>
      <w:lvlText w:val="%4."/>
      <w:lvlJc w:val="left"/>
      <w:pPr>
        <w:ind w:left="3149" w:hanging="360"/>
      </w:pPr>
    </w:lvl>
    <w:lvl w:ilvl="4" w:tplc="40090019" w:tentative="1">
      <w:start w:val="1"/>
      <w:numFmt w:val="lowerLetter"/>
      <w:lvlText w:val="%5."/>
      <w:lvlJc w:val="left"/>
      <w:pPr>
        <w:ind w:left="3869" w:hanging="360"/>
      </w:pPr>
    </w:lvl>
    <w:lvl w:ilvl="5" w:tplc="4009001B" w:tentative="1">
      <w:start w:val="1"/>
      <w:numFmt w:val="lowerRoman"/>
      <w:lvlText w:val="%6."/>
      <w:lvlJc w:val="right"/>
      <w:pPr>
        <w:ind w:left="4589" w:hanging="180"/>
      </w:pPr>
    </w:lvl>
    <w:lvl w:ilvl="6" w:tplc="4009000F" w:tentative="1">
      <w:start w:val="1"/>
      <w:numFmt w:val="decimal"/>
      <w:lvlText w:val="%7."/>
      <w:lvlJc w:val="left"/>
      <w:pPr>
        <w:ind w:left="5309" w:hanging="360"/>
      </w:pPr>
    </w:lvl>
    <w:lvl w:ilvl="7" w:tplc="40090019" w:tentative="1">
      <w:start w:val="1"/>
      <w:numFmt w:val="lowerLetter"/>
      <w:lvlText w:val="%8."/>
      <w:lvlJc w:val="left"/>
      <w:pPr>
        <w:ind w:left="6029" w:hanging="360"/>
      </w:pPr>
    </w:lvl>
    <w:lvl w:ilvl="8" w:tplc="4009001B" w:tentative="1">
      <w:start w:val="1"/>
      <w:numFmt w:val="lowerRoman"/>
      <w:lvlText w:val="%9."/>
      <w:lvlJc w:val="right"/>
      <w:pPr>
        <w:ind w:left="6749" w:hanging="180"/>
      </w:pPr>
    </w:lvl>
  </w:abstractNum>
  <w:abstractNum w:abstractNumId="9" w15:restartNumberingAfterBreak="0">
    <w:nsid w:val="5AB35030"/>
    <w:multiLevelType w:val="hybridMultilevel"/>
    <w:tmpl w:val="E8CEE134"/>
    <w:lvl w:ilvl="0" w:tplc="83DAB89C">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0" w15:restartNumberingAfterBreak="0">
    <w:nsid w:val="67395560"/>
    <w:multiLevelType w:val="multilevel"/>
    <w:tmpl w:val="B422F02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73973D74"/>
    <w:multiLevelType w:val="hybridMultilevel"/>
    <w:tmpl w:val="B7142CAE"/>
    <w:lvl w:ilvl="0" w:tplc="40090001">
      <w:start w:val="1"/>
      <w:numFmt w:val="bullet"/>
      <w:lvlText w:val=""/>
      <w:lvlJc w:val="left"/>
      <w:pPr>
        <w:ind w:left="1496" w:hanging="360"/>
      </w:pPr>
      <w:rPr>
        <w:rFonts w:ascii="Symbol" w:hAnsi="Symbol" w:hint="default"/>
      </w:rPr>
    </w:lvl>
    <w:lvl w:ilvl="1" w:tplc="40090003" w:tentative="1">
      <w:start w:val="1"/>
      <w:numFmt w:val="bullet"/>
      <w:lvlText w:val="o"/>
      <w:lvlJc w:val="left"/>
      <w:pPr>
        <w:ind w:left="2216" w:hanging="360"/>
      </w:pPr>
      <w:rPr>
        <w:rFonts w:ascii="Courier New" w:hAnsi="Courier New" w:cs="Courier New" w:hint="default"/>
      </w:rPr>
    </w:lvl>
    <w:lvl w:ilvl="2" w:tplc="40090005" w:tentative="1">
      <w:start w:val="1"/>
      <w:numFmt w:val="bullet"/>
      <w:lvlText w:val=""/>
      <w:lvlJc w:val="left"/>
      <w:pPr>
        <w:ind w:left="2936" w:hanging="360"/>
      </w:pPr>
      <w:rPr>
        <w:rFonts w:ascii="Wingdings" w:hAnsi="Wingdings" w:hint="default"/>
      </w:rPr>
    </w:lvl>
    <w:lvl w:ilvl="3" w:tplc="40090001" w:tentative="1">
      <w:start w:val="1"/>
      <w:numFmt w:val="bullet"/>
      <w:lvlText w:val=""/>
      <w:lvlJc w:val="left"/>
      <w:pPr>
        <w:ind w:left="3656" w:hanging="360"/>
      </w:pPr>
      <w:rPr>
        <w:rFonts w:ascii="Symbol" w:hAnsi="Symbol" w:hint="default"/>
      </w:rPr>
    </w:lvl>
    <w:lvl w:ilvl="4" w:tplc="40090003" w:tentative="1">
      <w:start w:val="1"/>
      <w:numFmt w:val="bullet"/>
      <w:lvlText w:val="o"/>
      <w:lvlJc w:val="left"/>
      <w:pPr>
        <w:ind w:left="4376" w:hanging="360"/>
      </w:pPr>
      <w:rPr>
        <w:rFonts w:ascii="Courier New" w:hAnsi="Courier New" w:cs="Courier New" w:hint="default"/>
      </w:rPr>
    </w:lvl>
    <w:lvl w:ilvl="5" w:tplc="40090005" w:tentative="1">
      <w:start w:val="1"/>
      <w:numFmt w:val="bullet"/>
      <w:lvlText w:val=""/>
      <w:lvlJc w:val="left"/>
      <w:pPr>
        <w:ind w:left="5096" w:hanging="360"/>
      </w:pPr>
      <w:rPr>
        <w:rFonts w:ascii="Wingdings" w:hAnsi="Wingdings" w:hint="default"/>
      </w:rPr>
    </w:lvl>
    <w:lvl w:ilvl="6" w:tplc="40090001" w:tentative="1">
      <w:start w:val="1"/>
      <w:numFmt w:val="bullet"/>
      <w:lvlText w:val=""/>
      <w:lvlJc w:val="left"/>
      <w:pPr>
        <w:ind w:left="5816" w:hanging="360"/>
      </w:pPr>
      <w:rPr>
        <w:rFonts w:ascii="Symbol" w:hAnsi="Symbol" w:hint="default"/>
      </w:rPr>
    </w:lvl>
    <w:lvl w:ilvl="7" w:tplc="40090003" w:tentative="1">
      <w:start w:val="1"/>
      <w:numFmt w:val="bullet"/>
      <w:lvlText w:val="o"/>
      <w:lvlJc w:val="left"/>
      <w:pPr>
        <w:ind w:left="6536" w:hanging="360"/>
      </w:pPr>
      <w:rPr>
        <w:rFonts w:ascii="Courier New" w:hAnsi="Courier New" w:cs="Courier New" w:hint="default"/>
      </w:rPr>
    </w:lvl>
    <w:lvl w:ilvl="8" w:tplc="40090005" w:tentative="1">
      <w:start w:val="1"/>
      <w:numFmt w:val="bullet"/>
      <w:lvlText w:val=""/>
      <w:lvlJc w:val="left"/>
      <w:pPr>
        <w:ind w:left="7256" w:hanging="360"/>
      </w:pPr>
      <w:rPr>
        <w:rFonts w:ascii="Wingdings" w:hAnsi="Wingdings" w:hint="default"/>
      </w:rPr>
    </w:lvl>
  </w:abstractNum>
  <w:abstractNum w:abstractNumId="12" w15:restartNumberingAfterBreak="0">
    <w:nsid w:val="771F2938"/>
    <w:multiLevelType w:val="multilevel"/>
    <w:tmpl w:val="40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3" w15:restartNumberingAfterBreak="0">
    <w:nsid w:val="7A30106E"/>
    <w:multiLevelType w:val="hybridMultilevel"/>
    <w:tmpl w:val="70888594"/>
    <w:lvl w:ilvl="0" w:tplc="03926C3E">
      <w:start w:val="1"/>
      <w:numFmt w:val="upperRoman"/>
      <w:lvlText w:val="%1."/>
      <w:lvlJc w:val="right"/>
      <w:pPr>
        <w:ind w:left="720" w:hanging="360"/>
      </w:pPr>
    </w:lvl>
    <w:lvl w:ilvl="1" w:tplc="15EC54D8">
      <w:start w:val="1"/>
      <w:numFmt w:val="lowerLetter"/>
      <w:lvlText w:val="%2."/>
      <w:lvlJc w:val="left"/>
      <w:pPr>
        <w:ind w:left="1440" w:hanging="360"/>
      </w:pPr>
    </w:lvl>
    <w:lvl w:ilvl="2" w:tplc="77046768">
      <w:start w:val="1"/>
      <w:numFmt w:val="lowerRoman"/>
      <w:lvlText w:val="%3."/>
      <w:lvlJc w:val="right"/>
      <w:pPr>
        <w:ind w:left="2160" w:hanging="180"/>
      </w:pPr>
    </w:lvl>
    <w:lvl w:ilvl="3" w:tplc="9438A614">
      <w:start w:val="1"/>
      <w:numFmt w:val="decimal"/>
      <w:lvlText w:val="%4."/>
      <w:lvlJc w:val="left"/>
      <w:pPr>
        <w:ind w:left="2880" w:hanging="360"/>
      </w:pPr>
    </w:lvl>
    <w:lvl w:ilvl="4" w:tplc="F924A4CC">
      <w:start w:val="1"/>
      <w:numFmt w:val="lowerLetter"/>
      <w:lvlText w:val="%5."/>
      <w:lvlJc w:val="left"/>
      <w:pPr>
        <w:ind w:left="3600" w:hanging="360"/>
      </w:pPr>
    </w:lvl>
    <w:lvl w:ilvl="5" w:tplc="DA0811CE">
      <w:start w:val="1"/>
      <w:numFmt w:val="lowerRoman"/>
      <w:lvlText w:val="%6."/>
      <w:lvlJc w:val="right"/>
      <w:pPr>
        <w:ind w:left="4320" w:hanging="180"/>
      </w:pPr>
    </w:lvl>
    <w:lvl w:ilvl="6" w:tplc="57DE5014">
      <w:start w:val="1"/>
      <w:numFmt w:val="decimal"/>
      <w:lvlText w:val="%7."/>
      <w:lvlJc w:val="left"/>
      <w:pPr>
        <w:ind w:left="5040" w:hanging="360"/>
      </w:pPr>
    </w:lvl>
    <w:lvl w:ilvl="7" w:tplc="667E82D2">
      <w:start w:val="1"/>
      <w:numFmt w:val="lowerLetter"/>
      <w:lvlText w:val="%8."/>
      <w:lvlJc w:val="left"/>
      <w:pPr>
        <w:ind w:left="5760" w:hanging="360"/>
      </w:pPr>
    </w:lvl>
    <w:lvl w:ilvl="8" w:tplc="39143794">
      <w:start w:val="1"/>
      <w:numFmt w:val="lowerRoman"/>
      <w:lvlText w:val="%9."/>
      <w:lvlJc w:val="right"/>
      <w:pPr>
        <w:ind w:left="6480" w:hanging="180"/>
      </w:pPr>
    </w:lvl>
  </w:abstractNum>
  <w:abstractNum w:abstractNumId="14" w15:restartNumberingAfterBreak="0">
    <w:nsid w:val="7A387A93"/>
    <w:multiLevelType w:val="hybridMultilevel"/>
    <w:tmpl w:val="F8A8F32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6"/>
  </w:num>
  <w:num w:numId="4">
    <w:abstractNumId w:val="0"/>
  </w:num>
  <w:num w:numId="5">
    <w:abstractNumId w:val="7"/>
  </w:num>
  <w:num w:numId="6">
    <w:abstractNumId w:val="12"/>
  </w:num>
  <w:num w:numId="7">
    <w:abstractNumId w:val="1"/>
  </w:num>
  <w:num w:numId="8">
    <w:abstractNumId w:val="11"/>
  </w:num>
  <w:num w:numId="9">
    <w:abstractNumId w:val="5"/>
  </w:num>
  <w:num w:numId="10">
    <w:abstractNumId w:val="2"/>
  </w:num>
  <w:num w:numId="11">
    <w:abstractNumId w:val="4"/>
  </w:num>
  <w:num w:numId="12">
    <w:abstractNumId w:val="8"/>
  </w:num>
  <w:num w:numId="13">
    <w:abstractNumId w:val="9"/>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2AC"/>
    <w:rsid w:val="000609E8"/>
    <w:rsid w:val="00214CBD"/>
    <w:rsid w:val="002C3513"/>
    <w:rsid w:val="003071E6"/>
    <w:rsid w:val="00327479"/>
    <w:rsid w:val="00345981"/>
    <w:rsid w:val="00362693"/>
    <w:rsid w:val="003720FB"/>
    <w:rsid w:val="003C33BE"/>
    <w:rsid w:val="004572AC"/>
    <w:rsid w:val="00562B1E"/>
    <w:rsid w:val="006C6563"/>
    <w:rsid w:val="00735A13"/>
    <w:rsid w:val="00863229"/>
    <w:rsid w:val="00937D93"/>
    <w:rsid w:val="009C5F75"/>
    <w:rsid w:val="00B25BAC"/>
    <w:rsid w:val="00C021B5"/>
    <w:rsid w:val="00DA79C2"/>
    <w:rsid w:val="00EE74BA"/>
    <w:rsid w:val="02CA4F0C"/>
    <w:rsid w:val="07214EBE"/>
    <w:rsid w:val="0865F298"/>
    <w:rsid w:val="0959B58B"/>
    <w:rsid w:val="0A01C2F9"/>
    <w:rsid w:val="10B769B0"/>
    <w:rsid w:val="1214C264"/>
    <w:rsid w:val="13B092C5"/>
    <w:rsid w:val="140D8226"/>
    <w:rsid w:val="154C6326"/>
    <w:rsid w:val="1623D4EA"/>
    <w:rsid w:val="188403E8"/>
    <w:rsid w:val="1990EE3D"/>
    <w:rsid w:val="1A6B88D3"/>
    <w:rsid w:val="1AF28159"/>
    <w:rsid w:val="1B0F7229"/>
    <w:rsid w:val="1E2A221B"/>
    <w:rsid w:val="1EB52047"/>
    <w:rsid w:val="1F3EF9F6"/>
    <w:rsid w:val="216B9BAA"/>
    <w:rsid w:val="226C521D"/>
    <w:rsid w:val="22769AB8"/>
    <w:rsid w:val="22C1D15E"/>
    <w:rsid w:val="248C53FC"/>
    <w:rsid w:val="262219AC"/>
    <w:rsid w:val="306ACBED"/>
    <w:rsid w:val="31F72977"/>
    <w:rsid w:val="37523E8A"/>
    <w:rsid w:val="375F0DA8"/>
    <w:rsid w:val="38139922"/>
    <w:rsid w:val="39074041"/>
    <w:rsid w:val="3D0E3B5E"/>
    <w:rsid w:val="3D79CB36"/>
    <w:rsid w:val="3EAA0BBF"/>
    <w:rsid w:val="3FA57965"/>
    <w:rsid w:val="42240C42"/>
    <w:rsid w:val="44713FD5"/>
    <w:rsid w:val="46BD0B2A"/>
    <w:rsid w:val="4785944B"/>
    <w:rsid w:val="4836D46A"/>
    <w:rsid w:val="49ECBE66"/>
    <w:rsid w:val="49F4ABEC"/>
    <w:rsid w:val="50489A04"/>
    <w:rsid w:val="55375E93"/>
    <w:rsid w:val="56D32EF4"/>
    <w:rsid w:val="56FE980B"/>
    <w:rsid w:val="5777E6FC"/>
    <w:rsid w:val="586EFF55"/>
    <w:rsid w:val="58700EC9"/>
    <w:rsid w:val="59B4CDA8"/>
    <w:rsid w:val="5A0ACFB6"/>
    <w:rsid w:val="5C323F4F"/>
    <w:rsid w:val="5C459F08"/>
    <w:rsid w:val="60EFCEE9"/>
    <w:rsid w:val="6238C575"/>
    <w:rsid w:val="6343B83C"/>
    <w:rsid w:val="67C3ED54"/>
    <w:rsid w:val="6B62319E"/>
    <w:rsid w:val="6BACE289"/>
    <w:rsid w:val="6BE38279"/>
    <w:rsid w:val="74351B07"/>
    <w:rsid w:val="763E40BD"/>
    <w:rsid w:val="78292736"/>
    <w:rsid w:val="7BA097EC"/>
    <w:rsid w:val="7FCBFA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CBD6B"/>
  <w15:chartTrackingRefBased/>
  <w15:docId w15:val="{06FD66A4-3373-49F5-85DA-E3EE0CFCD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F75"/>
  </w:style>
  <w:style w:type="paragraph" w:styleId="Heading1">
    <w:name w:val="heading 1"/>
    <w:basedOn w:val="Normal"/>
    <w:next w:val="Normal"/>
    <w:link w:val="Heading1Char"/>
    <w:uiPriority w:val="9"/>
    <w:qFormat/>
    <w:rsid w:val="003071E6"/>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071E6"/>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71E6"/>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071E6"/>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071E6"/>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071E6"/>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071E6"/>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071E6"/>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71E6"/>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1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071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071E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071E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071E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071E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071E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071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71E6"/>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semiHidden/>
    <w:unhideWhenUsed/>
    <w:rsid w:val="003C33BE"/>
    <w:rPr>
      <w:color w:val="0000FF"/>
      <w:u w:val="single"/>
    </w:rPr>
  </w:style>
  <w:style w:type="paragraph" w:styleId="ListParagraph">
    <w:name w:val="List Paragraph"/>
    <w:basedOn w:val="Normal"/>
    <w:uiPriority w:val="34"/>
    <w:qFormat/>
    <w:rsid w:val="009C5F75"/>
    <w:pPr>
      <w:ind w:left="720"/>
      <w:contextualSpacing/>
    </w:pPr>
  </w:style>
  <w:style w:type="paragraph" w:styleId="NormalWeb">
    <w:name w:val="Normal (Web)"/>
    <w:basedOn w:val="Normal"/>
    <w:uiPriority w:val="99"/>
    <w:semiHidden/>
    <w:unhideWhenUsed/>
    <w:rsid w:val="003626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62693"/>
    <w:rPr>
      <w:b/>
      <w:bCs/>
    </w:rPr>
  </w:style>
  <w:style w:type="paragraph" w:styleId="Header">
    <w:name w:val="header"/>
    <w:basedOn w:val="Normal"/>
    <w:link w:val="HeaderChar"/>
    <w:uiPriority w:val="99"/>
    <w:unhideWhenUsed/>
    <w:rsid w:val="00937D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7D93"/>
  </w:style>
  <w:style w:type="paragraph" w:styleId="Footer">
    <w:name w:val="footer"/>
    <w:basedOn w:val="Normal"/>
    <w:link w:val="FooterChar"/>
    <w:uiPriority w:val="99"/>
    <w:unhideWhenUsed/>
    <w:rsid w:val="00937D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7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83875">
      <w:bodyDiv w:val="1"/>
      <w:marLeft w:val="0"/>
      <w:marRight w:val="0"/>
      <w:marTop w:val="0"/>
      <w:marBottom w:val="0"/>
      <w:divBdr>
        <w:top w:val="none" w:sz="0" w:space="0" w:color="auto"/>
        <w:left w:val="none" w:sz="0" w:space="0" w:color="auto"/>
        <w:bottom w:val="none" w:sz="0" w:space="0" w:color="auto"/>
        <w:right w:val="none" w:sz="0" w:space="0" w:color="auto"/>
      </w:divBdr>
    </w:div>
    <w:div w:id="377705766">
      <w:bodyDiv w:val="1"/>
      <w:marLeft w:val="0"/>
      <w:marRight w:val="0"/>
      <w:marTop w:val="0"/>
      <w:marBottom w:val="0"/>
      <w:divBdr>
        <w:top w:val="none" w:sz="0" w:space="0" w:color="auto"/>
        <w:left w:val="none" w:sz="0" w:space="0" w:color="auto"/>
        <w:bottom w:val="none" w:sz="0" w:space="0" w:color="auto"/>
        <w:right w:val="none" w:sz="0" w:space="0" w:color="auto"/>
      </w:divBdr>
      <w:divsChild>
        <w:div w:id="1714042371">
          <w:marLeft w:val="0"/>
          <w:marRight w:val="0"/>
          <w:marTop w:val="0"/>
          <w:marBottom w:val="0"/>
          <w:divBdr>
            <w:top w:val="single" w:sz="2" w:space="0" w:color="D9D9E3"/>
            <w:left w:val="single" w:sz="2" w:space="0" w:color="D9D9E3"/>
            <w:bottom w:val="single" w:sz="2" w:space="0" w:color="D9D9E3"/>
            <w:right w:val="single" w:sz="2" w:space="0" w:color="D9D9E3"/>
          </w:divBdr>
          <w:divsChild>
            <w:div w:id="1501847882">
              <w:marLeft w:val="0"/>
              <w:marRight w:val="0"/>
              <w:marTop w:val="0"/>
              <w:marBottom w:val="0"/>
              <w:divBdr>
                <w:top w:val="single" w:sz="2" w:space="0" w:color="D9D9E3"/>
                <w:left w:val="single" w:sz="2" w:space="0" w:color="D9D9E3"/>
                <w:bottom w:val="single" w:sz="2" w:space="0" w:color="D9D9E3"/>
                <w:right w:val="single" w:sz="2" w:space="0" w:color="D9D9E3"/>
              </w:divBdr>
              <w:divsChild>
                <w:div w:id="571694799">
                  <w:marLeft w:val="0"/>
                  <w:marRight w:val="0"/>
                  <w:marTop w:val="0"/>
                  <w:marBottom w:val="0"/>
                  <w:divBdr>
                    <w:top w:val="single" w:sz="2" w:space="0" w:color="D9D9E3"/>
                    <w:left w:val="single" w:sz="2" w:space="0" w:color="D9D9E3"/>
                    <w:bottom w:val="single" w:sz="2" w:space="0" w:color="D9D9E3"/>
                    <w:right w:val="single" w:sz="2" w:space="0" w:color="D9D9E3"/>
                  </w:divBdr>
                  <w:divsChild>
                    <w:div w:id="1690527198">
                      <w:marLeft w:val="0"/>
                      <w:marRight w:val="0"/>
                      <w:marTop w:val="0"/>
                      <w:marBottom w:val="0"/>
                      <w:divBdr>
                        <w:top w:val="single" w:sz="2" w:space="0" w:color="D9D9E3"/>
                        <w:left w:val="single" w:sz="2" w:space="0" w:color="D9D9E3"/>
                        <w:bottom w:val="single" w:sz="2" w:space="0" w:color="D9D9E3"/>
                        <w:right w:val="single" w:sz="2" w:space="0" w:color="D9D9E3"/>
                      </w:divBdr>
                      <w:divsChild>
                        <w:div w:id="353574159">
                          <w:marLeft w:val="0"/>
                          <w:marRight w:val="0"/>
                          <w:marTop w:val="0"/>
                          <w:marBottom w:val="0"/>
                          <w:divBdr>
                            <w:top w:val="single" w:sz="2" w:space="0" w:color="auto"/>
                            <w:left w:val="single" w:sz="2" w:space="0" w:color="auto"/>
                            <w:bottom w:val="single" w:sz="6" w:space="0" w:color="auto"/>
                            <w:right w:val="single" w:sz="2" w:space="0" w:color="auto"/>
                          </w:divBdr>
                          <w:divsChild>
                            <w:div w:id="11104701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129900">
                                  <w:marLeft w:val="0"/>
                                  <w:marRight w:val="0"/>
                                  <w:marTop w:val="0"/>
                                  <w:marBottom w:val="0"/>
                                  <w:divBdr>
                                    <w:top w:val="single" w:sz="2" w:space="0" w:color="D9D9E3"/>
                                    <w:left w:val="single" w:sz="2" w:space="0" w:color="D9D9E3"/>
                                    <w:bottom w:val="single" w:sz="2" w:space="0" w:color="D9D9E3"/>
                                    <w:right w:val="single" w:sz="2" w:space="0" w:color="D9D9E3"/>
                                  </w:divBdr>
                                  <w:divsChild>
                                    <w:div w:id="1016738205">
                                      <w:marLeft w:val="0"/>
                                      <w:marRight w:val="0"/>
                                      <w:marTop w:val="0"/>
                                      <w:marBottom w:val="0"/>
                                      <w:divBdr>
                                        <w:top w:val="single" w:sz="2" w:space="0" w:color="D9D9E3"/>
                                        <w:left w:val="single" w:sz="2" w:space="0" w:color="D9D9E3"/>
                                        <w:bottom w:val="single" w:sz="2" w:space="0" w:color="D9D9E3"/>
                                        <w:right w:val="single" w:sz="2" w:space="0" w:color="D9D9E3"/>
                                      </w:divBdr>
                                      <w:divsChild>
                                        <w:div w:id="1892184877">
                                          <w:marLeft w:val="0"/>
                                          <w:marRight w:val="0"/>
                                          <w:marTop w:val="0"/>
                                          <w:marBottom w:val="0"/>
                                          <w:divBdr>
                                            <w:top w:val="single" w:sz="2" w:space="0" w:color="D9D9E3"/>
                                            <w:left w:val="single" w:sz="2" w:space="0" w:color="D9D9E3"/>
                                            <w:bottom w:val="single" w:sz="2" w:space="0" w:color="D9D9E3"/>
                                            <w:right w:val="single" w:sz="2" w:space="0" w:color="D9D9E3"/>
                                          </w:divBdr>
                                          <w:divsChild>
                                            <w:div w:id="470370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6011234">
          <w:marLeft w:val="0"/>
          <w:marRight w:val="0"/>
          <w:marTop w:val="0"/>
          <w:marBottom w:val="0"/>
          <w:divBdr>
            <w:top w:val="none" w:sz="0" w:space="0" w:color="auto"/>
            <w:left w:val="none" w:sz="0" w:space="0" w:color="auto"/>
            <w:bottom w:val="none" w:sz="0" w:space="0" w:color="auto"/>
            <w:right w:val="none" w:sz="0" w:space="0" w:color="auto"/>
          </w:divBdr>
        </w:div>
      </w:divsChild>
    </w:div>
    <w:div w:id="630525508">
      <w:bodyDiv w:val="1"/>
      <w:marLeft w:val="0"/>
      <w:marRight w:val="0"/>
      <w:marTop w:val="0"/>
      <w:marBottom w:val="0"/>
      <w:divBdr>
        <w:top w:val="none" w:sz="0" w:space="0" w:color="auto"/>
        <w:left w:val="none" w:sz="0" w:space="0" w:color="auto"/>
        <w:bottom w:val="none" w:sz="0" w:space="0" w:color="auto"/>
        <w:right w:val="none" w:sz="0" w:space="0" w:color="auto"/>
      </w:divBdr>
    </w:div>
    <w:div w:id="810096066">
      <w:bodyDiv w:val="1"/>
      <w:marLeft w:val="0"/>
      <w:marRight w:val="0"/>
      <w:marTop w:val="0"/>
      <w:marBottom w:val="0"/>
      <w:divBdr>
        <w:top w:val="none" w:sz="0" w:space="0" w:color="auto"/>
        <w:left w:val="none" w:sz="0" w:space="0" w:color="auto"/>
        <w:bottom w:val="none" w:sz="0" w:space="0" w:color="auto"/>
        <w:right w:val="none" w:sz="0" w:space="0" w:color="auto"/>
      </w:divBdr>
    </w:div>
    <w:div w:id="917637665">
      <w:bodyDiv w:val="1"/>
      <w:marLeft w:val="0"/>
      <w:marRight w:val="0"/>
      <w:marTop w:val="0"/>
      <w:marBottom w:val="0"/>
      <w:divBdr>
        <w:top w:val="none" w:sz="0" w:space="0" w:color="auto"/>
        <w:left w:val="none" w:sz="0" w:space="0" w:color="auto"/>
        <w:bottom w:val="none" w:sz="0" w:space="0" w:color="auto"/>
        <w:right w:val="none" w:sz="0" w:space="0" w:color="auto"/>
      </w:divBdr>
    </w:div>
    <w:div w:id="177328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ae30504789b3408c" Type="http://schemas.microsoft.com/office/2020/10/relationships/intelligence" Target="intelligence2.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E0969-45FD-4186-939D-1397C384D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1008</Words>
  <Characters>5750</Characters>
  <Application>Microsoft Office Word</Application>
  <DocSecurity>0</DocSecurity>
  <Lines>47</Lines>
  <Paragraphs>13</Paragraphs>
  <ScaleCrop>false</ScaleCrop>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Koka</dc:creator>
  <cp:keywords/>
  <dc:description/>
  <cp:lastModifiedBy>Lenovo</cp:lastModifiedBy>
  <cp:revision>9</cp:revision>
  <dcterms:created xsi:type="dcterms:W3CDTF">2023-07-18T08:38:00Z</dcterms:created>
  <dcterms:modified xsi:type="dcterms:W3CDTF">2023-07-21T13:52:00Z</dcterms:modified>
</cp:coreProperties>
</file>