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Database 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professor(id varchar2(10),name varchar2(15),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emailid varchar2(20),password varchar2(10),technology varchar2(10),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mblno varchar2(11));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addstudent(id varchar2(10),name varchar2(15),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emailid varchar2(20),mblno varchar2(11),tid varchar(10));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addstudent add technology varchar2(10);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student(id varchar2(10),name varchar2(15),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emailid varchar2(20),password varchar2(10),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mblno varchar2(11));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attendence(id number(5), attendence varchar2(20) technology varchar2(20), todate varchar2(20));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pending(tid varchar2(15),subject varchar2(15),id varchar2(15));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pending add (tname varchar2(15),status varchar2(15));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professor add constraint checkit primary key(id,technology);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student add constraint checkit2 primary key(id);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pending add constraint checkit3 unique(tid,subject,id);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addstudent add constraint checkit4 unique(id,technology);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attendence add constraint checkit5 unique(id,technology,todate);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incase you want to know constraints: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constraint_name,constraint_type,table_name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user_constraints;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