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NeSy-Core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 Unified Neuro-Symbolic AI Framework</w:t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Technical Architecture Specification  |  v1.0</w:t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Open-Source Framework  |  No Fixed Timeline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NeSy-Core is a unified, open-source framework that bridges neural learning and symbolic reasoning into a single, developer-friendly system. Unlike existing fragmented solutions, NeSy-Core provides a production-ready SDK that works on both cloud-scale infrastructure and edge devices.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research gap this fills: no unified, benchmarkable, developer-usable framework exists today that combines Meta-Cognition, Continual Learning, and Edge Deployment into one coherent system. A 2025 systematic review of 167 neuro-symbolic papers confirmed this fragmentation explicitly.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The Fragmentation Crisis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Neuro-Symbolic AI research is fragmented across hundreds of incompatible implementations. Researchers cannot compare results. Developers cannot build on existing work. The field is producing papers, not systems.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Exists Today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Missing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Isolated research prototypes (LNN, LTN, NSL)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unified, PyTorch-compatible SDK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Gate-level chemical / fluidic logic experiments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General-purpose reasoning runtime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FinalSpark basic Python API for organoids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programming framework for BioNN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Meta-cognition studied in 5% of NeSy papers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meta-cognition layer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Cloud-only NeSy implementations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+ Mobile deployment pipeline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Why This Team Can Solve 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team covers every required domain simultaneously — a rare combination that no single research lab currently has: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Framework Architect → Core SDK and PyTorch-compatible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Neuro-Symbolic Researcher → Symbolic reasoning and logic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Optimization Engineer → Fast inference, quantization, integration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Hardware Engineer (NPU) → Edge and mobile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Ethicist &amp; Alignment Specialist → Built-in trustworthiness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Bio-AI Informatics Scientist → Medical domain validation and real-world benchmarks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Computer Vision Specialist → Multi-modal reasoning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HAI Designer → Developer experience, documentation,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Edge AI Specialist → Embedded systems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Safety Lead → Robust output verification layer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NeSy-Core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Three-Layer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NeSy-Core is structured as three independent but composable layers: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00"/>
        <w:gridCol w:w="2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Owner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deep learning substrate (PyTorch-compatible)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Architect + LLM Engineer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Symbolic Bridge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learned representations into logical rules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NeSy Researcher + Math/Physics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Meta-Cognition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monitors its own confidence and reasoning quality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Ethicist + NeSy Researcher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Meta-Cognition Layer (Primary Novelty)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most underexplored area in the field (only 5% of 167 NeSy papers address it) and the primary differentiator of NeSy-Core.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Before producing output, the system evaluates its own reasoning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confidence falls below a calibrated threshold, it flags uncertainty explicitly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tracks which symbolic rules were activated vs. which neural patterns dominated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 produces a reasoning trace alongside every output — fully auditable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it is novel: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LLMs hallucinate confidently — no self-doubt mechanism exists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Uncertainty Quantification research exists but is not integrated into NeSy pipelines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open-source framework exposes this as a developer API today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Continual Learning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NeSy-Core solves catastrophic forgetting — the inability of current models to learn new information without overwriting old knowledge — through a hybrid symbolic-neural memory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Symbolic rules are stored immutably and never overwritten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Neural weights are updated using elastic weight consolidation + symbolic anchoring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knowledge is integrated without full retraining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Plug-and-play API: works with existing PyTorch models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Edge Deployment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NeSy research assumes cloud infrastructure. NeSy-Core is designed from day one for edge deployment: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quantization and pruning guided by symbolic rule importance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NPU-optimized inference for symbolic reasoning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SDK with full reasoning trace on-device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Target: Raspberry Pi class hardware at acceptable latency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Technical Specification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Core API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NeSy-Core exposes three primary interfaces: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800"/>
        <w:gridCol w:w="2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Novel Feature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nesy.reason()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or embedding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 + Reasoning trace + Confidence score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Meta-cognition layer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nesy.learn()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data + optional symbolic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model (no full retrain)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Continual learning module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nesy.deploy()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Trained NeSy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Optimized edge binary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NPU-aware symbolic pruning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Symbolic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First-order logic as the base representation language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Betti-number topology for detecting logical contradictions in reasoning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Attractor-basin reasoning: decisions converge to stable logical states rather than discrete gate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Compatible with existing ontologies (OWL, RDF) for domain knowledge injection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Neural Backbone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PyTorch-compatible — drop-in replacement for existing model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Transformer and GNN both supported as neural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Symbolic grounding layer converts embeddings to predicate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Bidirectional: logic constraints inform gradient updates during training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Differentiation vs. Existing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NeSy-Core Adds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LNN (IBM)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Neural Networks — math formulas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Meta-cognition + Edge deployment + Production SDK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LTN (Logic Tensor Networks)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Tensor-based logic learning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Continual learning + Developer-friendly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DeepProbLog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Probabilistic logic programming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Neural integration + Meta-cognition layer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 / TensorFlow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neural learning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Symbolic reasoning + Auditable reasoning traces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FinalSpark (BioNN API)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organoid electrophysiology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General-purpose programming framework (future roadmap)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Build Roadmap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Foundation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Core symbolic engine with first-order logic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PyTorch integration layer and basic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 benchmark suite (5 standard NeSy tasks)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Open-source repository setup, documentation, contributor guide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Meta-Cognition + Continual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Self-doubt layer: confidence scoring and reasoning trace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Continual learning module with catastrophic forgetting mitigation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integration: wrap any HuggingFace model with NeSy reasoning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Medical domain validation (Bio-AI team)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Edge + Multi-Modal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NPU-optimized edge deployment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SDK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Computer vision integration: physical intuition reasoning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Ethical constraints layer with content safety verification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4 — Ecosystem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Plugin architecture for domain-specific symbolic rule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Community benchmark leaderboard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paper submission to NeurIPS / ICLR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conference and ecosystem building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 accuracy on unseen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&gt;70% vs. LLM baseline of ~45%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symbolic grounding 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Catastrophic forgetting reduction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&gt;80% knowledge retention after new learning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continual learning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inference 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&lt;200ms on NPU hardware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production viability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Meta-cognition calibration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Uncertainty scores correlate &gt;0.85 with actual errors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self-awareness of ignorance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adoption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1000+ GitHub stars in 6 months post-launch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Proves community value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NeSy-Core is not based on hype. It is based on a confirmed gap in the research literature, a team that covers every required domain, and a technical architecture that is novel in its combination — not in pretending that none of the underlying components exist.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novelties are: (1) a production-ready Meta-Cognition layer that no existing framework exposes as a developer API, (2) Continual Learning integrated natively into a NeSy pipeline, and (3) Edge deployment designed from day one rather than bolted 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buildable. This team can build it. The timeline is open — build it right, not fast.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Specification —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NeSy-Core Technical Spec v1.0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2026-02-22T20:44:52.156Z</dcterms:created>
  <dcterms:modified xsi:type="dcterms:W3CDTF">2026-02-22T20:44:52.158Z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