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Sitka Small" w:hAnsi="Sitka Small" w:cs="Sitka Small"/>
          <w:b w:val="0"/>
          <w:bCs w:val="0"/>
          <w:color w:val="002060"/>
          <w:sz w:val="24"/>
          <w:szCs w:val="24"/>
          <w:lang w:val="en-US"/>
        </w:rPr>
      </w:pPr>
      <w:r>
        <w:rPr>
          <w:rFonts w:hint="default" w:ascii="Sitka Small" w:hAnsi="Sitka Small" w:cs="Sitka Small"/>
          <w:b w:val="0"/>
          <w:bCs w:val="0"/>
          <w:color w:val="002060"/>
          <w:sz w:val="24"/>
          <w:szCs w:val="24"/>
          <w:lang w:val="en-US"/>
        </w:rPr>
        <w:t>Disk Partition</w:t>
      </w:r>
    </w:p>
    <w:p>
      <w:pPr>
        <w:numPr>
          <w:numId w:val="0"/>
        </w:numPr>
        <w:tabs>
          <w:tab w:val="left" w:pos="420"/>
        </w:tabs>
        <w:jc w:val="center"/>
        <w:rPr>
          <w:rFonts w:hint="default" w:ascii="Sitka Small" w:hAnsi="Sitka Small" w:cs="Sitka Small"/>
          <w:b w:val="0"/>
          <w:bCs w:val="0"/>
          <w:color w:val="002060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Sitka Small" w:hAnsi="Sitka Small" w:cs="Sitka Small"/>
          <w:b w:val="0"/>
          <w:bCs w:val="0"/>
          <w:color w:val="002060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b/>
          <w:bCs/>
          <w:sz w:val="24"/>
          <w:szCs w:val="24"/>
          <w:highlight w:val="none"/>
          <w:lang w:val="en-US"/>
        </w:rPr>
        <w:t>Disk partition</w:t>
      </w: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 xml:space="preserve"> is the method of dividing hard drive into multiple logical storage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 w:cs="Sitka Small"/>
          <w:b/>
          <w:bCs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b/>
          <w:bCs/>
          <w:sz w:val="24"/>
          <w:szCs w:val="24"/>
          <w:highlight w:val="none"/>
          <w:lang w:val="en-US"/>
        </w:rPr>
        <w:t>ATA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>defines how data is transferred between a computer's motherboard and storage devices, such as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 xml:space="preserve">*hard disk drives 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 xml:space="preserve">*solid-state drives 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green"/>
          <w:lang w:val="en-US"/>
        </w:rPr>
        <w:t>[SATA]</w:t>
      </w: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 xml:space="preserve"> Serial Advanced Technology Attachment</w:t>
      </w:r>
    </w:p>
    <w:p>
      <w:pPr>
        <w:ind w:firstLine="840" w:firstLineChars="350"/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 xml:space="preserve"> -&gt;data is transferred one by one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green"/>
          <w:lang w:val="en-US"/>
        </w:rPr>
        <w:t xml:space="preserve">[PATA] </w:t>
      </w: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 xml:space="preserve">Parallel Advanced Technology Attachment </w:t>
      </w:r>
    </w:p>
    <w:p>
      <w:pPr>
        <w:ind w:firstLine="840" w:firstLineChars="350"/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 xml:space="preserve">-&gt;multiple data bits at the same time </w:t>
      </w:r>
    </w:p>
    <w:p>
      <w:pPr>
        <w:rPr>
          <w:rFonts w:hint="default" w:ascii="Sitka Small" w:hAnsi="Sitka Small" w:cs="Sitka Small"/>
          <w:sz w:val="24"/>
          <w:szCs w:val="24"/>
          <w:highlight w:val="green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green"/>
          <w:lang w:val="en-US"/>
        </w:rPr>
        <w:t>Virtual</w:t>
      </w:r>
    </w:p>
    <w:p>
      <w:pPr>
        <w:rPr>
          <w:rFonts w:hint="default" w:ascii="Sitka Small" w:hAnsi="Sitka Small" w:cs="Sitka Small"/>
          <w:sz w:val="24"/>
          <w:szCs w:val="24"/>
          <w:highlight w:val="green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/>
          <w:b/>
          <w:bCs/>
          <w:sz w:val="24"/>
          <w:szCs w:val="24"/>
          <w:highlight w:val="none"/>
          <w:lang w:val="en-US"/>
        </w:rPr>
      </w:pPr>
      <w:r>
        <w:rPr>
          <w:rFonts w:hint="default" w:ascii="Sitka Small" w:hAnsi="Sitka Small"/>
          <w:b/>
          <w:bCs/>
          <w:sz w:val="24"/>
          <w:szCs w:val="24"/>
          <w:highlight w:val="none"/>
          <w:lang w:val="en-US"/>
        </w:rPr>
        <w:t>Types of partition:</w:t>
      </w:r>
    </w:p>
    <w:p>
      <w:pPr>
        <w:rPr>
          <w:rFonts w:hint="default" w:ascii="Sitka Small" w:hAnsi="Sitka Small"/>
          <w:b/>
          <w:bCs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/>
          <w:sz w:val="24"/>
          <w:szCs w:val="24"/>
          <w:highlight w:val="none"/>
          <w:lang w:val="en-US"/>
        </w:rPr>
        <w:t>MBR --&gt;master boot record [max partition-&gt;4=3 primary,1 extended]</w:t>
      </w: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/>
          <w:sz w:val="24"/>
          <w:szCs w:val="24"/>
          <w:highlight w:val="none"/>
          <w:lang w:val="en-US"/>
        </w:rPr>
        <w:t>GPT --&gt;guid partition table  [max partition-&gt;128]</w:t>
      </w: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Sitka Small" w:hAnsi="Sitka Small"/>
          <w:b/>
          <w:bCs/>
          <w:color w:val="auto"/>
          <w:sz w:val="24"/>
          <w:szCs w:val="24"/>
          <w:highlight w:val="none"/>
          <w:lang w:val="en-US"/>
        </w:rPr>
        <w:t>Important commands:</w:t>
      </w:r>
    </w:p>
    <w:p>
      <w:pPr>
        <w:rPr>
          <w:rFonts w:hint="default" w:ascii="Sitka Small" w:hAnsi="Sitka Small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/>
          <w:sz w:val="24"/>
          <w:szCs w:val="24"/>
          <w:highlight w:val="none"/>
          <w:lang w:val="en-US"/>
        </w:rPr>
        <w:t>lsblk       --&gt;listing blocks,shows system partition</w:t>
      </w: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/>
          <w:sz w:val="24"/>
          <w:szCs w:val="24"/>
          <w:highlight w:val="none"/>
          <w:lang w:val="en-US"/>
        </w:rPr>
        <w:t>fdisk   -l  --&gt;disk detiail</w:t>
      </w: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/>
          <w:sz w:val="24"/>
          <w:szCs w:val="24"/>
          <w:highlight w:val="none"/>
          <w:lang w:val="en-US"/>
        </w:rPr>
        <w:t>df -hT     --&gt;check file type with mount point</w:t>
      </w: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/>
          <w:sz w:val="24"/>
          <w:szCs w:val="24"/>
          <w:highlight w:val="none"/>
          <w:lang w:val="en-US"/>
        </w:rPr>
        <w:t>partprobe   --&gt; save changes to kernel without reboot</w:t>
      </w: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  <w:bookmarkStart w:id="0" w:name="_GoBack"/>
      <w:bookmarkEnd w:id="0"/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 w:cs="Sitka Small"/>
          <w:b/>
          <w:bCs/>
          <w:sz w:val="28"/>
          <w:szCs w:val="28"/>
          <w:highlight w:val="magenta"/>
          <w:lang w:val="en-US"/>
        </w:rPr>
      </w:pPr>
      <w:r>
        <w:rPr>
          <w:rFonts w:hint="default" w:ascii="Sitka Small" w:hAnsi="Sitka Small" w:cs="Sitka Small"/>
          <w:b/>
          <w:bCs/>
          <w:sz w:val="28"/>
          <w:szCs w:val="28"/>
          <w:highlight w:val="magenta"/>
          <w:lang w:val="en-US"/>
        </w:rPr>
        <w:t>Add new disk</w:t>
      </w:r>
    </w:p>
    <w:p>
      <w:pPr>
        <w:rPr>
          <w:rFonts w:hint="default" w:ascii="Sitka Small" w:hAnsi="Sitka Small" w:cs="Sitka Small"/>
          <w:b/>
          <w:bCs/>
          <w:sz w:val="28"/>
          <w:szCs w:val="28"/>
          <w:lang w:val="en-US"/>
        </w:rPr>
      </w:pPr>
    </w:p>
    <w:p>
      <w:pPr>
        <w:ind w:left="240" w:hanging="240" w:hangingChars="100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drawing>
          <wp:inline distT="0" distB="0" distL="114300" distR="114300">
            <wp:extent cx="5036820" cy="2610485"/>
            <wp:effectExtent l="0" t="0" r="762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hanging="240" w:hangingChars="100"/>
        <w:rPr>
          <w:rFonts w:hint="default" w:ascii="Sitka Small" w:hAnsi="Sitka Small" w:cs="Sitka Small"/>
          <w:sz w:val="24"/>
          <w:szCs w:val="24"/>
        </w:rPr>
      </w:pPr>
    </w:p>
    <w:p>
      <w:pPr>
        <w:ind w:left="240" w:hanging="240" w:hangingChars="100"/>
        <w:rPr>
          <w:rFonts w:hint="default" w:ascii="Sitka Small" w:hAnsi="Sitka Small" w:cs="Sitka Small"/>
          <w:sz w:val="24"/>
          <w:szCs w:val="24"/>
        </w:rPr>
      </w:pPr>
    </w:p>
    <w:p>
      <w:pPr>
        <w:ind w:left="240" w:hanging="240" w:hangingChars="100"/>
        <w:rPr>
          <w:rFonts w:hint="default" w:ascii="Sitka Small" w:hAnsi="Sitka Small" w:cs="Sitka Small"/>
          <w:sz w:val="24"/>
          <w:szCs w:val="24"/>
        </w:rPr>
      </w:pPr>
    </w:p>
    <w:p>
      <w:pPr>
        <w:ind w:left="240" w:hanging="241" w:hangingChars="100"/>
        <w:rPr>
          <w:rFonts w:hint="default" w:ascii="Sitka Small" w:hAnsi="Sitka Small" w:cs="Sitka Small"/>
          <w:b/>
          <w:bCs/>
          <w:sz w:val="24"/>
          <w:szCs w:val="24"/>
          <w:lang w:val="en-US"/>
        </w:rPr>
      </w:pPr>
      <w:r>
        <w:rPr>
          <w:rFonts w:hint="default" w:ascii="Sitka Small" w:hAnsi="Sitka Small" w:cs="Sitka Small"/>
          <w:b/>
          <w:bCs/>
          <w:sz w:val="24"/>
          <w:szCs w:val="24"/>
          <w:lang w:val="en-US"/>
        </w:rPr>
        <w:t xml:space="preserve">Click on </w:t>
      </w:r>
      <w:r>
        <w:rPr>
          <w:rFonts w:hint="default" w:ascii="Sitka Small" w:hAnsi="Sitka Small" w:cs="Sitka Small"/>
          <w:b/>
          <w:bCs/>
          <w:color w:val="FF0000"/>
          <w:sz w:val="24"/>
          <w:szCs w:val="24"/>
          <w:lang w:val="en-US"/>
        </w:rPr>
        <w:t>setting</w:t>
      </w:r>
      <w:r>
        <w:rPr>
          <w:rFonts w:hint="default" w:ascii="Sitka Small" w:hAnsi="Sitka Small" w:cs="Sitka Small"/>
          <w:b/>
          <w:bCs/>
          <w:sz w:val="24"/>
          <w:szCs w:val="24"/>
          <w:lang w:val="en-US"/>
        </w:rPr>
        <w:t xml:space="preserve"> -&gt;</w:t>
      </w:r>
      <w:r>
        <w:rPr>
          <w:rFonts w:hint="default" w:ascii="Sitka Small" w:hAnsi="Sitka Small" w:cs="Sitka Small"/>
          <w:b/>
          <w:bCs/>
          <w:color w:val="FF0000"/>
          <w:sz w:val="24"/>
          <w:szCs w:val="24"/>
          <w:lang w:val="en-US"/>
        </w:rPr>
        <w:t>Storage</w:t>
      </w:r>
      <w:r>
        <w:rPr>
          <w:rFonts w:hint="default" w:ascii="Sitka Small" w:hAnsi="Sitka Small" w:cs="Sitka Small"/>
          <w:b/>
          <w:bCs/>
          <w:sz w:val="24"/>
          <w:szCs w:val="24"/>
          <w:lang w:val="en-US"/>
        </w:rPr>
        <w:t>-&gt;</w:t>
      </w:r>
      <w:r>
        <w:rPr>
          <w:rFonts w:hint="default" w:ascii="Sitka Small" w:hAnsi="Sitka Small" w:cs="Sitka Small"/>
          <w:b/>
          <w:bCs/>
          <w:color w:val="FF0000"/>
          <w:sz w:val="24"/>
          <w:szCs w:val="24"/>
          <w:lang w:val="en-US"/>
        </w:rPr>
        <w:t>controller SATA</w:t>
      </w:r>
      <w:r>
        <w:rPr>
          <w:rFonts w:hint="default" w:ascii="Sitka Small" w:hAnsi="Sitka Small" w:cs="Sitka Small"/>
          <w:b/>
          <w:bCs/>
          <w:sz w:val="24"/>
          <w:szCs w:val="24"/>
          <w:lang w:val="en-US"/>
        </w:rPr>
        <w:t xml:space="preserve"> </w:t>
      </w:r>
    </w:p>
    <w:p>
      <w:pPr>
        <w:ind w:left="240" w:hanging="241" w:hangingChars="100"/>
        <w:rPr>
          <w:rFonts w:hint="default" w:ascii="Sitka Small" w:hAnsi="Sitka Small" w:cs="Sitka Small"/>
          <w:b/>
          <w:bCs/>
          <w:sz w:val="24"/>
          <w:szCs w:val="24"/>
          <w:lang w:val="en-US"/>
        </w:rPr>
      </w:pPr>
      <w:r>
        <w:rPr>
          <w:rFonts w:hint="default" w:ascii="Sitka Small" w:hAnsi="Sitka Small" w:cs="Sitka Small"/>
          <w:b/>
          <w:bCs/>
          <w:sz w:val="24"/>
          <w:szCs w:val="24"/>
          <w:lang w:val="en-US"/>
        </w:rPr>
        <w:t xml:space="preserve">Click on </w:t>
      </w:r>
      <w:r>
        <w:rPr>
          <w:rFonts w:hint="default" w:ascii="Sitka Small" w:hAnsi="Sitka Small" w:cs="Sitka Small"/>
          <w:b/>
          <w:bCs/>
          <w:sz w:val="24"/>
          <w:szCs w:val="24"/>
          <w:highlight w:val="green"/>
          <w:lang w:val="en-US"/>
        </w:rPr>
        <w:t>+</w:t>
      </w:r>
      <w:r>
        <w:rPr>
          <w:rFonts w:hint="default" w:ascii="Sitka Small" w:hAnsi="Sitka Small" w:cs="Sitka Small"/>
          <w:b/>
          <w:bCs/>
          <w:sz w:val="24"/>
          <w:szCs w:val="24"/>
          <w:lang w:val="en-US"/>
        </w:rPr>
        <w:t xml:space="preserve"> sign [ new page will pop up ]</w:t>
      </w:r>
    </w:p>
    <w:p>
      <w:pPr>
        <w:ind w:left="240" w:hanging="241" w:hangingChars="100"/>
        <w:rPr>
          <w:rFonts w:hint="default" w:ascii="Sitka Small" w:hAnsi="Sitka Small" w:cs="Sitka Small"/>
          <w:b/>
          <w:bCs/>
          <w:sz w:val="24"/>
          <w:szCs w:val="24"/>
          <w:lang w:val="en-US"/>
        </w:rPr>
      </w:pPr>
      <w:r>
        <w:rPr>
          <w:rFonts w:hint="default" w:ascii="Sitka Small" w:hAnsi="Sitka Small" w:cs="Sitka Small"/>
          <w:b/>
          <w:bCs/>
          <w:sz w:val="24"/>
          <w:szCs w:val="24"/>
          <w:lang w:val="en-US"/>
        </w:rPr>
        <w:t xml:space="preserve">Click on create -&gt; select </w:t>
      </w:r>
      <w:r>
        <w:rPr>
          <w:rFonts w:hint="default" w:ascii="Sitka Small" w:hAnsi="Sitka Small" w:cs="Sitka Small"/>
          <w:b/>
          <w:bCs/>
          <w:color w:val="FF0000"/>
          <w:sz w:val="24"/>
          <w:szCs w:val="24"/>
          <w:lang w:val="en-US"/>
        </w:rPr>
        <w:t>virtual disk image</w:t>
      </w:r>
      <w:r>
        <w:rPr>
          <w:rFonts w:hint="default" w:ascii="Sitka Small" w:hAnsi="Sitka Small" w:cs="Sitka Small"/>
          <w:b/>
          <w:bCs/>
          <w:sz w:val="24"/>
          <w:szCs w:val="24"/>
          <w:lang w:val="en-US"/>
        </w:rPr>
        <w:t xml:space="preserve">  -&gt;next</w:t>
      </w:r>
    </w:p>
    <w:p>
      <w:pPr>
        <w:rPr>
          <w:rFonts w:hint="default" w:ascii="Sitka Small" w:hAnsi="Sitka Small" w:cs="Sitka Small"/>
          <w:b/>
          <w:bCs/>
          <w:color w:val="FF0000"/>
          <w:sz w:val="24"/>
          <w:szCs w:val="24"/>
          <w:lang w:val="en-US"/>
        </w:rPr>
      </w:pPr>
      <w:r>
        <w:rPr>
          <w:rFonts w:hint="default" w:ascii="Sitka Small" w:hAnsi="Sitka Small" w:cs="Sitka Small"/>
          <w:b/>
          <w:bCs/>
          <w:color w:val="auto"/>
          <w:sz w:val="24"/>
          <w:szCs w:val="24"/>
          <w:lang w:val="en-US"/>
        </w:rPr>
        <w:t>Choose disk  -&gt;</w:t>
      </w:r>
      <w:r>
        <w:rPr>
          <w:rFonts w:hint="default" w:ascii="Sitka Small" w:hAnsi="Sitka Small" w:cs="Sitka Small"/>
          <w:b/>
          <w:bCs/>
          <w:color w:val="FF0000"/>
          <w:sz w:val="24"/>
          <w:szCs w:val="24"/>
          <w:lang w:val="en-US"/>
        </w:rPr>
        <w:t xml:space="preserve"> attach to virtual Machine</w:t>
      </w:r>
    </w:p>
    <w:p>
      <w:pPr>
        <w:rPr>
          <w:rFonts w:hint="default" w:ascii="Sitka Small" w:hAnsi="Sitka Small" w:cs="Sitka Small"/>
          <w:b/>
          <w:bCs/>
          <w:color w:val="FF0000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b/>
          <w:bCs/>
          <w:color w:val="FF0000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b/>
          <w:bCs/>
          <w:color w:val="FF0000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highlight w:val="green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green"/>
          <w:lang w:val="en-US"/>
        </w:rPr>
        <w:t>Start the machine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b/>
          <w:bCs/>
          <w:sz w:val="24"/>
          <w:szCs w:val="24"/>
          <w:lang w:val="en-US"/>
        </w:rPr>
        <w:t>#lsblk</w:t>
      </w:r>
      <w:r>
        <w:rPr>
          <w:rFonts w:hint="default" w:ascii="Sitka Small" w:hAnsi="Sitka Small" w:cs="Sitka Small"/>
          <w:sz w:val="24"/>
          <w:szCs w:val="24"/>
          <w:lang w:val="en-US"/>
        </w:rPr>
        <w:t xml:space="preserve">            -&gt;this command will list all the drives in your system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                      -&gt;you can see </w:t>
      </w:r>
      <w:r>
        <w:rPr>
          <w:rFonts w:hint="default" w:ascii="Sitka Small" w:hAnsi="Sitka Small" w:cs="Sitka Small"/>
          <w:sz w:val="24"/>
          <w:szCs w:val="24"/>
          <w:highlight w:val="green"/>
          <w:lang w:val="en-US"/>
        </w:rPr>
        <w:t>sdb</w:t>
      </w: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 xml:space="preserve"> disk is added to system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drawing>
          <wp:inline distT="0" distB="0" distL="114300" distR="114300">
            <wp:extent cx="5267325" cy="1470660"/>
            <wp:effectExtent l="0" t="0" r="571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cs="Sitka Small"/>
          <w:b/>
          <w:bCs/>
          <w:sz w:val="24"/>
          <w:szCs w:val="24"/>
          <w:lang w:val="en-US"/>
        </w:rPr>
      </w:pPr>
      <w:r>
        <w:rPr>
          <w:rFonts w:hint="default" w:ascii="Sitka Small" w:hAnsi="Sitka Small" w:cs="Sitka Small"/>
          <w:b/>
          <w:bCs/>
          <w:sz w:val="24"/>
          <w:szCs w:val="24"/>
          <w:lang w:val="en-US"/>
        </w:rPr>
        <w:t>#fdisk /dev/sdb   -&gt; this command will initiate new partition</w:t>
      </w:r>
    </w:p>
    <w:p>
      <w:pPr>
        <w:rPr>
          <w:rFonts w:hint="default" w:ascii="Sitka Small" w:hAnsi="Sitka Small" w:cs="Sitka Small"/>
          <w:b/>
          <w:bCs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drawing>
          <wp:inline distT="0" distB="0" distL="114300" distR="114300">
            <wp:extent cx="5272405" cy="1578610"/>
            <wp:effectExtent l="0" t="0" r="63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Press m for help (it will show all the options related to disk partition)</w:t>
      </w:r>
    </w:p>
    <w:p>
      <w:pPr>
        <w:rPr>
          <w:rFonts w:hint="default" w:ascii="Sitka Small" w:hAnsi="Sitka Small" w:cs="Sitka Small"/>
          <w:sz w:val="24"/>
          <w:szCs w:val="24"/>
          <w:highlight w:val="green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green"/>
          <w:lang w:val="en-US"/>
        </w:rPr>
        <w:t>n to create new partition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p print partition table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w save the changes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d  delete partition</w:t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drawing>
          <wp:inline distT="0" distB="0" distL="114300" distR="114300">
            <wp:extent cx="5273675" cy="1445260"/>
            <wp:effectExtent l="0" t="0" r="14605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drawing>
          <wp:inline distT="0" distB="0" distL="114300" distR="114300">
            <wp:extent cx="5273675" cy="1835785"/>
            <wp:effectExtent l="0" t="0" r="1460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drawing>
          <wp:inline distT="0" distB="0" distL="114300" distR="114300">
            <wp:extent cx="5267960" cy="466090"/>
            <wp:effectExtent l="0" t="0" r="508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cs="Sitka Small"/>
          <w:sz w:val="24"/>
          <w:szCs w:val="24"/>
          <w:highlight w:val="green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green"/>
          <w:lang w:val="en-US"/>
        </w:rPr>
        <w:t xml:space="preserve">Select partition type 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 xml:space="preserve">Press </w:t>
      </w:r>
      <w:r>
        <w:rPr>
          <w:rFonts w:hint="default" w:ascii="Sitka Small" w:hAnsi="Sitka Small" w:cs="Sitka Small"/>
          <w:sz w:val="24"/>
          <w:szCs w:val="24"/>
          <w:highlight w:val="green"/>
          <w:lang w:val="en-US"/>
        </w:rPr>
        <w:t>p</w:t>
      </w: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 xml:space="preserve"> for primary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>Partition number  -&gt;just press enter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>First sector            -&gt;just press enter</w:t>
      </w:r>
    </w:p>
    <w:p>
      <w:pPr>
        <w:rPr>
          <w:rFonts w:hint="default" w:ascii="Sitka Small" w:hAnsi="Sitka Small" w:cs="Sitka Small"/>
          <w:sz w:val="24"/>
          <w:szCs w:val="24"/>
          <w:highlight w:val="green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green"/>
          <w:lang w:val="en-US"/>
        </w:rPr>
        <w:t>Last sector +size{K,M,G}  -&gt; +5G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>Press m for help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>Press p to print partition table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 xml:space="preserve">Press w to save 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Use </w:t>
      </w:r>
      <w:r>
        <w:rPr>
          <w:rFonts w:hint="default" w:ascii="Sitka Small" w:hAnsi="Sitka Small" w:cs="Sitka Small"/>
          <w:b/>
          <w:bCs/>
          <w:sz w:val="24"/>
          <w:szCs w:val="24"/>
          <w:highlight w:val="green"/>
          <w:lang w:val="en-US"/>
        </w:rPr>
        <w:t>partprobe</w:t>
      </w:r>
      <w:r>
        <w:rPr>
          <w:rFonts w:hint="default" w:ascii="Sitka Small" w:hAnsi="Sitka Small" w:cs="Sitka Small"/>
          <w:sz w:val="24"/>
          <w:szCs w:val="24"/>
          <w:lang w:val="en-US"/>
        </w:rPr>
        <w:t xml:space="preserve"> command to save changes in kernel [it does not required reboot]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Now </w:t>
      </w:r>
      <w:r>
        <w:rPr>
          <w:rFonts w:hint="default" w:ascii="Sitka Small" w:hAnsi="Sitka Small" w:cs="Sitka Small"/>
          <w:b/>
          <w:bCs/>
          <w:sz w:val="24"/>
          <w:szCs w:val="24"/>
          <w:highlight w:val="green"/>
          <w:lang w:val="en-US"/>
        </w:rPr>
        <w:t xml:space="preserve"> attached a file system</w:t>
      </w:r>
      <w:r>
        <w:rPr>
          <w:rFonts w:hint="default" w:ascii="Sitka Small" w:hAnsi="Sitka Small" w:cs="Sitka Small"/>
          <w:sz w:val="24"/>
          <w:szCs w:val="24"/>
          <w:lang w:val="en-US"/>
        </w:rPr>
        <w:t xml:space="preserve"> to a partion using mkfs command</w:t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</w:rPr>
        <w:drawing>
          <wp:inline distT="0" distB="0" distL="114300" distR="114300">
            <wp:extent cx="5269865" cy="353695"/>
            <wp:effectExtent l="0" t="0" r="3175" b="1206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b/>
          <w:bCs/>
          <w:sz w:val="24"/>
          <w:szCs w:val="24"/>
          <w:highlight w:val="green"/>
          <w:lang w:val="en-US"/>
        </w:rPr>
        <w:t>Mount the partition</w:t>
      </w:r>
      <w:r>
        <w:rPr>
          <w:rFonts w:hint="default" w:ascii="Sitka Small" w:hAnsi="Sitka Small" w:cs="Sitka Small"/>
          <w:sz w:val="24"/>
          <w:szCs w:val="24"/>
          <w:lang w:val="en-US"/>
        </w:rPr>
        <w:t xml:space="preserve">  to dir [you can create new dir or use existing one]</w:t>
      </w:r>
    </w:p>
    <w:p>
      <w:pPr>
        <w:numPr>
          <w:numId w:val="0"/>
        </w:numPr>
        <w:ind w:leftChars="0"/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b/>
          <w:bCs/>
          <w:sz w:val="24"/>
          <w:szCs w:val="24"/>
          <w:highlight w:val="none"/>
          <w:lang w:val="en-US"/>
        </w:rPr>
        <w:t>#df -hT</w:t>
      </w: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Sitka Small" w:hAnsi="Sitka Small" w:cs="Sitka Small"/>
          <w:sz w:val="24"/>
          <w:szCs w:val="24"/>
          <w:lang w:val="en-US"/>
        </w:rPr>
        <w:t xml:space="preserve">  --&gt;list partition along with file-system and mount point</w:t>
      </w:r>
    </w:p>
    <w:p>
      <w:pPr>
        <w:numPr>
          <w:numId w:val="0"/>
        </w:numPr>
        <w:ind w:leftChars="0"/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drawing>
          <wp:inline distT="0" distB="0" distL="114300" distR="114300">
            <wp:extent cx="5273675" cy="1892300"/>
            <wp:effectExtent l="0" t="0" r="1460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highlight w:val="magenta"/>
          <w:lang w:val="en-US" w:eastAsia="zh-CN"/>
        </w:rPr>
      </w:pPr>
      <w:r>
        <w:rPr>
          <w:rFonts w:hint="default" w:ascii="Sitka Small" w:hAnsi="Sitka Small" w:eastAsia="Cascadia Mono"/>
          <w:b/>
          <w:bCs/>
          <w:i w:val="0"/>
          <w:iCs w:val="0"/>
          <w:color w:val="auto"/>
          <w:sz w:val="28"/>
          <w:szCs w:val="28"/>
          <w:highlight w:val="magenta"/>
          <w:lang w:val="en-US" w:eastAsia="zh-CN"/>
        </w:rPr>
        <w:t>Mount drive permanently</w:t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drawing>
          <wp:inline distT="0" distB="0" distL="114300" distR="114300">
            <wp:extent cx="5270500" cy="215900"/>
            <wp:effectExtent l="0" t="0" r="2540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drawing>
          <wp:inline distT="0" distB="0" distL="114300" distR="114300">
            <wp:extent cx="5271770" cy="302260"/>
            <wp:effectExtent l="0" t="0" r="127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drawing>
          <wp:inline distT="0" distB="0" distL="114300" distR="114300">
            <wp:extent cx="5271135" cy="1445260"/>
            <wp:effectExtent l="0" t="0" r="1905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 w:ascii="Sitka Small" w:hAnsi="Sitka Small" w:cs="Sitka Small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4456FF"/>
    <w:multiLevelType w:val="singleLevel"/>
    <w:tmpl w:val="BC4456F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F227A2"/>
    <w:multiLevelType w:val="singleLevel"/>
    <w:tmpl w:val="EEF227A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2729D"/>
    <w:rsid w:val="4DB2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2024-01-13T05:28:00Z</dcterms:created>
  <dc:creator>miles morales</dc:creator>
  <cp:lastModifiedBy>miles morales</cp:lastModifiedBy>
  <dcterms:modified xsi:type="dcterms:W3CDTF">2024-01-13T06:25:40Z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3E8ECAC45C81484F8C052CBC28F9B228_11</vt:lpwstr>
  </property>
</Properties>
</file>