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6030" w14:textId="77777777" w:rsidR="00F75381" w:rsidRDefault="00F75381" w:rsidP="00F75381">
      <w:pPr>
        <w:numPr>
          <w:ilvl w:val="0"/>
          <w:numId w:val="1"/>
        </w:numPr>
        <w:spacing w:line="273" w:lineRule="auto"/>
        <w:ind w:left="426" w:hanging="426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Some of the </w:t>
      </w:r>
      <w:proofErr w:type="spellStart"/>
      <w:r>
        <w:rPr>
          <w:i/>
          <w:iCs/>
          <w:sz w:val="22"/>
          <w:szCs w:val="22"/>
        </w:rPr>
        <w:t>mufassirin</w:t>
      </w:r>
      <w:proofErr w:type="spellEnd"/>
      <w:r>
        <w:rPr>
          <w:sz w:val="22"/>
          <w:szCs w:val="22"/>
        </w:rPr>
        <w:t xml:space="preserve"> said that the word "Allah" means to worship. Islam has the greatest concept of God which is mention in Surah </w:t>
      </w:r>
      <w:r>
        <w:rPr>
          <w:i/>
          <w:iCs/>
          <w:sz w:val="22"/>
          <w:szCs w:val="22"/>
        </w:rPr>
        <w:t>Al Ikhlas.</w:t>
      </w:r>
      <w:r>
        <w:rPr>
          <w:sz w:val="22"/>
          <w:szCs w:val="22"/>
        </w:rPr>
        <w:t xml:space="preserve"> Why is Allah The One and Only God that must be worship by </w:t>
      </w:r>
      <w:r>
        <w:rPr>
          <w:i/>
          <w:iCs/>
          <w:sz w:val="22"/>
          <w:szCs w:val="22"/>
        </w:rPr>
        <w:t>Muslim</w:t>
      </w:r>
      <w:r>
        <w:rPr>
          <w:sz w:val="22"/>
          <w:szCs w:val="22"/>
        </w:rPr>
        <w:t xml:space="preserve">? And why is Allah invisible? </w:t>
      </w:r>
    </w:p>
    <w:p w14:paraId="4AAD038E" w14:textId="77777777" w:rsidR="00F75381" w:rsidRDefault="00F75381" w:rsidP="00F75381">
      <w:pPr>
        <w:numPr>
          <w:ilvl w:val="0"/>
          <w:numId w:val="1"/>
        </w:numPr>
        <w:spacing w:line="273" w:lineRule="auto"/>
        <w:ind w:left="426" w:hanging="426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What your opinion about the Artificial Intelligence? How to deal with the problem that may cause by AI? What is the position of revelation being compared by the other science?</w:t>
      </w:r>
    </w:p>
    <w:p w14:paraId="6A6E2A90" w14:textId="77777777" w:rsidR="00F75381" w:rsidRDefault="00F75381" w:rsidP="00F75381">
      <w:pPr>
        <w:numPr>
          <w:ilvl w:val="0"/>
          <w:numId w:val="1"/>
        </w:numPr>
        <w:spacing w:line="273" w:lineRule="auto"/>
        <w:ind w:left="426" w:hanging="426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Human is the creature of God who have the best form than the other creature. What Allah </w:t>
      </w:r>
      <w:proofErr w:type="spellStart"/>
      <w:r>
        <w:rPr>
          <w:i/>
          <w:iCs/>
          <w:sz w:val="22"/>
          <w:szCs w:val="22"/>
        </w:rPr>
        <w:t>subhanahu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wata’ala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gave to human so that they are very special? What is the human duty listed in </w:t>
      </w:r>
      <w:r>
        <w:rPr>
          <w:i/>
          <w:iCs/>
          <w:sz w:val="22"/>
          <w:szCs w:val="22"/>
        </w:rPr>
        <w:t>Q.S Al Baqarah</w:t>
      </w:r>
      <w:r>
        <w:rPr>
          <w:sz w:val="22"/>
          <w:szCs w:val="22"/>
        </w:rPr>
        <w:t xml:space="preserve"> (2) verse 30?</w:t>
      </w:r>
    </w:p>
    <w:p w14:paraId="1F63B732" w14:textId="77777777" w:rsidR="00F75381" w:rsidRDefault="00F75381" w:rsidP="00F75381">
      <w:pPr>
        <w:numPr>
          <w:ilvl w:val="0"/>
          <w:numId w:val="1"/>
        </w:numPr>
        <w:spacing w:line="273" w:lineRule="auto"/>
        <w:ind w:left="426" w:hanging="426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Explain the differences between </w:t>
      </w:r>
      <w:r>
        <w:rPr>
          <w:i/>
          <w:iCs/>
          <w:sz w:val="22"/>
          <w:szCs w:val="22"/>
        </w:rPr>
        <w:t>zakat</w:t>
      </w:r>
      <w:r>
        <w:rPr>
          <w:sz w:val="22"/>
          <w:szCs w:val="22"/>
        </w:rPr>
        <w:t xml:space="preserve">, </w:t>
      </w:r>
      <w:proofErr w:type="spellStart"/>
      <w:r>
        <w:rPr>
          <w:i/>
          <w:iCs/>
          <w:sz w:val="22"/>
          <w:szCs w:val="22"/>
        </w:rPr>
        <w:t>infak</w:t>
      </w:r>
      <w:proofErr w:type="spellEnd"/>
      <w:r>
        <w:rPr>
          <w:sz w:val="22"/>
          <w:szCs w:val="22"/>
        </w:rPr>
        <w:t xml:space="preserve">, and </w:t>
      </w:r>
      <w:proofErr w:type="spellStart"/>
      <w:r>
        <w:rPr>
          <w:i/>
          <w:iCs/>
          <w:sz w:val="22"/>
          <w:szCs w:val="22"/>
        </w:rPr>
        <w:t>shadaqah</w:t>
      </w:r>
      <w:proofErr w:type="spellEnd"/>
      <w:r>
        <w:rPr>
          <w:sz w:val="22"/>
          <w:szCs w:val="22"/>
        </w:rPr>
        <w:t>!</w:t>
      </w:r>
    </w:p>
    <w:p w14:paraId="4F77CDAF" w14:textId="77777777" w:rsidR="00F75381" w:rsidRDefault="00F75381" w:rsidP="00F75381">
      <w:pPr>
        <w:numPr>
          <w:ilvl w:val="0"/>
          <w:numId w:val="1"/>
        </w:numPr>
        <w:spacing w:line="273" w:lineRule="auto"/>
        <w:ind w:left="426" w:hanging="426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According to your knowledge, what is the meaning of "</w:t>
      </w:r>
      <w:proofErr w:type="spellStart"/>
      <w:r>
        <w:rPr>
          <w:i/>
          <w:iCs/>
          <w:sz w:val="22"/>
          <w:szCs w:val="22"/>
        </w:rPr>
        <w:t>ummatan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wasathan</w:t>
      </w:r>
      <w:proofErr w:type="spellEnd"/>
      <w:r>
        <w:rPr>
          <w:color w:val="000000"/>
          <w:sz w:val="22"/>
          <w:szCs w:val="22"/>
        </w:rPr>
        <w:t xml:space="preserve">”? </w:t>
      </w:r>
    </w:p>
    <w:p w14:paraId="421A8838" w14:textId="77777777" w:rsidR="00F75381" w:rsidRDefault="00F75381" w:rsidP="00F75381">
      <w:pPr>
        <w:numPr>
          <w:ilvl w:val="0"/>
          <w:numId w:val="1"/>
        </w:numPr>
        <w:spacing w:line="273" w:lineRule="auto"/>
        <w:ind w:left="426" w:hanging="426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What is the law of usury according to Islam? Mention the examples of usury activities!</w:t>
      </w:r>
    </w:p>
    <w:p w14:paraId="0EE8976D" w14:textId="77777777" w:rsidR="00F75381" w:rsidRDefault="00F75381" w:rsidP="00F75381">
      <w:pPr>
        <w:numPr>
          <w:ilvl w:val="0"/>
          <w:numId w:val="1"/>
        </w:numPr>
        <w:spacing w:line="273" w:lineRule="auto"/>
        <w:ind w:left="426" w:hanging="426"/>
        <w:jc w:val="both"/>
        <w:rPr>
          <w:rStyle w:val="15"/>
        </w:rPr>
      </w:pPr>
      <w:r>
        <w:rPr>
          <w:rStyle w:val="15"/>
          <w:sz w:val="22"/>
          <w:szCs w:val="22"/>
        </w:rPr>
        <w:t>Prophet Muhammad peace be upon him is a role model for Muslims. He was sent to improve the morals. Mention 3 examples of Prophet Muhammad’s moral (</w:t>
      </w:r>
      <w:proofErr w:type="spellStart"/>
      <w:r>
        <w:rPr>
          <w:rStyle w:val="15"/>
          <w:i/>
          <w:iCs/>
          <w:sz w:val="22"/>
          <w:szCs w:val="22"/>
        </w:rPr>
        <w:t>akhlaq</w:t>
      </w:r>
      <w:proofErr w:type="spellEnd"/>
      <w:r>
        <w:rPr>
          <w:rStyle w:val="15"/>
          <w:sz w:val="22"/>
          <w:szCs w:val="22"/>
        </w:rPr>
        <w:t>)!</w:t>
      </w:r>
    </w:p>
    <w:p w14:paraId="0C05E43A" w14:textId="77777777" w:rsidR="00F75381" w:rsidRDefault="00F75381" w:rsidP="00F75381">
      <w:pPr>
        <w:spacing w:line="273" w:lineRule="auto"/>
        <w:jc w:val="both"/>
      </w:pPr>
      <w:r>
        <w:rPr>
          <w:color w:val="000000"/>
          <w:sz w:val="22"/>
          <w:szCs w:val="22"/>
        </w:rPr>
        <w:t xml:space="preserve"> </w:t>
      </w:r>
    </w:p>
    <w:p w14:paraId="59113E50" w14:textId="77777777" w:rsidR="00F75381" w:rsidRDefault="00F75381" w:rsidP="00F75381">
      <w:pPr>
        <w:spacing w:line="273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14:paraId="0177D7B9" w14:textId="77777777" w:rsidR="00E457CB" w:rsidRDefault="00E457CB" w:rsidP="00E457CB">
      <w:pPr>
        <w:pStyle w:val="ListParagraph"/>
        <w:numPr>
          <w:ilvl w:val="3"/>
          <w:numId w:val="1"/>
        </w:numPr>
        <w:ind w:left="426"/>
      </w:pPr>
      <w:r>
        <w:t xml:space="preserve">Dalam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ketuhanan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al </w:t>
      </w:r>
      <w:proofErr w:type="spellStart"/>
      <w:r>
        <w:t>ikhlas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tauhid. </w:t>
      </w:r>
      <w:proofErr w:type="spellStart"/>
      <w:r>
        <w:t>konsep</w:t>
      </w:r>
      <w:proofErr w:type="spellEnd"/>
      <w:r>
        <w:t xml:space="preserve"> tauhid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islam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keesaan</w:t>
      </w:r>
      <w:proofErr w:type="spellEnd"/>
      <w:r>
        <w:t xml:space="preserve"> dan </w:t>
      </w:r>
      <w:proofErr w:type="spellStart"/>
      <w:r>
        <w:t>keesaan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muslim</w:t>
      </w:r>
      <w:proofErr w:type="spellEnd"/>
      <w:r>
        <w:t xml:space="preserve"> </w:t>
      </w:r>
      <w:proofErr w:type="spellStart"/>
      <w:r>
        <w:t>meyakini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. (Al </w:t>
      </w:r>
      <w:proofErr w:type="spellStart"/>
      <w:r>
        <w:t>ikhlas</w:t>
      </w:r>
      <w:proofErr w:type="spellEnd"/>
      <w:r>
        <w:t xml:space="preserve"> 112: 1-4)</w:t>
      </w:r>
      <w:r>
        <w:t xml:space="preserve"> </w:t>
      </w:r>
    </w:p>
    <w:p w14:paraId="03520F02" w14:textId="77777777" w:rsidR="00E457CB" w:rsidRDefault="00E457CB" w:rsidP="00E457CB">
      <w:pPr>
        <w:pStyle w:val="ListParagraph"/>
        <w:ind w:left="426"/>
      </w:pPr>
    </w:p>
    <w:p w14:paraId="6CC753F0" w14:textId="77777777" w:rsidR="00E457CB" w:rsidRDefault="00E457CB" w:rsidP="00E457CB">
      <w:pPr>
        <w:pStyle w:val="ListParagraph"/>
        <w:ind w:left="426"/>
      </w:pPr>
      <w:r>
        <w:t xml:space="preserve">dan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melihatnya</w:t>
      </w:r>
      <w:proofErr w:type="spellEnd"/>
      <w:r>
        <w:t xml:space="preserve">? </w:t>
      </w:r>
      <w:proofErr w:type="spellStart"/>
      <w:r>
        <w:t>dalam</w:t>
      </w:r>
      <w:proofErr w:type="spellEnd"/>
      <w:r>
        <w:t xml:space="preserve"> surah al </w:t>
      </w:r>
      <w:proofErr w:type="spellStart"/>
      <w:r>
        <w:t>an'am</w:t>
      </w:r>
      <w:proofErr w:type="spellEnd"/>
      <w:r>
        <w:t xml:space="preserve"> (6:103)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(</w:t>
      </w:r>
      <w:proofErr w:type="spellStart"/>
      <w:r>
        <w:t>allah</w:t>
      </w:r>
      <w:proofErr w:type="spellEnd"/>
      <w:r>
        <w:t xml:space="preserve">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dijangkau</w:t>
      </w:r>
      <w:proofErr w:type="spellEnd"/>
      <w:r>
        <w:t xml:space="preserve"> oleh </w:t>
      </w:r>
      <w:proofErr w:type="spellStart"/>
      <w:r>
        <w:t>penglihatan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penglihatan</w:t>
      </w:r>
      <w:proofErr w:type="spellEnd"/>
      <w:r>
        <w:t xml:space="preserve">. </w:t>
      </w:r>
    </w:p>
    <w:p w14:paraId="3BDE5087" w14:textId="77777777" w:rsidR="00E457CB" w:rsidRDefault="00E457CB" w:rsidP="00E457CB">
      <w:pPr>
        <w:pStyle w:val="ListParagraph"/>
        <w:ind w:left="426"/>
      </w:pPr>
    </w:p>
    <w:p w14:paraId="1EE18214" w14:textId="35EC0DE8" w:rsidR="00F75381" w:rsidRDefault="00E457CB" w:rsidP="00E457CB">
      <w:pPr>
        <w:pStyle w:val="ListParagraph"/>
        <w:ind w:left="426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muslimin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beriman</w:t>
      </w:r>
      <w:proofErr w:type="spellEnd"/>
      <w:r>
        <w:t xml:space="preserve"> dan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melihatnya</w:t>
      </w:r>
      <w:proofErr w:type="spellEnd"/>
      <w:r>
        <w:t>.</w:t>
      </w:r>
    </w:p>
    <w:sectPr w:rsidR="00F75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F5954"/>
    <w:multiLevelType w:val="multilevel"/>
    <w:tmpl w:val="5540135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74362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81"/>
    <w:rsid w:val="0017534B"/>
    <w:rsid w:val="00733772"/>
    <w:rsid w:val="00E457CB"/>
    <w:rsid w:val="00F7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FD45"/>
  <w15:chartTrackingRefBased/>
  <w15:docId w15:val="{FF930000-E13B-4B09-A8EB-BF8FFC7B2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38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5">
    <w:name w:val="15"/>
    <w:basedOn w:val="DefaultParagraphFont"/>
    <w:rsid w:val="00F75381"/>
    <w:rPr>
      <w:rFonts w:ascii="Times New Roman" w:hAnsi="Times New Roman" w:cs="Times New Roman" w:hint="default"/>
    </w:rPr>
  </w:style>
  <w:style w:type="paragraph" w:styleId="ListParagraph">
    <w:name w:val="List Paragraph"/>
    <w:basedOn w:val="Normal"/>
    <w:uiPriority w:val="34"/>
    <w:qFormat/>
    <w:rsid w:val="00E4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9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Astrifidha Rahma Amalia</dc:creator>
  <cp:keywords/>
  <dc:description/>
  <cp:lastModifiedBy>whozheez ??</cp:lastModifiedBy>
  <cp:revision>4</cp:revision>
  <dcterms:created xsi:type="dcterms:W3CDTF">2023-12-13T01:28:00Z</dcterms:created>
  <dcterms:modified xsi:type="dcterms:W3CDTF">2023-12-19T04:24:00Z</dcterms:modified>
</cp:coreProperties>
</file>