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159" w:rsidRDefault="003D4DC1">
      <w:pPr>
        <w:spacing w:before="240" w:after="60"/>
        <w:jc w:val="center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驾驶员培训设备通讯协议标准</w:t>
      </w:r>
    </w:p>
    <w:p w:rsidR="00974159" w:rsidRDefault="003D4DC1">
      <w:pPr>
        <w:keepNext/>
        <w:keepLines/>
        <w:spacing w:before="260" w:after="260" w:line="416" w:lineRule="auto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目录</w:t>
      </w:r>
    </w:p>
    <w:p w:rsidR="00974159" w:rsidRDefault="003D4DC1">
      <w:pPr>
        <w:tabs>
          <w:tab w:val="right" w:leader="dot" w:pos="8306"/>
        </w:tabs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1 版本</w:t>
      </w:r>
      <w:r>
        <w:rPr>
          <w:rFonts w:ascii="Calibri" w:eastAsia="Calibri" w:hAnsi="Calibri" w:cs="Calibri"/>
        </w:rPr>
        <w:tab/>
        <w:t>2</w:t>
      </w:r>
    </w:p>
    <w:p w:rsidR="00974159" w:rsidRDefault="003D4DC1">
      <w:pPr>
        <w:tabs>
          <w:tab w:val="right" w:leader="dot" w:pos="8306"/>
        </w:tabs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2 变更修订</w:t>
      </w:r>
      <w:r>
        <w:rPr>
          <w:rFonts w:ascii="Calibri" w:eastAsia="Calibri" w:hAnsi="Calibri" w:cs="Calibri"/>
        </w:rPr>
        <w:tab/>
        <w:t>2</w:t>
      </w:r>
    </w:p>
    <w:p w:rsidR="00974159" w:rsidRDefault="003D4DC1">
      <w:pPr>
        <w:tabs>
          <w:tab w:val="right" w:leader="dot" w:pos="8306"/>
        </w:tabs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3 关于文档</w:t>
      </w:r>
      <w:r>
        <w:rPr>
          <w:rFonts w:ascii="Calibri" w:eastAsia="Calibri" w:hAnsi="Calibri" w:cs="Calibri"/>
        </w:rPr>
        <w:tab/>
        <w:t>3</w:t>
      </w:r>
    </w:p>
    <w:p w:rsidR="00974159" w:rsidRDefault="003D4DC1">
      <w:pPr>
        <w:tabs>
          <w:tab w:val="right" w:leader="dot" w:pos="8306"/>
        </w:tabs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4 约定和定义</w:t>
      </w:r>
      <w:r>
        <w:rPr>
          <w:rFonts w:ascii="Calibri" w:eastAsia="Calibri" w:hAnsi="Calibri" w:cs="Calibri"/>
        </w:rPr>
        <w:tab/>
        <w:t>3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4.1</w:t>
      </w:r>
      <w:r>
        <w:rPr>
          <w:rFonts w:ascii="宋体" w:eastAsia="宋体" w:hAnsi="宋体" w:cs="宋体"/>
        </w:rPr>
        <w:t>、通信约定</w:t>
      </w:r>
      <w:r>
        <w:rPr>
          <w:rFonts w:ascii="Calibri" w:eastAsia="Calibri" w:hAnsi="Calibri" w:cs="Calibri"/>
        </w:rPr>
        <w:tab/>
        <w:t>3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4.2</w:t>
      </w:r>
      <w:r>
        <w:rPr>
          <w:rFonts w:ascii="宋体" w:eastAsia="宋体" w:hAnsi="宋体" w:cs="宋体"/>
        </w:rPr>
        <w:t>、数据定义</w:t>
      </w:r>
      <w:r>
        <w:rPr>
          <w:rFonts w:ascii="Calibri" w:eastAsia="Calibri" w:hAnsi="Calibri" w:cs="Calibri"/>
        </w:rPr>
        <w:tab/>
        <w:t>3</w:t>
      </w:r>
    </w:p>
    <w:p w:rsidR="00974159" w:rsidRDefault="003D4DC1">
      <w:pPr>
        <w:tabs>
          <w:tab w:val="right" w:leader="dot" w:pos="8306"/>
        </w:tabs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5 加解密算法</w:t>
      </w:r>
      <w:r>
        <w:rPr>
          <w:rFonts w:ascii="Calibri" w:eastAsia="Calibri" w:hAnsi="Calibri" w:cs="Calibri"/>
        </w:rPr>
        <w:tab/>
        <w:t>4</w:t>
      </w:r>
    </w:p>
    <w:p w:rsidR="00974159" w:rsidRDefault="003D4DC1">
      <w:pPr>
        <w:tabs>
          <w:tab w:val="right" w:leader="dot" w:pos="8306"/>
        </w:tabs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6 数据类型</w:t>
      </w:r>
      <w:r>
        <w:rPr>
          <w:rFonts w:ascii="Calibri" w:eastAsia="Calibri" w:hAnsi="Calibri" w:cs="Calibri"/>
        </w:rPr>
        <w:tab/>
        <w:t>5</w:t>
      </w:r>
    </w:p>
    <w:p w:rsidR="00974159" w:rsidRDefault="003D4DC1">
      <w:pPr>
        <w:tabs>
          <w:tab w:val="right" w:leader="dot" w:pos="8306"/>
        </w:tabs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7 驾培协议</w:t>
      </w:r>
      <w:r>
        <w:rPr>
          <w:rFonts w:ascii="Calibri" w:eastAsia="Calibri" w:hAnsi="Calibri" w:cs="Calibri"/>
        </w:rPr>
        <w:tab/>
        <w:t>6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7.1</w:t>
      </w:r>
      <w:r>
        <w:rPr>
          <w:rFonts w:ascii="宋体" w:eastAsia="宋体" w:hAnsi="宋体" w:cs="宋体"/>
        </w:rPr>
        <w:t>、下行透传</w:t>
      </w:r>
      <w:r>
        <w:rPr>
          <w:rFonts w:ascii="Calibri" w:eastAsia="Calibri" w:hAnsi="Calibri" w:cs="Calibri"/>
        </w:rPr>
        <w:tab/>
        <w:t>6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7.2</w:t>
      </w:r>
      <w:r>
        <w:rPr>
          <w:rFonts w:ascii="宋体" w:eastAsia="宋体" w:hAnsi="宋体" w:cs="宋体"/>
        </w:rPr>
        <w:t>、上行透传</w:t>
      </w:r>
      <w:r>
        <w:rPr>
          <w:rFonts w:ascii="Calibri" w:eastAsia="Calibri" w:hAnsi="Calibri" w:cs="Calibri"/>
        </w:rPr>
        <w:tab/>
        <w:t>6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7.3</w:t>
      </w:r>
      <w:r>
        <w:rPr>
          <w:rFonts w:ascii="宋体" w:eastAsia="宋体" w:hAnsi="宋体" w:cs="宋体"/>
        </w:rPr>
        <w:t>、透传数据消息头</w:t>
      </w:r>
      <w:r>
        <w:rPr>
          <w:rFonts w:ascii="Calibri" w:eastAsia="Calibri" w:hAnsi="Calibri" w:cs="Calibri"/>
        </w:rPr>
        <w:tab/>
        <w:t>7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7.4</w:t>
      </w:r>
      <w:r>
        <w:rPr>
          <w:rFonts w:ascii="宋体" w:eastAsia="宋体" w:hAnsi="宋体" w:cs="宋体"/>
        </w:rPr>
        <w:t>、</w:t>
      </w:r>
      <w:r>
        <w:rPr>
          <w:rFonts w:ascii="Calibri" w:eastAsia="Calibri" w:hAnsi="Calibri" w:cs="Calibri"/>
        </w:rPr>
        <w:t>GPS</w:t>
      </w:r>
      <w:r>
        <w:rPr>
          <w:rFonts w:ascii="宋体" w:eastAsia="宋体" w:hAnsi="宋体" w:cs="宋体"/>
        </w:rPr>
        <w:t>数据包</w:t>
      </w:r>
      <w:r>
        <w:rPr>
          <w:rFonts w:ascii="Calibri" w:eastAsia="Calibri" w:hAnsi="Calibri" w:cs="Calibri"/>
        </w:rPr>
        <w:tab/>
        <w:t>7</w:t>
      </w:r>
    </w:p>
    <w:p w:rsidR="00974159" w:rsidRDefault="003D4DC1">
      <w:pPr>
        <w:tabs>
          <w:tab w:val="right" w:leader="dot" w:pos="8306"/>
        </w:tabs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8 驾培数据协议格式（透传消息内容）</w:t>
      </w:r>
      <w:r>
        <w:rPr>
          <w:rFonts w:ascii="Calibri" w:eastAsia="Calibri" w:hAnsi="Calibri" w:cs="Calibri"/>
        </w:rPr>
        <w:tab/>
        <w:t>7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8.1</w:t>
      </w:r>
      <w:r>
        <w:rPr>
          <w:rFonts w:ascii="宋体" w:eastAsia="宋体" w:hAnsi="宋体" w:cs="宋体"/>
        </w:rPr>
        <w:t>、教练登录</w:t>
      </w:r>
      <w:r>
        <w:rPr>
          <w:rFonts w:ascii="Calibri" w:eastAsia="Calibri" w:hAnsi="Calibri" w:cs="Calibri"/>
        </w:rPr>
        <w:tab/>
        <w:t>7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8.2</w:t>
      </w:r>
      <w:r>
        <w:rPr>
          <w:rFonts w:ascii="宋体" w:eastAsia="宋体" w:hAnsi="宋体" w:cs="宋体"/>
        </w:rPr>
        <w:t>、教练登出</w:t>
      </w:r>
      <w:r>
        <w:rPr>
          <w:rFonts w:ascii="Calibri" w:eastAsia="Calibri" w:hAnsi="Calibri" w:cs="Calibri"/>
        </w:rPr>
        <w:tab/>
        <w:t>8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8.3</w:t>
      </w:r>
      <w:r>
        <w:rPr>
          <w:rFonts w:ascii="宋体" w:eastAsia="宋体" w:hAnsi="宋体" w:cs="宋体"/>
        </w:rPr>
        <w:t>、学员登录</w:t>
      </w:r>
      <w:r>
        <w:rPr>
          <w:rFonts w:ascii="Calibri" w:eastAsia="Calibri" w:hAnsi="Calibri" w:cs="Calibri"/>
        </w:rPr>
        <w:tab/>
        <w:t>9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8.4</w:t>
      </w:r>
      <w:r>
        <w:rPr>
          <w:rFonts w:ascii="宋体" w:eastAsia="宋体" w:hAnsi="宋体" w:cs="宋体"/>
        </w:rPr>
        <w:t>、学员登出</w:t>
      </w:r>
      <w:r>
        <w:rPr>
          <w:rFonts w:ascii="Calibri" w:eastAsia="Calibri" w:hAnsi="Calibri" w:cs="Calibri"/>
        </w:rPr>
        <w:tab/>
        <w:t>10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8.5</w:t>
      </w:r>
      <w:r>
        <w:rPr>
          <w:rFonts w:ascii="宋体" w:eastAsia="宋体" w:hAnsi="宋体" w:cs="宋体"/>
        </w:rPr>
        <w:t>、学时状态数据</w:t>
      </w:r>
      <w:r>
        <w:rPr>
          <w:rFonts w:ascii="Calibri" w:eastAsia="Calibri" w:hAnsi="Calibri" w:cs="Calibri"/>
        </w:rPr>
        <w:tab/>
        <w:t>11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8.6</w:t>
      </w:r>
      <w:r>
        <w:rPr>
          <w:rFonts w:ascii="宋体" w:eastAsia="宋体" w:hAnsi="宋体" w:cs="宋体"/>
        </w:rPr>
        <w:t>、设置参数</w:t>
      </w:r>
      <w:r>
        <w:rPr>
          <w:rFonts w:ascii="Calibri" w:eastAsia="Calibri" w:hAnsi="Calibri" w:cs="Calibri"/>
        </w:rPr>
        <w:tab/>
        <w:t>12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8.7</w:t>
      </w:r>
      <w:r>
        <w:rPr>
          <w:rFonts w:ascii="宋体" w:eastAsia="宋体" w:hAnsi="宋体" w:cs="宋体"/>
        </w:rPr>
        <w:t>、查询参数</w:t>
      </w:r>
      <w:r>
        <w:rPr>
          <w:rFonts w:ascii="Calibri" w:eastAsia="Calibri" w:hAnsi="Calibri" w:cs="Calibri"/>
        </w:rPr>
        <w:tab/>
        <w:t>13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8.8</w:t>
      </w:r>
      <w:r>
        <w:rPr>
          <w:rFonts w:ascii="宋体" w:eastAsia="宋体" w:hAnsi="宋体" w:cs="宋体"/>
        </w:rPr>
        <w:t>、终端通用回应</w:t>
      </w:r>
      <w:r>
        <w:rPr>
          <w:rFonts w:ascii="Calibri" w:eastAsia="Calibri" w:hAnsi="Calibri" w:cs="Calibri"/>
        </w:rPr>
        <w:tab/>
        <w:t>14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8.9</w:t>
      </w:r>
      <w:r>
        <w:rPr>
          <w:rFonts w:ascii="宋体" w:eastAsia="宋体" w:hAnsi="宋体" w:cs="宋体"/>
        </w:rPr>
        <w:t>、平台通用回应</w:t>
      </w:r>
      <w:r>
        <w:rPr>
          <w:rFonts w:ascii="Calibri" w:eastAsia="Calibri" w:hAnsi="Calibri" w:cs="Calibri"/>
        </w:rPr>
        <w:tab/>
        <w:t>14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8.10</w:t>
      </w:r>
      <w:r>
        <w:rPr>
          <w:rFonts w:ascii="宋体" w:eastAsia="宋体" w:hAnsi="宋体" w:cs="宋体"/>
        </w:rPr>
        <w:t>、固件版本信息</w:t>
      </w:r>
      <w:r>
        <w:rPr>
          <w:rFonts w:ascii="Calibri" w:eastAsia="Calibri" w:hAnsi="Calibri" w:cs="Calibri"/>
        </w:rPr>
        <w:tab/>
        <w:t>14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8.11</w:t>
      </w:r>
      <w:r>
        <w:rPr>
          <w:rFonts w:ascii="宋体" w:eastAsia="宋体" w:hAnsi="宋体" w:cs="宋体"/>
        </w:rPr>
        <w:t>、查询学习情况</w:t>
      </w:r>
      <w:r>
        <w:rPr>
          <w:rFonts w:ascii="Calibri" w:eastAsia="Calibri" w:hAnsi="Calibri" w:cs="Calibri"/>
        </w:rPr>
        <w:tab/>
        <w:t>15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8.12</w:t>
      </w:r>
      <w:r>
        <w:rPr>
          <w:rFonts w:ascii="宋体" w:eastAsia="宋体" w:hAnsi="宋体" w:cs="宋体"/>
        </w:rPr>
        <w:t>、上传驾训数据</w:t>
      </w:r>
      <w:r>
        <w:rPr>
          <w:rFonts w:ascii="Calibri" w:eastAsia="Calibri" w:hAnsi="Calibri" w:cs="Calibri"/>
        </w:rPr>
        <w:tab/>
        <w:t>16</w:t>
      </w:r>
    </w:p>
    <w:p w:rsidR="00974159" w:rsidRDefault="003D4DC1">
      <w:pPr>
        <w:tabs>
          <w:tab w:val="right" w:leader="dot" w:pos="8306"/>
        </w:tabs>
        <w:ind w:left="420"/>
        <w:rPr>
          <w:rFonts w:ascii="Calibri" w:eastAsia="Calibri" w:hAnsi="Calibri" w:cs="Calibri"/>
        </w:rPr>
      </w:pPr>
      <w:r>
        <w:rPr>
          <w:rFonts w:ascii="Cambria" w:eastAsia="Cambria" w:hAnsi="Cambria" w:cs="Cambria"/>
        </w:rPr>
        <w:t xml:space="preserve">9 </w:t>
      </w:r>
      <w:r>
        <w:rPr>
          <w:rFonts w:ascii="宋体" w:eastAsia="宋体" w:hAnsi="宋体" w:cs="宋体"/>
        </w:rPr>
        <w:t>电子围栏</w:t>
      </w:r>
      <w:r>
        <w:rPr>
          <w:rFonts w:ascii="Calibri" w:eastAsia="Calibri" w:hAnsi="Calibri" w:cs="Calibri"/>
        </w:rPr>
        <w:tab/>
        <w:t>16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9.1</w:t>
      </w:r>
      <w:r>
        <w:rPr>
          <w:rFonts w:ascii="宋体" w:eastAsia="宋体" w:hAnsi="宋体" w:cs="宋体"/>
        </w:rPr>
        <w:t>、设置多边形区域</w:t>
      </w:r>
      <w:r>
        <w:rPr>
          <w:rFonts w:ascii="Calibri" w:eastAsia="Calibri" w:hAnsi="Calibri" w:cs="Calibri"/>
        </w:rPr>
        <w:tab/>
        <w:t>16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9.2</w:t>
      </w:r>
      <w:r>
        <w:rPr>
          <w:rFonts w:ascii="宋体" w:eastAsia="宋体" w:hAnsi="宋体" w:cs="宋体"/>
        </w:rPr>
        <w:t>、删除多边形区域</w:t>
      </w:r>
      <w:r>
        <w:rPr>
          <w:rFonts w:ascii="Calibri" w:eastAsia="Calibri" w:hAnsi="Calibri" w:cs="Calibri"/>
        </w:rPr>
        <w:tab/>
        <w:t>17</w:t>
      </w:r>
    </w:p>
    <w:p w:rsidR="00974159" w:rsidRDefault="003D4DC1">
      <w:pPr>
        <w:tabs>
          <w:tab w:val="right" w:leader="dot" w:pos="8306"/>
        </w:tabs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10 照片数据</w:t>
      </w:r>
      <w:r>
        <w:rPr>
          <w:rFonts w:ascii="Calibri" w:eastAsia="Calibri" w:hAnsi="Calibri" w:cs="Calibri"/>
        </w:rPr>
        <w:tab/>
        <w:t>18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10.1</w:t>
      </w:r>
      <w:r>
        <w:rPr>
          <w:rFonts w:ascii="宋体" w:eastAsia="宋体" w:hAnsi="宋体" w:cs="宋体"/>
        </w:rPr>
        <w:t>、摄像头立即拍摄命令</w:t>
      </w:r>
      <w:r>
        <w:rPr>
          <w:rFonts w:ascii="Calibri" w:eastAsia="Calibri" w:hAnsi="Calibri" w:cs="Calibri"/>
        </w:rPr>
        <w:tab/>
        <w:t>18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10.2</w:t>
      </w:r>
      <w:r>
        <w:rPr>
          <w:rFonts w:ascii="宋体" w:eastAsia="宋体" w:hAnsi="宋体" w:cs="宋体"/>
        </w:rPr>
        <w:t>、多媒体事件信息上传</w:t>
      </w:r>
      <w:r>
        <w:rPr>
          <w:rFonts w:ascii="Calibri" w:eastAsia="Calibri" w:hAnsi="Calibri" w:cs="Calibri"/>
        </w:rPr>
        <w:tab/>
        <w:t>18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10.3</w:t>
      </w:r>
      <w:r>
        <w:rPr>
          <w:rFonts w:ascii="宋体" w:eastAsia="宋体" w:hAnsi="宋体" w:cs="宋体"/>
        </w:rPr>
        <w:t>、多媒体数据上传</w:t>
      </w:r>
      <w:r>
        <w:rPr>
          <w:rFonts w:ascii="Calibri" w:eastAsia="Calibri" w:hAnsi="Calibri" w:cs="Calibri"/>
        </w:rPr>
        <w:tab/>
        <w:t>19</w:t>
      </w:r>
    </w:p>
    <w:p w:rsidR="00974159" w:rsidRDefault="003D4DC1">
      <w:pPr>
        <w:tabs>
          <w:tab w:val="right" w:leader="dot" w:pos="8306"/>
        </w:tabs>
        <w:ind w:left="8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10.4</w:t>
      </w:r>
      <w:r>
        <w:rPr>
          <w:rFonts w:ascii="宋体" w:eastAsia="宋体" w:hAnsi="宋体" w:cs="宋体"/>
        </w:rPr>
        <w:t>、多媒体数据上传应答</w:t>
      </w:r>
      <w:r>
        <w:rPr>
          <w:rFonts w:ascii="Calibri" w:eastAsia="Calibri" w:hAnsi="Calibri" w:cs="Calibri"/>
        </w:rPr>
        <w:tab/>
        <w:t>19</w:t>
      </w:r>
    </w:p>
    <w:p w:rsidR="00974159" w:rsidRDefault="003D4DC1">
      <w:pPr>
        <w:tabs>
          <w:tab w:val="right" w:leader="dot" w:pos="8306"/>
        </w:tabs>
        <w:ind w:left="420"/>
        <w:rPr>
          <w:rFonts w:ascii="Calibri" w:eastAsia="Calibri" w:hAnsi="Calibri" w:cs="Calibri"/>
        </w:rPr>
      </w:pPr>
      <w:r>
        <w:rPr>
          <w:rFonts w:ascii="Cambria" w:eastAsia="Cambria" w:hAnsi="Cambria" w:cs="Cambria"/>
        </w:rPr>
        <w:t xml:space="preserve">11 </w:t>
      </w:r>
      <w:r>
        <w:rPr>
          <w:rFonts w:ascii="宋体" w:eastAsia="宋体" w:hAnsi="宋体" w:cs="宋体"/>
        </w:rPr>
        <w:t>固件升级流程</w:t>
      </w:r>
      <w:r>
        <w:rPr>
          <w:rFonts w:ascii="Calibri" w:eastAsia="Calibri" w:hAnsi="Calibri" w:cs="Calibri"/>
        </w:rPr>
        <w:tab/>
        <w:t>21</w:t>
      </w:r>
    </w:p>
    <w:p w:rsidR="00974159" w:rsidRDefault="003D4DC1">
      <w:pPr>
        <w:tabs>
          <w:tab w:val="right" w:leader="dot" w:pos="8306"/>
        </w:tabs>
        <w:ind w:left="420"/>
        <w:rPr>
          <w:rFonts w:ascii="Calibri" w:eastAsia="Calibri" w:hAnsi="Calibri" w:cs="Calibri"/>
        </w:rPr>
      </w:pPr>
      <w:r>
        <w:rPr>
          <w:rFonts w:ascii="Cambria" w:eastAsia="Cambria" w:hAnsi="Cambria" w:cs="Cambria"/>
        </w:rPr>
        <w:t xml:space="preserve">12 </w:t>
      </w:r>
      <w:r>
        <w:rPr>
          <w:rFonts w:ascii="宋体" w:eastAsia="宋体" w:hAnsi="宋体" w:cs="宋体"/>
        </w:rPr>
        <w:t>在线培训流程</w:t>
      </w:r>
      <w:r>
        <w:rPr>
          <w:rFonts w:ascii="Calibri" w:eastAsia="Calibri" w:hAnsi="Calibri" w:cs="Calibri"/>
        </w:rPr>
        <w:tab/>
        <w:t>22</w:t>
      </w:r>
    </w:p>
    <w:p w:rsidR="00974159" w:rsidRDefault="003D4DC1">
      <w:pPr>
        <w:tabs>
          <w:tab w:val="right" w:leader="dot" w:pos="8306"/>
        </w:tabs>
        <w:ind w:left="420"/>
        <w:rPr>
          <w:rFonts w:ascii="Calibri" w:eastAsia="Calibri" w:hAnsi="Calibri" w:cs="Calibri"/>
        </w:rPr>
      </w:pPr>
      <w:r>
        <w:rPr>
          <w:rFonts w:ascii="Cambria" w:eastAsia="Cambria" w:hAnsi="Cambria" w:cs="Cambria"/>
        </w:rPr>
        <w:t xml:space="preserve">13 </w:t>
      </w:r>
      <w:r>
        <w:rPr>
          <w:rFonts w:ascii="宋体" w:eastAsia="宋体" w:hAnsi="宋体" w:cs="宋体"/>
        </w:rPr>
        <w:t>不在线培训流程</w:t>
      </w:r>
      <w:r>
        <w:rPr>
          <w:rFonts w:ascii="Calibri" w:eastAsia="Calibri" w:hAnsi="Calibri" w:cs="Calibri"/>
        </w:rPr>
        <w:tab/>
        <w:t>23</w:t>
      </w:r>
    </w:p>
    <w:p w:rsidR="00974159" w:rsidRDefault="00974159">
      <w:pPr>
        <w:jc w:val="center"/>
        <w:rPr>
          <w:rFonts w:ascii="黑体" w:eastAsia="黑体" w:hAnsi="黑体" w:cs="黑体"/>
          <w:sz w:val="32"/>
        </w:rPr>
      </w:pPr>
    </w:p>
    <w:p w:rsidR="00974159" w:rsidRDefault="003D4DC1">
      <w:pPr>
        <w:keepNext/>
        <w:keepLines/>
        <w:numPr>
          <w:ilvl w:val="0"/>
          <w:numId w:val="1"/>
        </w:numPr>
        <w:spacing w:before="260" w:after="260" w:line="416" w:lineRule="auto"/>
        <w:ind w:left="425" w:hanging="425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t>版本</w:t>
      </w:r>
    </w:p>
    <w:p w:rsidR="00974159" w:rsidRDefault="003D4DC1">
      <w:pPr>
        <w:keepNext/>
        <w:keepLines/>
        <w:numPr>
          <w:ilvl w:val="0"/>
          <w:numId w:val="1"/>
        </w:numPr>
        <w:spacing w:before="260" w:after="260" w:line="416" w:lineRule="auto"/>
        <w:ind w:left="425" w:hanging="425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t xml:space="preserve"> private static final String TCP_YG_IP_YN_KM = "139.9.0.128";//云南昆明运管</w:t>
      </w:r>
    </w:p>
    <w:p w:rsidR="00974159" w:rsidRDefault="003D4DC1">
      <w:pPr>
        <w:keepNext/>
        <w:keepLines/>
        <w:numPr>
          <w:ilvl w:val="0"/>
          <w:numId w:val="1"/>
        </w:numPr>
        <w:spacing w:before="260" w:after="260" w:line="416" w:lineRule="auto"/>
        <w:ind w:left="425" w:hanging="425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t xml:space="preserve">    private static final int TCP_YG_PORT_YN_KM = 9607;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108"/>
        <w:gridCol w:w="1650"/>
        <w:gridCol w:w="1819"/>
        <w:gridCol w:w="2847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日期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版本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状态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修订人（或修订单位）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2013-05-14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V1.0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草案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2013-08-12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V2.0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成都网阔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2013-08-13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V2.0.1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成都网阔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2013-08-20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V2.0.2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成都网阔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2013-08-23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V2.0.3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成都网阔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2013-09-05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V2.0.4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成都网阔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2013-09-06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V2.0.5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成都网阔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2013-11-14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V2.0.6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修订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成都网阔</w:t>
            </w:r>
          </w:p>
        </w:tc>
      </w:tr>
    </w:tbl>
    <w:p w:rsidR="00974159" w:rsidRDefault="00974159">
      <w:pPr>
        <w:rPr>
          <w:rFonts w:ascii="宋体" w:eastAsia="宋体" w:hAnsi="宋体" w:cs="宋体"/>
        </w:rPr>
      </w:pPr>
    </w:p>
    <w:p w:rsidR="00974159" w:rsidRDefault="003D4DC1">
      <w:pPr>
        <w:keepNext/>
        <w:keepLines/>
        <w:numPr>
          <w:ilvl w:val="0"/>
          <w:numId w:val="2"/>
        </w:numPr>
        <w:spacing w:before="260" w:after="260" w:line="416" w:lineRule="auto"/>
        <w:ind w:left="425" w:hanging="425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t>变更修订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376"/>
        <w:gridCol w:w="707"/>
        <w:gridCol w:w="1272"/>
        <w:gridCol w:w="5069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修改记录号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状态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修订日期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草案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加密算法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草案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科目/阶段定义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草案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修改透传消息头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草案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修改固件升级为上报终端固件版本信息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草案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修改</w:t>
            </w:r>
            <w:r>
              <w:rPr>
                <w:rFonts w:ascii="宋体" w:eastAsia="宋体" w:hAnsi="宋体" w:cs="宋体"/>
                <w:b/>
              </w:rPr>
              <w:t>摄像头立即拍</w:t>
            </w:r>
            <w:r>
              <w:rPr>
                <w:rFonts w:ascii="宋体" w:eastAsia="宋体" w:hAnsi="宋体" w:cs="宋体"/>
              </w:rPr>
              <w:t>摄命令ID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草案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修改</w:t>
            </w:r>
            <w:r>
              <w:rPr>
                <w:rFonts w:ascii="宋体" w:eastAsia="宋体" w:hAnsi="宋体" w:cs="宋体"/>
                <w:b/>
              </w:rPr>
              <w:t>多媒体事件信息上传</w:t>
            </w:r>
            <w:r>
              <w:rPr>
                <w:rFonts w:ascii="宋体" w:eastAsia="宋体" w:hAnsi="宋体" w:cs="宋体"/>
              </w:rPr>
              <w:t>的事件编码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草案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修改多</w:t>
            </w:r>
            <w:r>
              <w:rPr>
                <w:rFonts w:ascii="宋体" w:eastAsia="宋体" w:hAnsi="宋体" w:cs="宋体"/>
                <w:b/>
              </w:rPr>
              <w:t>媒体数据上传命令</w:t>
            </w:r>
            <w:r>
              <w:rPr>
                <w:rFonts w:ascii="宋体" w:eastAsia="宋体" w:hAnsi="宋体" w:cs="宋体"/>
              </w:rPr>
              <w:t>ID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草案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增加附录：固件升级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修改了通信约定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详细定义和说明加解密算法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透传数据头增加key字段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增加驾训数据字段：数据类型，同时针对不同数据定义回应指令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增加参数ID  0x13、0x14、0x15、0x16、0x17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增加协议 </w:t>
            </w:r>
            <w:r>
              <w:rPr>
                <w:rFonts w:ascii="宋体" w:eastAsia="宋体" w:hAnsi="宋体" w:cs="宋体"/>
                <w:b/>
              </w:rPr>
              <w:t>电子围栏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宋体" w:eastAsia="宋体" w:hAnsi="宋体" w:cs="宋体"/>
                <w:b/>
              </w:rPr>
              <w:t>终端查询学习情况</w:t>
            </w:r>
            <w:r>
              <w:rPr>
                <w:rFonts w:ascii="宋体" w:eastAsia="宋体" w:hAnsi="宋体" w:cs="宋体"/>
              </w:rPr>
              <w:t xml:space="preserve"> 、</w:t>
            </w:r>
            <w:r>
              <w:rPr>
                <w:rFonts w:ascii="宋体" w:eastAsia="宋体" w:hAnsi="宋体" w:cs="宋体"/>
                <w:b/>
              </w:rPr>
              <w:t>手动上传驾训信息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学员登录，登出增加协议项：</w:t>
            </w:r>
            <w:r>
              <w:rPr>
                <w:rFonts w:ascii="宋体" w:eastAsia="宋体" w:hAnsi="宋体" w:cs="宋体"/>
                <w:b/>
              </w:rPr>
              <w:t>多媒体ID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GPS数据包增加 </w:t>
            </w:r>
            <w:r>
              <w:rPr>
                <w:rFonts w:ascii="宋体" w:eastAsia="宋体" w:hAnsi="宋体" w:cs="宋体"/>
                <w:b/>
              </w:rPr>
              <w:t>行驶记录仪速度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学员登出增加了 </w:t>
            </w:r>
            <w:r>
              <w:rPr>
                <w:rFonts w:ascii="宋体" w:eastAsia="宋体" w:hAnsi="宋体" w:cs="宋体"/>
                <w:b/>
              </w:rPr>
              <w:t>最高时速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学时数据中增加了  </w:t>
            </w:r>
            <w:r>
              <w:rPr>
                <w:rFonts w:ascii="宋体" w:eastAsia="宋体" w:hAnsi="宋体" w:cs="宋体"/>
                <w:b/>
              </w:rPr>
              <w:t>学习学时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删除学时状态数据中的：数据类型字段；</w:t>
            </w:r>
            <w:r>
              <w:rPr>
                <w:rFonts w:ascii="宋体" w:eastAsia="宋体" w:hAnsi="宋体" w:cs="宋体"/>
                <w:b/>
              </w:rPr>
              <w:t>学时状态数据不需要补传</w:t>
            </w:r>
            <w:r>
              <w:rPr>
                <w:rFonts w:ascii="宋体" w:eastAsia="宋体" w:hAnsi="宋体" w:cs="宋体"/>
              </w:rPr>
              <w:t>。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修改8.10固件版本信息上传中的 </w:t>
            </w:r>
            <w:r>
              <w:rPr>
                <w:rFonts w:ascii="宋体" w:eastAsia="宋体" w:hAnsi="宋体" w:cs="宋体"/>
                <w:b/>
              </w:rPr>
              <w:t>厂商代码字段长度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2013-08-23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修改学员登录登出时的</w:t>
            </w:r>
            <w:r>
              <w:rPr>
                <w:rFonts w:ascii="宋体" w:eastAsia="宋体" w:hAnsi="宋体" w:cs="宋体"/>
                <w:b/>
              </w:rPr>
              <w:t>学习科目</w:t>
            </w:r>
            <w:r>
              <w:rPr>
                <w:rFonts w:ascii="宋体" w:eastAsia="宋体" w:hAnsi="宋体" w:cs="宋体"/>
              </w:rPr>
              <w:t>字段定义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2013-08-23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增加数据定义部分的说明 6 和 7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2013-09-05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教学编码表</w:t>
            </w:r>
            <w:r>
              <w:rPr>
                <w:rFonts w:ascii="宋体" w:eastAsia="宋体" w:hAnsi="宋体" w:cs="宋体"/>
              </w:rPr>
              <w:t>修改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2013-09-06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详细定义</w:t>
            </w:r>
            <w:r>
              <w:rPr>
                <w:rFonts w:ascii="宋体" w:eastAsia="宋体" w:hAnsi="宋体" w:cs="宋体"/>
                <w:b/>
              </w:rPr>
              <w:t>教练登录结果</w:t>
            </w:r>
            <w:r>
              <w:rPr>
                <w:rFonts w:ascii="宋体" w:eastAsia="宋体" w:hAnsi="宋体" w:cs="宋体"/>
              </w:rPr>
              <w:t>和</w:t>
            </w:r>
            <w:r>
              <w:rPr>
                <w:rFonts w:ascii="宋体" w:eastAsia="宋体" w:hAnsi="宋体" w:cs="宋体"/>
                <w:b/>
              </w:rPr>
              <w:t>学员登录结果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正式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2013-11-14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增加指纹验证有效时间的参数设置</w:t>
            </w:r>
          </w:p>
        </w:tc>
      </w:tr>
    </w:tbl>
    <w:p w:rsidR="00974159" w:rsidRDefault="00974159">
      <w:pPr>
        <w:rPr>
          <w:rFonts w:ascii="宋体" w:eastAsia="宋体" w:hAnsi="宋体" w:cs="宋体"/>
        </w:rPr>
      </w:pPr>
    </w:p>
    <w:p w:rsidR="00974159" w:rsidRDefault="003D4DC1">
      <w:pPr>
        <w:keepNext/>
        <w:keepLines/>
        <w:numPr>
          <w:ilvl w:val="0"/>
          <w:numId w:val="3"/>
        </w:numPr>
        <w:spacing w:before="260" w:after="260" w:line="416" w:lineRule="auto"/>
        <w:ind w:left="425" w:hanging="425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t>关于文档</w:t>
      </w:r>
    </w:p>
    <w:p w:rsidR="00974159" w:rsidRDefault="003D4DC1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为了统一和规范驾驶培训的整个流程，本文档借鉴了其他地区一些优秀的</w:t>
      </w:r>
      <w:r>
        <w:rPr>
          <w:rFonts w:ascii="Calibri" w:eastAsia="Calibri" w:hAnsi="Calibri" w:cs="Calibri"/>
        </w:rPr>
        <w:t>GPS</w:t>
      </w:r>
      <w:r>
        <w:rPr>
          <w:rFonts w:ascii="宋体" w:eastAsia="宋体" w:hAnsi="宋体" w:cs="宋体"/>
        </w:rPr>
        <w:t>驾驶培训经验，定义了驾培计时设备与</w:t>
      </w:r>
      <w:r>
        <w:rPr>
          <w:rFonts w:ascii="Calibri" w:eastAsia="Calibri" w:hAnsi="Calibri" w:cs="Calibri"/>
        </w:rPr>
        <w:t>GPS</w:t>
      </w:r>
      <w:r>
        <w:rPr>
          <w:rFonts w:ascii="宋体" w:eastAsia="宋体" w:hAnsi="宋体" w:cs="宋体"/>
        </w:rPr>
        <w:t>驾培服务器之间的通信协议和基本约定。</w:t>
      </w:r>
    </w:p>
    <w:p w:rsidR="00974159" w:rsidRDefault="00974159">
      <w:pPr>
        <w:rPr>
          <w:rFonts w:ascii="宋体" w:eastAsia="宋体" w:hAnsi="宋体" w:cs="宋体"/>
          <w:b/>
        </w:rPr>
      </w:pPr>
    </w:p>
    <w:p w:rsidR="00974159" w:rsidRDefault="003D4DC1">
      <w:pPr>
        <w:keepNext/>
        <w:keepLines/>
        <w:numPr>
          <w:ilvl w:val="0"/>
          <w:numId w:val="4"/>
        </w:numPr>
        <w:spacing w:before="260" w:after="260" w:line="416" w:lineRule="auto"/>
        <w:ind w:left="425" w:hanging="425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t>约定和定义</w:t>
      </w:r>
    </w:p>
    <w:p w:rsidR="00974159" w:rsidRDefault="003D4DC1" w:rsidP="003D4DC1">
      <w:pPr>
        <w:keepNext/>
        <w:keepLines/>
        <w:spacing w:before="260" w:after="260" w:line="416" w:lineRule="auto"/>
        <w:outlineLvl w:val="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4.1</w:t>
      </w:r>
      <w:r>
        <w:rPr>
          <w:rFonts w:ascii="宋体" w:eastAsia="宋体" w:hAnsi="宋体" w:cs="宋体"/>
          <w:b/>
          <w:sz w:val="32"/>
        </w:rPr>
        <w:t>、通信约定</w:t>
      </w:r>
    </w:p>
    <w:p w:rsidR="00974159" w:rsidRDefault="003D4DC1">
      <w:pPr>
        <w:numPr>
          <w:ilvl w:val="0"/>
          <w:numId w:val="5"/>
        </w:numPr>
        <w:ind w:left="78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本协议是在</w:t>
      </w:r>
      <w:r>
        <w:rPr>
          <w:rFonts w:ascii="Calibri" w:eastAsia="Calibri" w:hAnsi="Calibri" w:cs="Calibri"/>
        </w:rPr>
        <w:t>JT808</w:t>
      </w:r>
      <w:r>
        <w:rPr>
          <w:rFonts w:ascii="宋体" w:eastAsia="宋体" w:hAnsi="宋体" w:cs="宋体"/>
        </w:rPr>
        <w:t>协议基础之上，对其透传指令的一个扩展应用，所以通信数据格式和约定按</w:t>
      </w:r>
      <w:r>
        <w:rPr>
          <w:rFonts w:ascii="Calibri" w:eastAsia="Calibri" w:hAnsi="Calibri" w:cs="Calibri"/>
        </w:rPr>
        <w:t>JT808</w:t>
      </w:r>
      <w:r>
        <w:rPr>
          <w:rFonts w:ascii="宋体" w:eastAsia="宋体" w:hAnsi="宋体" w:cs="宋体"/>
        </w:rPr>
        <w:t>协议执行。</w:t>
      </w:r>
    </w:p>
    <w:p w:rsidR="00974159" w:rsidRDefault="003D4DC1">
      <w:pPr>
        <w:numPr>
          <w:ilvl w:val="0"/>
          <w:numId w:val="5"/>
        </w:numPr>
        <w:ind w:left="780" w:hanging="36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对于需要应答的消息，如不特别说明，接收方应该在30秒内作出应答，若发送方在30秒后没有收到接收方的应答，则重新发送该消息（消息内容不变），最多重发3次。</w:t>
      </w:r>
    </w:p>
    <w:p w:rsidR="00974159" w:rsidRDefault="003D4DC1">
      <w:pPr>
        <w:numPr>
          <w:ilvl w:val="0"/>
          <w:numId w:val="5"/>
        </w:numPr>
        <w:ind w:left="780" w:hanging="36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功能编号、消息编号、作业序号完全一样的两条消息，将被作为重发数据。</w:t>
      </w:r>
    </w:p>
    <w:p w:rsidR="00974159" w:rsidRDefault="003D4DC1">
      <w:pPr>
        <w:numPr>
          <w:ilvl w:val="0"/>
          <w:numId w:val="5"/>
        </w:numPr>
        <w:ind w:left="780" w:hanging="36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设备不能上线，教练和学员都可以签到签退，但是教练或学员签到、签退以及培训的记录信息必须在上线后补传。</w:t>
      </w:r>
    </w:p>
    <w:p w:rsidR="00974159" w:rsidRDefault="003D4DC1" w:rsidP="003D4DC1">
      <w:pPr>
        <w:keepNext/>
        <w:keepLines/>
        <w:spacing w:before="260" w:after="260" w:line="416" w:lineRule="auto"/>
        <w:outlineLvl w:val="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4.2</w:t>
      </w:r>
      <w:r>
        <w:rPr>
          <w:rFonts w:ascii="宋体" w:eastAsia="宋体" w:hAnsi="宋体" w:cs="宋体"/>
          <w:b/>
          <w:sz w:val="32"/>
        </w:rPr>
        <w:t>、数据定义</w:t>
      </w:r>
    </w:p>
    <w:p w:rsidR="00974159" w:rsidRDefault="003D4DC1">
      <w:pPr>
        <w:numPr>
          <w:ilvl w:val="0"/>
          <w:numId w:val="6"/>
        </w:numPr>
        <w:ind w:left="420" w:hanging="36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教练登录编号</w:t>
      </w:r>
    </w:p>
    <w:p w:rsidR="00974159" w:rsidRDefault="003D4DC1">
      <w:pPr>
        <w:ind w:left="77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A:教练每次刷卡login/logout过程为一次教学过程，设备为其编制一个唯一编号</w:t>
      </w:r>
    </w:p>
    <w:p w:rsidR="00974159" w:rsidRDefault="003D4DC1">
      <w:pPr>
        <w:ind w:left="77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B：教练登录编号用于组织一次教学过程内的学员登录记录和学时记录（培训、照片）</w:t>
      </w:r>
    </w:p>
    <w:p w:rsidR="00974159" w:rsidRDefault="003D4DC1">
      <w:pPr>
        <w:ind w:left="77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C：教练登录编号=刷卡时间(YYMMDDHH)+教练登录流水号，共6字节</w:t>
      </w:r>
    </w:p>
    <w:tbl>
      <w:tblPr>
        <w:tblW w:w="0" w:type="auto"/>
        <w:tblInd w:w="822" w:type="dxa"/>
        <w:tblCellMar>
          <w:left w:w="10" w:type="dxa"/>
          <w:right w:w="10" w:type="dxa"/>
        </w:tblCellMar>
        <w:tblLook w:val="0000"/>
      </w:tblPr>
      <w:tblGrid>
        <w:gridCol w:w="1560"/>
        <w:gridCol w:w="1559"/>
        <w:gridCol w:w="3969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字段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数据长度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刷卡时间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BCD(4)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YYMMDDHH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教练登录流水</w:t>
            </w:r>
            <w:r>
              <w:rPr>
                <w:rFonts w:ascii="宋体" w:eastAsia="宋体" w:hAnsi="宋体" w:cs="宋体"/>
              </w:rPr>
              <w:lastRenderedPageBreak/>
              <w:t>号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WORD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1-65535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备注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974159">
      <w:pPr>
        <w:ind w:left="779"/>
        <w:rPr>
          <w:rFonts w:ascii="宋体" w:eastAsia="宋体" w:hAnsi="宋体" w:cs="宋体"/>
        </w:rPr>
      </w:pPr>
    </w:p>
    <w:p w:rsidR="00974159" w:rsidRDefault="003D4DC1">
      <w:pPr>
        <w:numPr>
          <w:ilvl w:val="0"/>
          <w:numId w:val="7"/>
        </w:numPr>
        <w:ind w:left="420" w:hanging="36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学员登录编号</w:t>
      </w:r>
    </w:p>
    <w:p w:rsidR="00974159" w:rsidRDefault="003D4DC1">
      <w:pPr>
        <w:ind w:left="77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A:学员每次刷卡login/logout过程为学员一次学习过程，设备为其编制一个唯一编号。</w:t>
      </w:r>
    </w:p>
    <w:p w:rsidR="00974159" w:rsidRDefault="003D4DC1">
      <w:pPr>
        <w:ind w:left="77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B:学员登录号用于组织培训过程内的学时记录（培训、照片）</w:t>
      </w:r>
    </w:p>
    <w:p w:rsidR="00974159" w:rsidRDefault="003D4DC1">
      <w:pPr>
        <w:ind w:left="77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C:学员登录编号 = 教练登录编号 + 学员登录流水号 共8字节</w:t>
      </w:r>
    </w:p>
    <w:tbl>
      <w:tblPr>
        <w:tblW w:w="0" w:type="auto"/>
        <w:tblInd w:w="822" w:type="dxa"/>
        <w:tblCellMar>
          <w:left w:w="10" w:type="dxa"/>
          <w:right w:w="10" w:type="dxa"/>
        </w:tblCellMar>
        <w:tblLook w:val="0000"/>
      </w:tblPr>
      <w:tblGrid>
        <w:gridCol w:w="1560"/>
        <w:gridCol w:w="1559"/>
        <w:gridCol w:w="3969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字段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数据长度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教练登录编号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Bytes(6)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学员登录流水号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1-65535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974159">
      <w:pPr>
        <w:ind w:left="779"/>
        <w:rPr>
          <w:rFonts w:ascii="宋体" w:eastAsia="宋体" w:hAnsi="宋体" w:cs="宋体"/>
        </w:rPr>
      </w:pPr>
    </w:p>
    <w:p w:rsidR="00974159" w:rsidRDefault="003D4DC1">
      <w:pPr>
        <w:numPr>
          <w:ilvl w:val="0"/>
          <w:numId w:val="8"/>
        </w:numPr>
        <w:ind w:left="420" w:hanging="36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学时记录编号</w:t>
      </w:r>
    </w:p>
    <w:p w:rsidR="00974159" w:rsidRDefault="003D4DC1">
      <w:pPr>
        <w:ind w:left="77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A：学员学习过程中每分钟产生一条学时记录，设备为其编制一个唯一编号</w:t>
      </w:r>
    </w:p>
    <w:p w:rsidR="00974159" w:rsidRDefault="003D4DC1">
      <w:pPr>
        <w:ind w:left="77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B：学时记录编号 = 学员登录编号 + 学时流水号。共10字节</w:t>
      </w:r>
    </w:p>
    <w:tbl>
      <w:tblPr>
        <w:tblW w:w="0" w:type="auto"/>
        <w:tblInd w:w="822" w:type="dxa"/>
        <w:tblCellMar>
          <w:left w:w="10" w:type="dxa"/>
          <w:right w:w="10" w:type="dxa"/>
        </w:tblCellMar>
        <w:tblLook w:val="0000"/>
      </w:tblPr>
      <w:tblGrid>
        <w:gridCol w:w="1560"/>
        <w:gridCol w:w="1559"/>
        <w:gridCol w:w="3969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字段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数据长度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学员登录编号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Bytes(8)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学时记录流水号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1-65535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974159">
      <w:pPr>
        <w:ind w:left="779"/>
        <w:rPr>
          <w:rFonts w:ascii="宋体" w:eastAsia="宋体" w:hAnsi="宋体" w:cs="宋体"/>
        </w:rPr>
      </w:pPr>
    </w:p>
    <w:p w:rsidR="00974159" w:rsidRDefault="003D4DC1">
      <w:pPr>
        <w:numPr>
          <w:ilvl w:val="0"/>
          <w:numId w:val="9"/>
        </w:numPr>
        <w:ind w:left="420" w:hanging="36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流水号定义</w:t>
      </w:r>
    </w:p>
    <w:p w:rsidR="00974159" w:rsidRDefault="003D4DC1">
      <w:pPr>
        <w:ind w:left="77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A:教练登录流水号：每次产生教练登录编号时的自增序号，在1-65535循环，不可共用。</w:t>
      </w:r>
    </w:p>
    <w:p w:rsidR="00974159" w:rsidRDefault="003D4DC1">
      <w:pPr>
        <w:ind w:left="77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B：学员登录流水号：每次产生学员登录编号的自增序号，在1-65535之间循环，不可共用。</w:t>
      </w:r>
    </w:p>
    <w:p w:rsidR="00974159" w:rsidRDefault="003D4DC1">
      <w:pPr>
        <w:ind w:left="779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C：学时记录流水号： 每产产生学时记录编号时自增序号，在1-65535循环，不可共用。</w:t>
      </w:r>
    </w:p>
    <w:p w:rsidR="00974159" w:rsidRDefault="003D4DC1">
      <w:pPr>
        <w:numPr>
          <w:ilvl w:val="0"/>
          <w:numId w:val="10"/>
        </w:numPr>
        <w:ind w:left="420" w:hanging="36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科目/阶段数据定义</w:t>
      </w:r>
    </w:p>
    <w:p w:rsidR="00974159" w:rsidRDefault="003D4DC1">
      <w:pPr>
        <w:ind w:left="359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类型:Byte</w:t>
      </w:r>
    </w:p>
    <w:p w:rsidR="00974159" w:rsidRDefault="003D4DC1">
      <w:pPr>
        <w:ind w:left="359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0x01=1科目/阶段</w:t>
      </w:r>
    </w:p>
    <w:p w:rsidR="00974159" w:rsidRDefault="003D4DC1">
      <w:pPr>
        <w:ind w:left="420" w:firstLine="36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0x02=2科目/阶段</w:t>
      </w:r>
    </w:p>
    <w:p w:rsidR="00974159" w:rsidRDefault="003D4DC1">
      <w:pPr>
        <w:ind w:left="359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0x03=3科目/阶段</w:t>
      </w:r>
    </w:p>
    <w:p w:rsidR="00974159" w:rsidRDefault="003D4DC1">
      <w:pPr>
        <w:numPr>
          <w:ilvl w:val="0"/>
          <w:numId w:val="11"/>
        </w:numPr>
        <w:ind w:left="420" w:hanging="36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教练员和学员的登录编号，请各厂商，保证其唯一性，不管设备是否断电，掉线等，后面的登录流水号在同一小时内都不能重新从1开始编号，希望写入硬件存储器中。</w:t>
      </w:r>
    </w:p>
    <w:p w:rsidR="00974159" w:rsidRDefault="003D4DC1">
      <w:pPr>
        <w:numPr>
          <w:ilvl w:val="0"/>
          <w:numId w:val="11"/>
        </w:numPr>
        <w:ind w:left="420" w:hanging="36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IC卡号前面有简码：安运 维尔 成为 分别是：AY WE CW</w:t>
      </w:r>
    </w:p>
    <w:p w:rsidR="00974159" w:rsidRDefault="00974159">
      <w:pPr>
        <w:rPr>
          <w:rFonts w:ascii="宋体" w:eastAsia="宋体" w:hAnsi="宋体" w:cs="宋体"/>
        </w:rPr>
      </w:pPr>
    </w:p>
    <w:p w:rsidR="00974159" w:rsidRDefault="003D4DC1">
      <w:pPr>
        <w:keepNext/>
        <w:keepLines/>
        <w:numPr>
          <w:ilvl w:val="0"/>
          <w:numId w:val="12"/>
        </w:numPr>
        <w:spacing w:before="260" w:after="260" w:line="416" w:lineRule="auto"/>
        <w:ind w:left="425" w:hanging="425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t>加解密算法</w:t>
      </w:r>
    </w:p>
    <w:p w:rsidR="00974159" w:rsidRDefault="003D4DC1">
      <w:pPr>
        <w:spacing w:line="44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Const unsigned uint32_t   M1 = A;</w:t>
      </w:r>
    </w:p>
    <w:p w:rsidR="00974159" w:rsidRDefault="003D4DC1">
      <w:pPr>
        <w:spacing w:line="44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>Const Unsigned uint32_t  IA1 = B;</w:t>
      </w:r>
    </w:p>
    <w:p w:rsidR="00974159" w:rsidRDefault="003D4DC1">
      <w:pPr>
        <w:spacing w:line="44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Const Unsigned Uint32_t  IC1 = C;</w:t>
      </w:r>
    </w:p>
    <w:p w:rsidR="00974159" w:rsidRDefault="003D4DC1">
      <w:pPr>
        <w:spacing w:line="44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Void encrypt (uint32_t </w:t>
      </w:r>
      <w:r>
        <w:rPr>
          <w:rFonts w:ascii="宋体" w:eastAsia="宋体" w:hAnsi="宋体" w:cs="宋体"/>
          <w:color w:val="FF0000"/>
          <w:sz w:val="24"/>
        </w:rPr>
        <w:t>key</w:t>
      </w:r>
      <w:r>
        <w:rPr>
          <w:rFonts w:ascii="宋体" w:eastAsia="宋体" w:hAnsi="宋体" w:cs="宋体"/>
          <w:sz w:val="24"/>
        </w:rPr>
        <w:t>, unsigned char* buffer, unit32_t size)</w:t>
      </w:r>
    </w:p>
    <w:p w:rsidR="00974159" w:rsidRDefault="003D4DC1">
      <w:pPr>
        <w:spacing w:line="44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{</w:t>
      </w:r>
    </w:p>
    <w:p w:rsidR="00974159" w:rsidRDefault="003D4DC1">
      <w:pPr>
        <w:spacing w:line="44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Unit32_t idx = 0;</w:t>
      </w:r>
    </w:p>
    <w:p w:rsidR="00974159" w:rsidRDefault="003D4DC1">
      <w:pPr>
        <w:spacing w:line="44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If (0 == key)</w:t>
      </w:r>
    </w:p>
    <w:p w:rsidR="00974159" w:rsidRDefault="003D4DC1">
      <w:pPr>
        <w:spacing w:line="44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{</w:t>
      </w:r>
    </w:p>
    <w:p w:rsidR="00974159" w:rsidRDefault="003D4DC1">
      <w:pPr>
        <w:spacing w:line="44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  <w:t>key = 1;</w:t>
      </w:r>
    </w:p>
    <w:p w:rsidR="00974159" w:rsidRDefault="003D4DC1">
      <w:pPr>
        <w:spacing w:line="440" w:lineRule="auto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}</w:t>
      </w:r>
    </w:p>
    <w:p w:rsidR="00974159" w:rsidRDefault="003D4DC1">
      <w:pPr>
        <w:spacing w:line="440" w:lineRule="auto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Uint32_t mkey = M1;</w:t>
      </w:r>
    </w:p>
    <w:p w:rsidR="00974159" w:rsidRDefault="003D4DC1">
      <w:pPr>
        <w:spacing w:line="440" w:lineRule="auto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If ( 0 == mkey)</w:t>
      </w:r>
    </w:p>
    <w:p w:rsidR="00974159" w:rsidRDefault="003D4DC1">
      <w:pPr>
        <w:spacing w:line="440" w:lineRule="auto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{</w:t>
      </w:r>
    </w:p>
    <w:p w:rsidR="00974159" w:rsidRDefault="003D4DC1">
      <w:pPr>
        <w:spacing w:line="440" w:lineRule="auto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  <w:t>mkey = 1;</w:t>
      </w:r>
    </w:p>
    <w:p w:rsidR="00974159" w:rsidRDefault="003D4DC1">
      <w:pPr>
        <w:spacing w:line="440" w:lineRule="auto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}</w:t>
      </w:r>
    </w:p>
    <w:p w:rsidR="00974159" w:rsidRDefault="003D4DC1">
      <w:pPr>
        <w:spacing w:line="440" w:lineRule="auto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while (idx &lt;size)</w:t>
      </w:r>
    </w:p>
    <w:p w:rsidR="00974159" w:rsidRDefault="003D4DC1">
      <w:pPr>
        <w:spacing w:line="440" w:lineRule="auto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{</w:t>
      </w:r>
    </w:p>
    <w:p w:rsidR="00974159" w:rsidRDefault="003D4DC1">
      <w:pPr>
        <w:spacing w:line="440" w:lineRule="auto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  <w:t>key = IA1 * (key % mkey) +IC1;</w:t>
      </w:r>
    </w:p>
    <w:p w:rsidR="00974159" w:rsidRDefault="003D4DC1">
      <w:pPr>
        <w:spacing w:line="440" w:lineRule="auto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  <w:t>buffer[idx++]^= (unsigned char)((key &gt;&gt; 20) &amp;0xff);</w:t>
      </w:r>
    </w:p>
    <w:p w:rsidR="00974159" w:rsidRDefault="003D4DC1">
      <w:pPr>
        <w:spacing w:line="440" w:lineRule="auto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}</w:t>
      </w:r>
    </w:p>
    <w:p w:rsidR="00974159" w:rsidRDefault="003D4DC1">
      <w:pPr>
        <w:spacing w:line="440" w:lineRule="auto"/>
        <w:ind w:left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}</w:t>
      </w:r>
    </w:p>
    <w:p w:rsidR="00974159" w:rsidRDefault="003D4DC1">
      <w:pPr>
        <w:spacing w:line="440" w:lineRule="auto"/>
        <w:ind w:left="21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  <w:t>1、A: 为终端注册成功获取的鉴权码</w:t>
      </w:r>
    </w:p>
    <w:p w:rsidR="00974159" w:rsidRDefault="003D4DC1">
      <w:pPr>
        <w:spacing w:line="440" w:lineRule="auto"/>
        <w:ind w:left="21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  <w:t>2、B: 设备商key1码，运管分配(书信密函)</w:t>
      </w:r>
    </w:p>
    <w:p w:rsidR="00974159" w:rsidRDefault="003D4DC1">
      <w:pPr>
        <w:spacing w:line="44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  <w:t>3、C: 设备商key2码，运管分配(书信密函)</w:t>
      </w:r>
    </w:p>
    <w:p w:rsidR="00974159" w:rsidRDefault="003D4DC1">
      <w:pPr>
        <w:spacing w:line="44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  <w:t>4、密钥key，在透传数据头中定义，通过网络传输</w:t>
      </w:r>
    </w:p>
    <w:p w:rsidR="00974159" w:rsidRDefault="003D4DC1">
      <w:pPr>
        <w:spacing w:line="44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ab/>
        <w:t xml:space="preserve">加密内容： </w:t>
      </w:r>
      <w:r>
        <w:rPr>
          <w:rFonts w:ascii="宋体" w:eastAsia="宋体" w:hAnsi="宋体" w:cs="宋体"/>
          <w:color w:val="E06A09"/>
          <w:sz w:val="24"/>
        </w:rPr>
        <w:t>透传消息内容</w:t>
      </w:r>
    </w:p>
    <w:p w:rsidR="00974159" w:rsidRDefault="003D4DC1">
      <w:pPr>
        <w:spacing w:line="44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</w:r>
    </w:p>
    <w:p w:rsidR="00974159" w:rsidRDefault="003D4DC1">
      <w:pPr>
        <w:keepNext/>
        <w:keepLines/>
        <w:numPr>
          <w:ilvl w:val="0"/>
          <w:numId w:val="13"/>
        </w:numPr>
        <w:spacing w:before="260" w:after="260" w:line="416" w:lineRule="auto"/>
        <w:ind w:left="425" w:hanging="425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t>数据类型</w:t>
      </w:r>
    </w:p>
    <w:tbl>
      <w:tblPr>
        <w:tblW w:w="0" w:type="auto"/>
        <w:tblInd w:w="392" w:type="dxa"/>
        <w:tblCellMar>
          <w:left w:w="10" w:type="dxa"/>
          <w:right w:w="10" w:type="dxa"/>
        </w:tblCellMar>
        <w:tblLook w:val="0000"/>
      </w:tblPr>
      <w:tblGrid>
        <w:gridCol w:w="1559"/>
        <w:gridCol w:w="6571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描述及要求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无符号单字节整型(字节，8位)   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无符号双字节整型(字，16位)     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无符号四字节整型(双字，32位)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BYTE[n]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n字节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BCD[n]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8421码，n字节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6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GBK编码 不足指定数据长度，后面补 \0，补足指定数据长度；</w:t>
            </w:r>
          </w:p>
        </w:tc>
      </w:tr>
    </w:tbl>
    <w:p w:rsidR="00974159" w:rsidRDefault="003D4DC1">
      <w:pPr>
        <w:spacing w:line="440" w:lineRule="auto"/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协议采用大端模式(big-endian)的网络字节序来传递字和双字。</w:t>
      </w:r>
    </w:p>
    <w:p w:rsidR="00974159" w:rsidRDefault="003D4DC1">
      <w:pPr>
        <w:spacing w:line="440" w:lineRule="auto"/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约定如下:</w:t>
      </w:r>
    </w:p>
    <w:p w:rsidR="00974159" w:rsidRDefault="003D4DC1">
      <w:pPr>
        <w:spacing w:line="440" w:lineRule="auto"/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——字节 (BYTE)的传输约定:按照字节流的方式传输；</w:t>
      </w:r>
    </w:p>
    <w:p w:rsidR="00974159" w:rsidRDefault="003D4DC1">
      <w:pPr>
        <w:spacing w:line="440" w:lineRule="auto"/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——字(WORD)的传输约定:先传递高8位，再传递低8位；</w:t>
      </w:r>
    </w:p>
    <w:p w:rsidR="00974159" w:rsidRDefault="003D4DC1">
      <w:pPr>
        <w:spacing w:line="440" w:lineRule="auto"/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——双字(DWORD)的传输约定:先传递高24位，然后传递高16位，再传递高8位，最后传递低8位</w:t>
      </w:r>
    </w:p>
    <w:p w:rsidR="00974159" w:rsidRDefault="003D4DC1">
      <w:pPr>
        <w:keepNext/>
        <w:keepLines/>
        <w:numPr>
          <w:ilvl w:val="0"/>
          <w:numId w:val="14"/>
        </w:numPr>
        <w:spacing w:before="260" w:after="260" w:line="416" w:lineRule="auto"/>
        <w:ind w:left="425" w:hanging="425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t>驾培协议</w:t>
      </w:r>
    </w:p>
    <w:p w:rsidR="00974159" w:rsidRDefault="00974159">
      <w:pPr>
        <w:ind w:left="425"/>
        <w:rPr>
          <w:rFonts w:ascii="Calibri" w:eastAsia="Calibri" w:hAnsi="Calibri" w:cs="Calibri"/>
        </w:rPr>
      </w:pPr>
    </w:p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7.1</w:t>
      </w:r>
      <w:r>
        <w:rPr>
          <w:rFonts w:ascii="宋体" w:eastAsia="宋体" w:hAnsi="宋体" w:cs="宋体"/>
          <w:b/>
          <w:sz w:val="32"/>
        </w:rPr>
        <w:t>、下行透传</w:t>
      </w:r>
    </w:p>
    <w:p w:rsidR="00974159" w:rsidRDefault="003D4DC1">
      <w:pPr>
        <w:spacing w:line="440" w:lineRule="auto"/>
        <w:ind w:firstLine="63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格式说明：（平台——终端）</w:t>
      </w:r>
    </w:p>
    <w:p w:rsidR="00974159" w:rsidRDefault="003D4DC1">
      <w:pPr>
        <w:spacing w:line="440" w:lineRule="auto"/>
        <w:ind w:firstLine="63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消息ID:  0x8900。</w:t>
      </w:r>
    </w:p>
    <w:p w:rsidR="00974159" w:rsidRDefault="003D4DC1">
      <w:pPr>
        <w:spacing w:line="440" w:lineRule="auto"/>
        <w:ind w:firstLine="63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终端回复: 0x0900</w:t>
      </w:r>
    </w:p>
    <w:p w:rsidR="00974159" w:rsidRDefault="003D4DC1">
      <w:pPr>
        <w:spacing w:line="440" w:lineRule="auto"/>
        <w:ind w:firstLine="63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>数据下行透传消息体数据格式</w:t>
      </w:r>
    </w:p>
    <w:tbl>
      <w:tblPr>
        <w:tblW w:w="0" w:type="auto"/>
        <w:tblInd w:w="817" w:type="dxa"/>
        <w:tblCellMar>
          <w:left w:w="10" w:type="dxa"/>
          <w:right w:w="10" w:type="dxa"/>
        </w:tblCellMar>
        <w:tblLook w:val="0000"/>
      </w:tblPr>
      <w:tblGrid>
        <w:gridCol w:w="1313"/>
        <w:gridCol w:w="2130"/>
        <w:gridCol w:w="1660"/>
        <w:gridCol w:w="2410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起始字节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描述及要求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透传消息类型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0xF1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透传数据消息头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line="44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line="440" w:lineRule="auto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7.2</w:t>
      </w:r>
      <w:r>
        <w:rPr>
          <w:rFonts w:ascii="宋体" w:eastAsia="宋体" w:hAnsi="宋体" w:cs="宋体"/>
          <w:b/>
          <w:sz w:val="32"/>
        </w:rPr>
        <w:t>、上行透传</w:t>
      </w:r>
    </w:p>
    <w:p w:rsidR="00974159" w:rsidRDefault="003D4DC1">
      <w:pPr>
        <w:spacing w:line="440" w:lineRule="auto"/>
        <w:ind w:left="210"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格式说明：（终端——平台）</w:t>
      </w:r>
    </w:p>
    <w:p w:rsidR="00974159" w:rsidRDefault="003D4DC1">
      <w:pPr>
        <w:spacing w:line="440" w:lineRule="auto"/>
        <w:ind w:firstLine="63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消息ID:  0x0900。</w:t>
      </w:r>
    </w:p>
    <w:p w:rsidR="00974159" w:rsidRDefault="003D4DC1">
      <w:pPr>
        <w:spacing w:line="440" w:lineRule="auto"/>
        <w:ind w:firstLine="63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平台回复: 0x8900</w:t>
      </w:r>
    </w:p>
    <w:p w:rsidR="00974159" w:rsidRDefault="003D4DC1">
      <w:pPr>
        <w:spacing w:line="440" w:lineRule="auto"/>
        <w:ind w:firstLine="63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数据上行透传消息体数据格式</w:t>
      </w:r>
    </w:p>
    <w:tbl>
      <w:tblPr>
        <w:tblW w:w="0" w:type="auto"/>
        <w:tblInd w:w="817" w:type="dxa"/>
        <w:tblCellMar>
          <w:left w:w="10" w:type="dxa"/>
          <w:right w:w="10" w:type="dxa"/>
        </w:tblCellMar>
        <w:tblLook w:val="0000"/>
      </w:tblPr>
      <w:tblGrid>
        <w:gridCol w:w="1313"/>
        <w:gridCol w:w="2130"/>
        <w:gridCol w:w="1608"/>
        <w:gridCol w:w="2462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起始字节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描述及要求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透传消息类型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0xF1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透传数据消息头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line="44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line="44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C73DF0">
      <w:pPr>
        <w:spacing w:line="440" w:lineRule="auto"/>
        <w:jc w:val="left"/>
        <w:rPr>
          <w:rFonts w:ascii="宋体" w:eastAsia="宋体" w:hAnsi="宋体" w:cs="宋体"/>
          <w:sz w:val="24"/>
        </w:rPr>
      </w:pP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通过指令发送给终端修改IP信息，经过多次的测试，终端设备没有响应，IP 地址没有变化</w:t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发送内容：</w:t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7E8103000F013386251800005C0100000013093132372E302E302E31317E</w:t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切分信息</w:t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7E   #标示符</w:t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8103000F013386251800005C #消息头</w:t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8103  #消息id</w:t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000F  #消息体属性：消息体长度15字节，无加密</w:t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lastRenderedPageBreak/>
        <w:t>013386251000  #终端手机号</w:t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005C  #消息流水号</w:t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0100000013093132372E302E302E31 #消息体</w:t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01  #参数总数</w:t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00000013  #参数id </w:t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09  #参数长度</w:t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3132372E302E302E31  #消息内容 （127.0.0.1）</w:t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31  #校验码</w:t>
      </w:r>
      <w:r>
        <w:rPr>
          <w:rFonts w:ascii="微软雅黑" w:eastAsia="微软雅黑" w:hAnsi="微软雅黑" w:hint="eastAsia"/>
          <w:color w:val="4F4F4F"/>
          <w:sz w:val="17"/>
          <w:szCs w:val="17"/>
        </w:rPr>
        <w:br/>
      </w:r>
      <w:r>
        <w:rPr>
          <w:rFonts w:ascii="微软雅黑" w:eastAsia="微软雅黑" w:hAnsi="微软雅黑" w:hint="eastAsia"/>
          <w:color w:val="4F4F4F"/>
          <w:sz w:val="17"/>
          <w:szCs w:val="17"/>
          <w:shd w:val="clear" w:color="auto" w:fill="FFFFFF"/>
        </w:rPr>
        <w:t>7E #标示符</w:t>
      </w:r>
    </w:p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7.3</w:t>
      </w:r>
      <w:r>
        <w:rPr>
          <w:rFonts w:ascii="宋体" w:eastAsia="宋体" w:hAnsi="宋体" w:cs="宋体"/>
          <w:b/>
          <w:sz w:val="32"/>
        </w:rPr>
        <w:t>、透传数据消息头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000"/>
      </w:tblPr>
      <w:tblGrid>
        <w:gridCol w:w="1576"/>
        <w:gridCol w:w="1526"/>
        <w:gridCol w:w="1836"/>
        <w:gridCol w:w="2552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字段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数据长度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数据定义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消息ID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消息编号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流水号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厂商ID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记录厂商唯一代码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消息项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保留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加密key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数据加密密钥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加密算法中的key值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数据内容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BYTE(n)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974159">
      <w:pPr>
        <w:rPr>
          <w:rFonts w:ascii="Calibri" w:eastAsia="Calibri" w:hAnsi="Calibri" w:cs="Calibri"/>
        </w:rPr>
      </w:pPr>
    </w:p>
    <w:p w:rsidR="00974159" w:rsidRDefault="003D4DC1">
      <w:pPr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说明：数据加密密钥，随机产生，不同的指令可以用不同加密密钥，密钥通过网络传输，接收方通过同样的算法可解密。</w:t>
      </w:r>
    </w:p>
    <w:p w:rsidR="00974159" w:rsidRDefault="003D4DC1" w:rsidP="003D4DC1">
      <w:pPr>
        <w:keepNext/>
        <w:keepLines/>
        <w:spacing w:before="260" w:after="260" w:line="416" w:lineRule="auto"/>
        <w:outlineLvl w:val="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7.4</w:t>
      </w:r>
      <w:r>
        <w:rPr>
          <w:rFonts w:ascii="宋体" w:eastAsia="宋体" w:hAnsi="宋体" w:cs="宋体"/>
          <w:b/>
          <w:sz w:val="32"/>
        </w:rPr>
        <w:t>、</w:t>
      </w:r>
      <w:r>
        <w:rPr>
          <w:rFonts w:ascii="Calibri" w:eastAsia="Calibri" w:hAnsi="Calibri" w:cs="Calibri"/>
          <w:b/>
          <w:sz w:val="32"/>
        </w:rPr>
        <w:t>GPS</w:t>
      </w:r>
      <w:r>
        <w:rPr>
          <w:rFonts w:ascii="宋体" w:eastAsia="宋体" w:hAnsi="宋体" w:cs="宋体"/>
          <w:b/>
          <w:sz w:val="32"/>
        </w:rPr>
        <w:t>数据包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000"/>
      </w:tblPr>
      <w:tblGrid>
        <w:gridCol w:w="1576"/>
        <w:gridCol w:w="1526"/>
        <w:gridCol w:w="4388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字段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数据长度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时间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年月日时分秒 BCD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经度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X度* 1000000 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纬度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Y度* 1000000 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高度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单位：米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速度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单位：1/10km/h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记录仪速度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单位：1/10km/h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方向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单位：0-359度,正北0,顺时针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状态1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JT808状态定义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状态2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974159">
      <w:pPr>
        <w:rPr>
          <w:rFonts w:ascii="宋体" w:eastAsia="宋体" w:hAnsi="宋体" w:cs="宋体"/>
        </w:rPr>
      </w:pPr>
    </w:p>
    <w:p w:rsidR="00974159" w:rsidRDefault="003D4DC1">
      <w:pPr>
        <w:keepNext/>
        <w:keepLines/>
        <w:numPr>
          <w:ilvl w:val="0"/>
          <w:numId w:val="15"/>
        </w:numPr>
        <w:spacing w:before="260" w:after="260" w:line="416" w:lineRule="auto"/>
        <w:ind w:left="425" w:hanging="425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t>驾培数据协议格式（透传消息内容）</w:t>
      </w:r>
    </w:p>
    <w:p w:rsidR="00974159" w:rsidRDefault="003D4DC1" w:rsidP="003D4DC1">
      <w:pPr>
        <w:keepNext/>
        <w:keepLines/>
        <w:spacing w:before="260" w:after="260" w:line="416" w:lineRule="auto"/>
        <w:outlineLvl w:val="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8.1</w:t>
      </w:r>
      <w:r>
        <w:rPr>
          <w:rFonts w:ascii="宋体" w:eastAsia="宋体" w:hAnsi="宋体" w:cs="宋体"/>
          <w:b/>
          <w:sz w:val="32"/>
        </w:rPr>
        <w:t>、教练登录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000"/>
      </w:tblPr>
      <w:tblGrid>
        <w:gridCol w:w="1576"/>
        <w:gridCol w:w="1526"/>
        <w:gridCol w:w="2687"/>
        <w:gridCol w:w="1701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消息方向：</w:t>
            </w:r>
          </w:p>
        </w:tc>
        <w:tc>
          <w:tcPr>
            <w:tcW w:w="5914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终端  中心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消息编号：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0x0101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应答消息：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0x8101  实时数据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0x8501  补传数据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字段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数据长度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数据定义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0：实时数据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1：补传数据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教练登录编号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BYTE(6)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教练IC卡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STRING(18)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保留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18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教练驾校编号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GPS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GPS数据包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592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应答消息：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登录结果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1：成功 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2：卡号绑定不一致 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3：异常状态 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4：无法识别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5:教练不存在,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6:教练状态不是已审批通过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7:教练在黑名单中,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8:驾校编码不存在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9:教练准教证截止日期资料未完善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10:教练准教证已过期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11:教练出生年月资料未完善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12:教练已超过60周岁</w:t>
            </w:r>
          </w:p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13:教练最后一次再教育时间资料未完善</w:t>
            </w:r>
            <w:r>
              <w:rPr>
                <w:rFonts w:ascii="宋体" w:eastAsia="宋体" w:hAnsi="宋体" w:cs="宋体"/>
              </w:rPr>
              <w:br/>
              <w:t>14:教练最后一次再教育时</w:t>
            </w:r>
            <w:r>
              <w:rPr>
                <w:rFonts w:ascii="宋体" w:eastAsia="宋体" w:hAnsi="宋体" w:cs="宋体"/>
              </w:rPr>
              <w:lastRenderedPageBreak/>
              <w:t>间已超过24个月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设备在线时登录，不为1都中止教学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教练登录编号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BYTE(6)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Is附加消息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默认：0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0:没有附加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附加消息长度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附加消息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8.2</w:t>
      </w:r>
      <w:r>
        <w:rPr>
          <w:rFonts w:ascii="宋体" w:eastAsia="宋体" w:hAnsi="宋体" w:cs="宋体"/>
          <w:b/>
          <w:sz w:val="32"/>
        </w:rPr>
        <w:t>、教练登出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000"/>
      </w:tblPr>
      <w:tblGrid>
        <w:gridCol w:w="1576"/>
        <w:gridCol w:w="1526"/>
        <w:gridCol w:w="1836"/>
        <w:gridCol w:w="2552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消息方向：</w:t>
            </w:r>
          </w:p>
        </w:tc>
        <w:tc>
          <w:tcPr>
            <w:tcW w:w="5914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终端  中心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消息编号：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0x0102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应答消息：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0x8102  实时数据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0x8501  补传数据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字段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数据长度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数据定义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0：实时数据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1：补传数据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教练登录编号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 (6)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教练IC卡号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STRING(18)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保留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18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教练驾校编号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GPS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GPS数据包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509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应答消息：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登出结果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1：成功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2：错误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教练登录编号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 (6)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Is附加消息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默认：0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附加消息长度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附加消息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974159">
      <w:pPr>
        <w:rPr>
          <w:rFonts w:ascii="宋体" w:eastAsia="宋体" w:hAnsi="宋体" w:cs="宋体"/>
        </w:rPr>
      </w:pPr>
    </w:p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8.3</w:t>
      </w:r>
      <w:r>
        <w:rPr>
          <w:rFonts w:ascii="宋体" w:eastAsia="宋体" w:hAnsi="宋体" w:cs="宋体"/>
          <w:b/>
          <w:sz w:val="32"/>
        </w:rPr>
        <w:t>、学员登录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000"/>
      </w:tblPr>
      <w:tblGrid>
        <w:gridCol w:w="1576"/>
        <w:gridCol w:w="1526"/>
        <w:gridCol w:w="2687"/>
        <w:gridCol w:w="1701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消息方向：</w:t>
            </w:r>
          </w:p>
        </w:tc>
        <w:tc>
          <w:tcPr>
            <w:tcW w:w="5914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终端   中心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消息编号：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0x0201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应答消息：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0x8201  实时数据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0x8501  补传数据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字段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数据长度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数据定义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0：实时数据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1：补传数据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学员登录编号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BYTE(8)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参见：学员登录编号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学员IC卡号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STRING(18)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保留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18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学习科目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BCD码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</w:rPr>
              <w:t>见</w:t>
            </w:r>
            <w:r>
              <w:rPr>
                <w:rFonts w:ascii="Calibri" w:eastAsia="Calibri" w:hAnsi="Calibri" w:cs="Calibri"/>
              </w:rPr>
              <w:t>8.11</w:t>
            </w:r>
            <w:r>
              <w:rPr>
                <w:rFonts w:ascii="宋体" w:eastAsia="宋体" w:hAnsi="宋体" w:cs="宋体"/>
              </w:rPr>
              <w:t>、查询学习情况，教学编号表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当前教练编号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学员驾校编号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多媒体ID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预生成抓拍时的多媒体ID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GPS数据包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GPS数据包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应答消息：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登录结果代码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1：成功 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2：无效IC卡 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3：本日学时已满 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4：异常错误 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5：为通过文科考试 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6：非学习时间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7:驾校编码不存在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8:学员绑定卡号不一致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9:无效的科目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10:学员状态不正常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11:当前科目已经通过考核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12:上一阶段未考核通过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13:学习科目二必须取得技能证号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14:大纲编码错误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15:未上报授课计划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16:授课计划未通过审批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设备在线时登录，不为1都中止教学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学员登录编号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 (8)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当前科目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总学时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当前科目已完成学时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is附加消息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附加消息长度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附加消息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STRING(n)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974159">
      <w:pPr>
        <w:ind w:left="840"/>
        <w:rPr>
          <w:rFonts w:ascii="宋体" w:eastAsia="宋体" w:hAnsi="宋体" w:cs="宋体"/>
        </w:rPr>
      </w:pPr>
    </w:p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8.4</w:t>
      </w:r>
      <w:r>
        <w:rPr>
          <w:rFonts w:ascii="宋体" w:eastAsia="宋体" w:hAnsi="宋体" w:cs="宋体"/>
          <w:b/>
          <w:sz w:val="32"/>
        </w:rPr>
        <w:t>、学员登出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000"/>
      </w:tblPr>
      <w:tblGrid>
        <w:gridCol w:w="1576"/>
        <w:gridCol w:w="1526"/>
        <w:gridCol w:w="1836"/>
        <w:gridCol w:w="2552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消息方向：</w:t>
            </w:r>
          </w:p>
        </w:tc>
        <w:tc>
          <w:tcPr>
            <w:tcW w:w="5914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终端  中心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消息编号：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0x0202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应答消息：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0x8202  实时数据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0x8501  补传数据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数据定义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0：实时数据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1：补传数据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学员登录编号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BYTE(8)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学员IC卡号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STRING(18)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保留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18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开始时间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BCD(6)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结束时间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BCD(6)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学习科目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BCD码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</w:rPr>
              <w:t>见</w:t>
            </w:r>
            <w:r>
              <w:rPr>
                <w:rFonts w:ascii="Calibri" w:eastAsia="Calibri" w:hAnsi="Calibri" w:cs="Calibri"/>
              </w:rPr>
              <w:t>8.11</w:t>
            </w:r>
            <w:r>
              <w:rPr>
                <w:rFonts w:ascii="宋体" w:eastAsia="宋体" w:hAnsi="宋体" w:cs="宋体"/>
              </w:rPr>
              <w:t>、查询学习情况，教学编号表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驾校编号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登出代码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0x00：正常退出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0x01：未验证指纹退出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保留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本次完成里程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单位：米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本次完成学时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单位：分钟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最高时速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单位：1/10 km/h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多媒体ID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预生成抓拍时的多媒体ID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GPS数据包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应答消息：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登出结果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1：登出成功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2：错误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学员登录编号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BYTE(8)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974159">
      <w:pPr>
        <w:rPr>
          <w:rFonts w:ascii="宋体" w:eastAsia="宋体" w:hAnsi="宋体" w:cs="宋体"/>
        </w:rPr>
      </w:pPr>
    </w:p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8.5</w:t>
      </w:r>
      <w:r>
        <w:rPr>
          <w:rFonts w:ascii="宋体" w:eastAsia="宋体" w:hAnsi="宋体" w:cs="宋体"/>
          <w:b/>
          <w:sz w:val="32"/>
        </w:rPr>
        <w:t>、学时状态数据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000"/>
      </w:tblPr>
      <w:tblGrid>
        <w:gridCol w:w="1576"/>
        <w:gridCol w:w="1526"/>
        <w:gridCol w:w="1836"/>
        <w:gridCol w:w="2552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消息方向：</w:t>
            </w:r>
          </w:p>
        </w:tc>
        <w:tc>
          <w:tcPr>
            <w:tcW w:w="5914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终端  中心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消息编号：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0x0301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应答消息：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平台通用回应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数据定义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上报类型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0x01：自动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0x02：保留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学时记录编号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BYTE(10)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记录开始时间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BCD(6)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记录结束时间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BCD(6)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学习学时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WROD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单位：分钟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行驶里程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单位：米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学习科目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学时状态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保留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0x00： 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0x01：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0x02： 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0x04：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学员IC卡号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STRING(18)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教练IC卡号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STRING(18)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GPS信息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GPS数据包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按定时回传间隔实时上传，用于记录实时培训状态，不补传该数据</w:t>
            </w:r>
          </w:p>
        </w:tc>
      </w:tr>
    </w:tbl>
    <w:p w:rsidR="00974159" w:rsidRDefault="00974159">
      <w:pPr>
        <w:ind w:left="420"/>
        <w:rPr>
          <w:rFonts w:ascii="宋体" w:eastAsia="宋体" w:hAnsi="宋体" w:cs="宋体"/>
        </w:rPr>
      </w:pPr>
    </w:p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8.6</w:t>
      </w:r>
      <w:r>
        <w:rPr>
          <w:rFonts w:ascii="宋体" w:eastAsia="宋体" w:hAnsi="宋体" w:cs="宋体"/>
          <w:b/>
          <w:sz w:val="32"/>
        </w:rPr>
        <w:t>、设置参数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000"/>
      </w:tblPr>
      <w:tblGrid>
        <w:gridCol w:w="1576"/>
        <w:gridCol w:w="1526"/>
        <w:gridCol w:w="4388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消息方向：</w:t>
            </w:r>
          </w:p>
        </w:tc>
        <w:tc>
          <w:tcPr>
            <w:tcW w:w="591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中心终端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消息编号：</w:t>
            </w:r>
          </w:p>
        </w:tc>
        <w:tc>
          <w:tcPr>
            <w:tcW w:w="5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0x8401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应答消息：</w:t>
            </w:r>
          </w:p>
        </w:tc>
        <w:tc>
          <w:tcPr>
            <w:tcW w:w="5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终端通用回应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参数总数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参数项列表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参见下表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974159">
      <w:pPr>
        <w:rPr>
          <w:rFonts w:ascii="宋体" w:eastAsia="宋体" w:hAnsi="宋体" w:cs="宋体"/>
        </w:rPr>
      </w:pPr>
    </w:p>
    <w:p w:rsidR="00974159" w:rsidRDefault="003D4DC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参数项数据格式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000"/>
      </w:tblPr>
      <w:tblGrid>
        <w:gridCol w:w="1576"/>
        <w:gridCol w:w="1526"/>
        <w:gridCol w:w="4388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数据长度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参数ID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参数长度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参数值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974159">
      <w:pPr>
        <w:rPr>
          <w:rFonts w:ascii="宋体" w:eastAsia="宋体" w:hAnsi="宋体" w:cs="宋体"/>
        </w:rPr>
      </w:pPr>
    </w:p>
    <w:p w:rsidR="00974159" w:rsidRDefault="003D4DC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  <w:r>
        <w:rPr>
          <w:rFonts w:ascii="宋体" w:eastAsia="宋体" w:hAnsi="宋体" w:cs="宋体"/>
        </w:rPr>
        <w:tab/>
        <w:t>参数ID定义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000"/>
      </w:tblPr>
      <w:tblGrid>
        <w:gridCol w:w="1576"/>
        <w:gridCol w:w="1526"/>
        <w:gridCol w:w="4388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参数ID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描述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0x0001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车型编号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0x0002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BYTE(n)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车牌号码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0x0003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学校编号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0x0004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BYTE(n)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学校名称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0x0005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教练签到提图  0x0001 提图  不提图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教练签退提图  0x0002 提图  不提图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学员签到提图  0x0004 提图  不提图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学员签退提图  0x0008 提图  不提图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0x0006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定时抓拍间隔；单位：分钟，为0关闭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0x0007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执业状态 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0x01：正常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0x02：暂停营运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0x04：停止营运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0x0008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理论时间上限（单位：分钟）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0x0009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实操时间上限 (单位：分钟)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0x000a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BYTE(2)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理论开始时间 HHMM BCD码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0x000b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BYTE(2)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理论结束时间 HHMM BCD码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0x000c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BYTE(2)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实操开始时间 HHMM BCD码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0x000d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BYTE(2)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实操结束时间 HHMM BCD码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0x000e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车辆K系数  每公里的脉冲数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0x000F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要求学时 （单位：分钟）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0x0010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要求里程 （单位：公里）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0x0011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BYTE(20)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固件版本相关信息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0x0012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陀螺仪是否启用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0x0013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跨阶段学习标识 0 不可以 1 可以，默认0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0x0014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电子围栏启用标识 0 不启用 1 启用，默认0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0x0015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每天不能超过的时间， x为限制，0为不限制 单位：分钟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0x0016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每次（签到-签退过程）不能超过的时间，x为限制，0为不限制，单位：分钟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0x0017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定时上传学时状态数据时间间隔，单位：秒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0x0018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指纹验证有效时间，在指定时间范围内签到签退不用验证指纹，单位：分钟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974159">
      <w:pPr>
        <w:rPr>
          <w:rFonts w:ascii="宋体" w:eastAsia="宋体" w:hAnsi="宋体" w:cs="宋体"/>
        </w:rPr>
      </w:pPr>
    </w:p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8.7</w:t>
      </w:r>
      <w:r>
        <w:rPr>
          <w:rFonts w:ascii="宋体" w:eastAsia="宋体" w:hAnsi="宋体" w:cs="宋体"/>
          <w:b/>
          <w:sz w:val="32"/>
        </w:rPr>
        <w:t>、查询参数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000"/>
      </w:tblPr>
      <w:tblGrid>
        <w:gridCol w:w="1576"/>
        <w:gridCol w:w="1526"/>
        <w:gridCol w:w="4388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消息方向：</w:t>
            </w:r>
          </w:p>
        </w:tc>
        <w:tc>
          <w:tcPr>
            <w:tcW w:w="591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中心  终端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消息编号：</w:t>
            </w:r>
          </w:p>
        </w:tc>
        <w:tc>
          <w:tcPr>
            <w:tcW w:w="5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0x8402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应答消息：</w:t>
            </w:r>
          </w:p>
        </w:tc>
        <w:tc>
          <w:tcPr>
            <w:tcW w:w="5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0x0402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参数总数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参数总数为n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参数ID列表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BYTE(4*n)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参数ID顺序排列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如“参数ID1，参数ID2，……参数IDn”。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应答消息：</w:t>
            </w:r>
          </w:p>
        </w:tc>
        <w:tc>
          <w:tcPr>
            <w:tcW w:w="5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应答流水号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对应查询参数流水号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应答参数个数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参数项列表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参数项数据格式（见上面终端参数设置）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974159">
      <w:pPr>
        <w:rPr>
          <w:rFonts w:ascii="宋体" w:eastAsia="宋体" w:hAnsi="宋体" w:cs="宋体"/>
        </w:rPr>
      </w:pPr>
    </w:p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8.8</w:t>
      </w:r>
      <w:r>
        <w:rPr>
          <w:rFonts w:ascii="宋体" w:eastAsia="宋体" w:hAnsi="宋体" w:cs="宋体"/>
          <w:b/>
          <w:sz w:val="32"/>
        </w:rPr>
        <w:t>、终端通用回应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000"/>
      </w:tblPr>
      <w:tblGrid>
        <w:gridCol w:w="1576"/>
        <w:gridCol w:w="1526"/>
        <w:gridCol w:w="4388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消息方向：</w:t>
            </w:r>
          </w:p>
        </w:tc>
        <w:tc>
          <w:tcPr>
            <w:tcW w:w="591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终端  中心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消息编号：</w:t>
            </w:r>
          </w:p>
        </w:tc>
        <w:tc>
          <w:tcPr>
            <w:tcW w:w="5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0x0501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应答消息：</w:t>
            </w:r>
          </w:p>
        </w:tc>
        <w:tc>
          <w:tcPr>
            <w:tcW w:w="5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应答流水号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对应平台消息流水号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应答消息ID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对应平台消息的ID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结果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 成功/确认 1 失败 2 消息有误 3 不支持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974159">
      <w:pPr>
        <w:ind w:left="420"/>
        <w:rPr>
          <w:rFonts w:ascii="宋体" w:eastAsia="宋体" w:hAnsi="宋体" w:cs="宋体"/>
        </w:rPr>
      </w:pPr>
    </w:p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8.9</w:t>
      </w:r>
      <w:r>
        <w:rPr>
          <w:rFonts w:ascii="宋体" w:eastAsia="宋体" w:hAnsi="宋体" w:cs="宋体"/>
          <w:b/>
          <w:sz w:val="32"/>
        </w:rPr>
        <w:t>、平台通用回应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000"/>
      </w:tblPr>
      <w:tblGrid>
        <w:gridCol w:w="1576"/>
        <w:gridCol w:w="1526"/>
        <w:gridCol w:w="4388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消息方向：</w:t>
            </w:r>
          </w:p>
        </w:tc>
        <w:tc>
          <w:tcPr>
            <w:tcW w:w="591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中心  终端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消息编号：</w:t>
            </w:r>
          </w:p>
        </w:tc>
        <w:tc>
          <w:tcPr>
            <w:tcW w:w="5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0x8501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应答消息：</w:t>
            </w:r>
          </w:p>
        </w:tc>
        <w:tc>
          <w:tcPr>
            <w:tcW w:w="5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应答流水号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对应终端消息流水号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应答消息ID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对应终端消息的ID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结果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 成功/确认 1 失败 2 消息有误 3 不支持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974159">
      <w:pPr>
        <w:ind w:left="420"/>
        <w:rPr>
          <w:rFonts w:ascii="宋体" w:eastAsia="宋体" w:hAnsi="宋体" w:cs="宋体"/>
        </w:rPr>
      </w:pPr>
    </w:p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8.10</w:t>
      </w:r>
      <w:r>
        <w:rPr>
          <w:rFonts w:ascii="宋体" w:eastAsia="宋体" w:hAnsi="宋体" w:cs="宋体"/>
          <w:b/>
          <w:sz w:val="32"/>
        </w:rPr>
        <w:t>、固件版本信息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000"/>
      </w:tblPr>
      <w:tblGrid>
        <w:gridCol w:w="1592"/>
        <w:gridCol w:w="1795"/>
        <w:gridCol w:w="4295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9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消息方向：</w:t>
            </w:r>
          </w:p>
        </w:tc>
        <w:tc>
          <w:tcPr>
            <w:tcW w:w="609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终端  中心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消息编号：</w:t>
            </w:r>
          </w:p>
        </w:tc>
        <w:tc>
          <w:tcPr>
            <w:tcW w:w="6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0x0601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应答消息：</w:t>
            </w:r>
          </w:p>
        </w:tc>
        <w:tc>
          <w:tcPr>
            <w:tcW w:w="6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平台通用应答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说明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终端厂商代码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硬件版本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BYTE(20)</w:t>
            </w:r>
          </w:p>
        </w:tc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GBK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固件版本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BYTE(10)</w:t>
            </w:r>
          </w:p>
        </w:tc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GBK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当前程序版本升级时间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BCD(6)</w:t>
            </w:r>
          </w:p>
        </w:tc>
        <w:tc>
          <w:tcPr>
            <w:tcW w:w="4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YYMMDDHHMMSS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6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终端上电，当设备鉴权成功后发送该指令</w:t>
            </w:r>
          </w:p>
        </w:tc>
      </w:tr>
    </w:tbl>
    <w:p w:rsidR="00974159" w:rsidRDefault="00974159">
      <w:pPr>
        <w:ind w:left="420"/>
        <w:rPr>
          <w:rFonts w:ascii="宋体" w:eastAsia="宋体" w:hAnsi="宋体" w:cs="宋体"/>
        </w:rPr>
      </w:pPr>
    </w:p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8.11</w:t>
      </w:r>
      <w:r>
        <w:rPr>
          <w:rFonts w:ascii="宋体" w:eastAsia="宋体" w:hAnsi="宋体" w:cs="宋体"/>
          <w:b/>
          <w:sz w:val="32"/>
        </w:rPr>
        <w:t>、查询学习情况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000"/>
      </w:tblPr>
      <w:tblGrid>
        <w:gridCol w:w="1576"/>
        <w:gridCol w:w="1526"/>
        <w:gridCol w:w="1836"/>
        <w:gridCol w:w="2552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消息方向：</w:t>
            </w:r>
          </w:p>
        </w:tc>
        <w:tc>
          <w:tcPr>
            <w:tcW w:w="5914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终端  中心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消息编号：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0x0701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应答消息：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0x8701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字段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数据长度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数据定义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学员登录编号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BYTE(8)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参见：学员登录编号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学员IC卡号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STRING(18)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保留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18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应答消息：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学员登录编号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 (8)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学员编号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考核标志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bit 0 科目一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bit 1 科目二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bit 2 科目三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Calibri" w:eastAsia="Calibri" w:hAnsi="Calibri" w:cs="Calibri"/>
              </w:rPr>
            </w:pPr>
            <w:r>
              <w:rPr>
                <w:rFonts w:ascii="宋体" w:eastAsia="宋体" w:hAnsi="宋体" w:cs="宋体"/>
              </w:rPr>
              <w:t>每位对应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974159" w:rsidRDefault="003D4D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r>
              <w:rPr>
                <w:rFonts w:ascii="宋体" w:eastAsia="宋体" w:hAnsi="宋体" w:cs="宋体"/>
              </w:rPr>
              <w:t>通过</w:t>
            </w:r>
          </w:p>
          <w:p w:rsidR="00974159" w:rsidRDefault="003D4DC1">
            <w:pPr>
              <w:rPr>
                <w:rFonts w:hint="eastAsia"/>
              </w:rPr>
            </w:pPr>
            <w:r>
              <w:rPr>
                <w:rFonts w:ascii="Calibri" w:eastAsia="Calibri" w:hAnsi="Calibri" w:cs="Calibri"/>
              </w:rPr>
              <w:t xml:space="preserve">0 </w:t>
            </w:r>
            <w:r>
              <w:rPr>
                <w:rFonts w:ascii="宋体" w:eastAsia="宋体" w:hAnsi="宋体" w:cs="宋体"/>
              </w:rPr>
              <w:t>未通过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教学编号数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后续数据数量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</w:rPr>
              <w:t>教学编号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见教学编号表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对应时间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单位：分钟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对应里程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单位：米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</w:rPr>
              <w:t>教学编号</w:t>
            </w: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见教学编号表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对应时间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单位：米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对应里程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单位：米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…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…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…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循环设置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3D4DC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974159" w:rsidRDefault="003D4DC1">
      <w:pPr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教学编号表</w:t>
      </w:r>
    </w:p>
    <w:tbl>
      <w:tblPr>
        <w:tblW w:w="0" w:type="auto"/>
        <w:tblInd w:w="803" w:type="dxa"/>
        <w:tblCellMar>
          <w:left w:w="10" w:type="dxa"/>
          <w:right w:w="10" w:type="dxa"/>
        </w:tblCellMar>
        <w:tblLook w:val="0000"/>
      </w:tblPr>
      <w:tblGrid>
        <w:gridCol w:w="2235"/>
        <w:gridCol w:w="3024"/>
        <w:gridCol w:w="2268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学习阶段名称（编号）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</w:rPr>
              <w:t>培训类型名称（编号</w:t>
            </w:r>
            <w:r>
              <w:rPr>
                <w:rFonts w:ascii="Times New Roman" w:eastAsia="Times New Roman" w:hAnsi="Times New Roman" w:cs="Times New Roman"/>
              </w:rPr>
              <w:t>BCD</w:t>
            </w:r>
            <w:r>
              <w:rPr>
                <w:rFonts w:ascii="宋体" w:eastAsia="宋体" w:hAnsi="宋体" w:cs="宋体"/>
              </w:rPr>
              <w:t>码）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使用设备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</w:rPr>
              <w:t>阶段一</w:t>
            </w:r>
            <w:r>
              <w:rPr>
                <w:rFonts w:ascii="Times New Roman" w:eastAsia="Times New Roman" w:hAnsi="Times New Roman" w:cs="Times New Roman"/>
              </w:rPr>
              <w:t xml:space="preserve">  (1)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</w:rPr>
              <w:t>理论教学</w:t>
            </w:r>
            <w:r>
              <w:rPr>
                <w:rFonts w:ascii="Times New Roman" w:eastAsia="Times New Roman" w:hAnsi="Times New Roman" w:cs="Times New Roman"/>
              </w:rPr>
              <w:t xml:space="preserve">  (11)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</w:rPr>
              <w:t>实际操作</w:t>
            </w:r>
            <w:r>
              <w:rPr>
                <w:rFonts w:ascii="Times New Roman" w:eastAsia="Times New Roman" w:hAnsi="Times New Roman" w:cs="Times New Roman"/>
              </w:rPr>
              <w:t xml:space="preserve">  (12)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理论机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</w:rPr>
              <w:t>模拟教学</w:t>
            </w:r>
            <w:r>
              <w:rPr>
                <w:rFonts w:ascii="Times New Roman" w:eastAsia="Times New Roman" w:hAnsi="Times New Roman" w:cs="Times New Roman"/>
              </w:rPr>
              <w:t xml:space="preserve">  (13)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</w:rPr>
              <w:t>阶段二</w:t>
            </w:r>
            <w:r>
              <w:rPr>
                <w:rFonts w:ascii="Times New Roman" w:eastAsia="Times New Roman" w:hAnsi="Times New Roman" w:cs="Times New Roman"/>
              </w:rPr>
              <w:t xml:space="preserve">  (2)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</w:rPr>
              <w:t>理论教学</w:t>
            </w:r>
            <w:r>
              <w:rPr>
                <w:rFonts w:ascii="Times New Roman" w:eastAsia="Times New Roman" w:hAnsi="Times New Roman" w:cs="Times New Roman"/>
              </w:rPr>
              <w:t xml:space="preserve">  (21)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车载机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</w:rPr>
              <w:t>实际操作</w:t>
            </w:r>
            <w:r>
              <w:rPr>
                <w:rFonts w:ascii="Times New Roman" w:eastAsia="Times New Roman" w:hAnsi="Times New Roman" w:cs="Times New Roman"/>
              </w:rPr>
              <w:t xml:space="preserve">  (22)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理论机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</w:rPr>
              <w:t>模拟教学</w:t>
            </w:r>
            <w:r>
              <w:rPr>
                <w:rFonts w:ascii="Times New Roman" w:eastAsia="Times New Roman" w:hAnsi="Times New Roman" w:cs="Times New Roman"/>
              </w:rPr>
              <w:t xml:space="preserve">  (23)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模拟机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</w:rPr>
              <w:t>阶段三</w:t>
            </w:r>
            <w:r>
              <w:rPr>
                <w:rFonts w:ascii="Times New Roman" w:eastAsia="Times New Roman" w:hAnsi="Times New Roman" w:cs="Times New Roman"/>
              </w:rPr>
              <w:t xml:space="preserve">  (3)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</w:rPr>
              <w:t>理论教学</w:t>
            </w:r>
            <w:r>
              <w:rPr>
                <w:rFonts w:ascii="Times New Roman" w:eastAsia="Times New Roman" w:hAnsi="Times New Roman" w:cs="Times New Roman"/>
              </w:rPr>
              <w:t xml:space="preserve">  (31)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车载机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</w:rPr>
              <w:t>实际操作</w:t>
            </w:r>
            <w:r>
              <w:rPr>
                <w:rFonts w:ascii="Times New Roman" w:eastAsia="Times New Roman" w:hAnsi="Times New Roman" w:cs="Times New Roman"/>
              </w:rPr>
              <w:t xml:space="preserve">  (32)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理论机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hint="eastAsia"/>
              </w:rPr>
            </w:pPr>
            <w:r>
              <w:rPr>
                <w:rFonts w:ascii="宋体" w:eastAsia="宋体" w:hAnsi="宋体" w:cs="宋体"/>
              </w:rPr>
              <w:t>模拟教学</w:t>
            </w:r>
            <w:r>
              <w:rPr>
                <w:rFonts w:ascii="Times New Roman" w:eastAsia="Times New Roman" w:hAnsi="Times New Roman" w:cs="Times New Roman"/>
              </w:rPr>
              <w:t xml:space="preserve">  (33)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模拟机</w:t>
            </w:r>
          </w:p>
        </w:tc>
      </w:tr>
    </w:tbl>
    <w:p w:rsidR="00974159" w:rsidRDefault="00974159">
      <w:pPr>
        <w:rPr>
          <w:rFonts w:ascii="宋体" w:eastAsia="宋体" w:hAnsi="宋体" w:cs="宋体"/>
        </w:rPr>
      </w:pPr>
    </w:p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8.12</w:t>
      </w:r>
      <w:r>
        <w:rPr>
          <w:rFonts w:ascii="宋体" w:eastAsia="宋体" w:hAnsi="宋体" w:cs="宋体"/>
          <w:b/>
          <w:sz w:val="32"/>
        </w:rPr>
        <w:t>、上传驾训数据</w:t>
      </w:r>
    </w:p>
    <w:tbl>
      <w:tblPr>
        <w:tblW w:w="0" w:type="auto"/>
        <w:tblInd w:w="840" w:type="dxa"/>
        <w:tblCellMar>
          <w:left w:w="10" w:type="dxa"/>
          <w:right w:w="10" w:type="dxa"/>
        </w:tblCellMar>
        <w:tblLook w:val="0000"/>
      </w:tblPr>
      <w:tblGrid>
        <w:gridCol w:w="1576"/>
        <w:gridCol w:w="1526"/>
        <w:gridCol w:w="1836"/>
        <w:gridCol w:w="2552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消息方向：</w:t>
            </w:r>
          </w:p>
        </w:tc>
        <w:tc>
          <w:tcPr>
            <w:tcW w:w="5914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中心  终端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消息编号：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0x8702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应答消息：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终端通用应答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549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字段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数据长度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数据定义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bottom"/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开始时间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BCD(6)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YYMMDDHHMMSS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结束时间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BCD(6)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YYMMDDHHMMSS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  <w:tc>
          <w:tcPr>
            <w:tcW w:w="591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终端收到该指令以后，通用应答以后，立即上传指定时间段内的驾训数据（登录、登出、学时数据等培训信息），其数据类型为：补传数据</w:t>
            </w:r>
          </w:p>
        </w:tc>
      </w:tr>
    </w:tbl>
    <w:p w:rsidR="00974159" w:rsidRDefault="00974159">
      <w:pPr>
        <w:rPr>
          <w:rFonts w:ascii="宋体" w:eastAsia="宋体" w:hAnsi="宋体" w:cs="宋体"/>
        </w:rPr>
      </w:pPr>
    </w:p>
    <w:p w:rsidR="00974159" w:rsidRDefault="003D4DC1">
      <w:pPr>
        <w:keepNext/>
        <w:keepLines/>
        <w:numPr>
          <w:ilvl w:val="0"/>
          <w:numId w:val="16"/>
        </w:numPr>
        <w:spacing w:before="260" w:after="260" w:line="416" w:lineRule="auto"/>
        <w:ind w:left="425" w:hanging="425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电子围栏</w:t>
      </w:r>
    </w:p>
    <w:p w:rsidR="00974159" w:rsidRDefault="003D4DC1" w:rsidP="003D4DC1">
      <w:pPr>
        <w:keepNext/>
        <w:keepLines/>
        <w:spacing w:before="260" w:after="260" w:line="416" w:lineRule="auto"/>
        <w:outlineLvl w:val="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9.1</w:t>
      </w:r>
      <w:r>
        <w:rPr>
          <w:rFonts w:ascii="宋体" w:eastAsia="宋体" w:hAnsi="宋体" w:cs="宋体"/>
          <w:b/>
          <w:sz w:val="32"/>
        </w:rPr>
        <w:t>、设置多边形区域</w:t>
      </w:r>
    </w:p>
    <w:p w:rsidR="00974159" w:rsidRDefault="003D4DC1">
      <w:pPr>
        <w:spacing w:line="4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说明：本系统中区域作为教学区域，仅作进出时报警，协议中时间属性和速度限制属性备用。</w:t>
      </w:r>
    </w:p>
    <w:p w:rsidR="00974159" w:rsidRDefault="003D4DC1">
      <w:pPr>
        <w:spacing w:line="4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消息</w:t>
      </w:r>
      <w:r>
        <w:rPr>
          <w:rFonts w:ascii="Times New Roman" w:eastAsia="Times New Roman" w:hAnsi="Times New Roman" w:cs="Times New Roman"/>
        </w:rPr>
        <w:t>ID: 0x8604</w:t>
      </w:r>
      <w:r>
        <w:rPr>
          <w:rFonts w:ascii="宋体" w:eastAsia="宋体" w:hAnsi="宋体" w:cs="宋体"/>
        </w:rPr>
        <w:t>。</w:t>
      </w:r>
    </w:p>
    <w:p w:rsidR="00974159" w:rsidRDefault="003D4DC1">
      <w:pPr>
        <w:spacing w:line="4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终端回复</w:t>
      </w:r>
      <w:r>
        <w:rPr>
          <w:rFonts w:ascii="Times New Roman" w:eastAsia="Times New Roman" w:hAnsi="Times New Roman" w:cs="Times New Roman"/>
        </w:rPr>
        <w:t>:0x0001</w:t>
      </w:r>
    </w:p>
    <w:p w:rsidR="00974159" w:rsidRDefault="003D4DC1">
      <w:pPr>
        <w:spacing w:line="440" w:lineRule="auto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多边形区域消息体数据格式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242"/>
        <w:gridCol w:w="1701"/>
        <w:gridCol w:w="1418"/>
        <w:gridCol w:w="3969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起始字节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描述及要求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宋体" w:eastAsia="宋体" w:hAnsi="宋体" w:cs="宋体"/>
              </w:rPr>
              <w:t>区域</w:t>
            </w: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DWORD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line="440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区域属性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WORD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  <w:rPr>
                <w:rFonts w:hint="eastAsia"/>
              </w:rPr>
            </w:pPr>
            <w:r>
              <w:rPr>
                <w:rFonts w:ascii="宋体" w:eastAsia="宋体" w:hAnsi="宋体" w:cs="宋体"/>
              </w:rPr>
              <w:t>区域属性定义，高</w:t>
            </w:r>
            <w:r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宋体" w:eastAsia="宋体" w:hAnsi="宋体" w:cs="宋体"/>
              </w:rPr>
              <w:t>位用于阶段号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起始时间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BCD[6]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备用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结束时间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BCD[6]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备用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最高速度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WORD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备用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超速持续时间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BYTE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备用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区域总顶点数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WORD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line="440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顶点项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line="44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多边形区域的顶点项数据格式定义</w:t>
            </w:r>
          </w:p>
        </w:tc>
      </w:tr>
    </w:tbl>
    <w:p w:rsidR="00974159" w:rsidRDefault="00974159">
      <w:pPr>
        <w:spacing w:line="440" w:lineRule="auto"/>
        <w:rPr>
          <w:rFonts w:ascii="Times New Roman" w:eastAsia="Times New Roman" w:hAnsi="Times New Roman" w:cs="Times New Roman"/>
        </w:rPr>
      </w:pPr>
    </w:p>
    <w:p w:rsidR="00974159" w:rsidRDefault="003D4DC1">
      <w:pPr>
        <w:spacing w:line="440" w:lineRule="auto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区域属性定义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261"/>
        <w:gridCol w:w="4069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位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标志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宋体" w:eastAsia="宋体" w:hAnsi="宋体" w:cs="宋体"/>
              </w:rPr>
              <w:t>：根据时间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宋体" w:eastAsia="宋体" w:hAnsi="宋体" w:cs="宋体"/>
              </w:rPr>
              <w:t>：限速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宋体" w:eastAsia="宋体" w:hAnsi="宋体" w:cs="宋体"/>
              </w:rPr>
              <w:t>：进区域报警给驾驶员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宋体" w:eastAsia="宋体" w:hAnsi="宋体" w:cs="宋体"/>
              </w:rPr>
              <w:t>：进区域报警给平台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宋体" w:eastAsia="宋体" w:hAnsi="宋体" w:cs="宋体"/>
              </w:rPr>
              <w:t>：出区域报警给驾驶员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宋体" w:eastAsia="宋体" w:hAnsi="宋体" w:cs="宋体"/>
              </w:rPr>
              <w:t>：出区域报警给平台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宋体" w:eastAsia="宋体" w:hAnsi="宋体" w:cs="宋体"/>
              </w:rPr>
              <w:t>：北纬；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宋体" w:eastAsia="宋体" w:hAnsi="宋体" w:cs="宋体"/>
              </w:rPr>
              <w:t>：南纬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宋体" w:eastAsia="宋体" w:hAnsi="宋体" w:cs="宋体"/>
              </w:rPr>
              <w:t>：东经；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宋体" w:eastAsia="宋体" w:hAnsi="宋体" w:cs="宋体"/>
              </w:rPr>
              <w:t>：西经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8-15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阶段号</w:t>
            </w:r>
          </w:p>
        </w:tc>
      </w:tr>
    </w:tbl>
    <w:p w:rsidR="00974159" w:rsidRDefault="00974159">
      <w:pPr>
        <w:spacing w:line="440" w:lineRule="auto"/>
        <w:ind w:firstLine="420"/>
        <w:jc w:val="center"/>
        <w:rPr>
          <w:rFonts w:ascii="Times New Roman" w:eastAsia="Times New Roman" w:hAnsi="Times New Roman" w:cs="Times New Roman"/>
        </w:rPr>
      </w:pPr>
    </w:p>
    <w:p w:rsidR="00974159" w:rsidRDefault="003D4DC1">
      <w:pPr>
        <w:spacing w:line="440" w:lineRule="auto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多边形区域的顶点项数据格式定义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242"/>
        <w:gridCol w:w="1560"/>
        <w:gridCol w:w="1417"/>
        <w:gridCol w:w="4111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起始字节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描述及要求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顶点纬度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DWORD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rPr>
                <w:rFonts w:hint="eastAsia"/>
              </w:rPr>
            </w:pPr>
            <w:r>
              <w:rPr>
                <w:rFonts w:ascii="宋体" w:eastAsia="宋体" w:hAnsi="宋体" w:cs="宋体"/>
              </w:rPr>
              <w:t>以度为单位的纬度值乘以</w:t>
            </w: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宋体" w:eastAsia="宋体" w:hAnsi="宋体" w:cs="宋体"/>
              </w:rPr>
              <w:t>的</w:t>
            </w:r>
            <w:r>
              <w:rPr>
                <w:rFonts w:ascii="Calibri" w:eastAsia="Calibri" w:hAnsi="Calibri" w:cs="Calibri"/>
              </w:rPr>
              <w:t>6</w:t>
            </w:r>
            <w:r>
              <w:rPr>
                <w:rFonts w:ascii="宋体" w:eastAsia="宋体" w:hAnsi="宋体" w:cs="宋体"/>
              </w:rPr>
              <w:t>次方，精确到百万分之一度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顶点经度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DWORD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rPr>
                <w:rFonts w:hint="eastAsia"/>
              </w:rPr>
            </w:pPr>
            <w:r>
              <w:rPr>
                <w:rFonts w:ascii="宋体" w:eastAsia="宋体" w:hAnsi="宋体" w:cs="宋体"/>
              </w:rPr>
              <w:t>以度为单位的纬度值乘以</w:t>
            </w: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宋体" w:eastAsia="宋体" w:hAnsi="宋体" w:cs="宋体"/>
              </w:rPr>
              <w:t>的</w:t>
            </w:r>
            <w:r>
              <w:rPr>
                <w:rFonts w:ascii="Calibri" w:eastAsia="Calibri" w:hAnsi="Calibri" w:cs="Calibri"/>
              </w:rPr>
              <w:t>6</w:t>
            </w:r>
            <w:r>
              <w:rPr>
                <w:rFonts w:ascii="宋体" w:eastAsia="宋体" w:hAnsi="宋体" w:cs="宋体"/>
              </w:rPr>
              <w:t>次方，精确到百万分之一度</w:t>
            </w:r>
          </w:p>
        </w:tc>
      </w:tr>
    </w:tbl>
    <w:p w:rsidR="00974159" w:rsidRDefault="00974159">
      <w:pPr>
        <w:rPr>
          <w:rFonts w:ascii="Calibri" w:eastAsia="Calibri" w:hAnsi="Calibri" w:cs="Calibri"/>
        </w:rPr>
      </w:pPr>
    </w:p>
    <w:p w:rsidR="00974159" w:rsidRDefault="003D4DC1">
      <w:pPr>
        <w:keepNext/>
        <w:keepLines/>
        <w:spacing w:before="260" w:after="260" w:line="41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alibri" w:eastAsia="Calibri" w:hAnsi="Calibri" w:cs="Calibri"/>
          <w:b/>
          <w:sz w:val="32"/>
        </w:rPr>
        <w:t>9.2</w:t>
      </w:r>
      <w:r>
        <w:rPr>
          <w:rFonts w:ascii="宋体" w:eastAsia="宋体" w:hAnsi="宋体" w:cs="宋体"/>
          <w:b/>
          <w:sz w:val="32"/>
        </w:rPr>
        <w:t>、删除多边形区域</w:t>
      </w:r>
    </w:p>
    <w:p w:rsidR="00974159" w:rsidRDefault="003D4DC1">
      <w:pPr>
        <w:spacing w:line="4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消息</w:t>
      </w:r>
      <w:r>
        <w:rPr>
          <w:rFonts w:ascii="Times New Roman" w:eastAsia="Times New Roman" w:hAnsi="Times New Roman" w:cs="Times New Roman"/>
        </w:rPr>
        <w:t>ID: 0x8605</w:t>
      </w:r>
      <w:r>
        <w:rPr>
          <w:rFonts w:ascii="宋体" w:eastAsia="宋体" w:hAnsi="宋体" w:cs="宋体"/>
        </w:rPr>
        <w:t>。</w:t>
      </w:r>
    </w:p>
    <w:p w:rsidR="00974159" w:rsidRDefault="003D4DC1">
      <w:pPr>
        <w:spacing w:line="440" w:lineRule="auto"/>
        <w:jc w:val="lef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终端回复</w:t>
      </w:r>
      <w:r>
        <w:rPr>
          <w:rFonts w:ascii="Times New Roman" w:eastAsia="Times New Roman" w:hAnsi="Times New Roman" w:cs="Times New Roman"/>
        </w:rPr>
        <w:t>:0x0001</w:t>
      </w:r>
    </w:p>
    <w:p w:rsidR="00974159" w:rsidRDefault="003D4DC1">
      <w:pPr>
        <w:spacing w:line="440" w:lineRule="auto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</w:rPr>
        <w:t>删除多边形区域消息体数据格式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242"/>
        <w:gridCol w:w="1134"/>
        <w:gridCol w:w="1276"/>
        <w:gridCol w:w="4678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起始字节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描述及要求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区域数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BYTE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left"/>
              <w:rPr>
                <w:rFonts w:hint="eastAsia"/>
              </w:rPr>
            </w:pPr>
            <w:r>
              <w:rPr>
                <w:rFonts w:ascii="宋体" w:eastAsia="宋体" w:hAnsi="宋体" w:cs="宋体"/>
              </w:rPr>
              <w:t>本条消息中包含的区域数，不超过</w:t>
            </w:r>
            <w:r>
              <w:rPr>
                <w:rFonts w:ascii="Times New Roman" w:eastAsia="Times New Roman" w:hAnsi="Times New Roman" w:cs="Times New Roman"/>
              </w:rPr>
              <w:t xml:space="preserve">125 </w:t>
            </w:r>
            <w:r>
              <w:rPr>
                <w:rFonts w:ascii="宋体" w:eastAsia="宋体" w:hAnsi="宋体" w:cs="宋体"/>
              </w:rPr>
              <w:t>个，多于</w:t>
            </w:r>
            <w:r>
              <w:rPr>
                <w:rFonts w:ascii="Times New Roman" w:eastAsia="Times New Roman" w:hAnsi="Times New Roman" w:cs="Times New Roman"/>
              </w:rPr>
              <w:t>125</w:t>
            </w:r>
            <w:r>
              <w:rPr>
                <w:rFonts w:ascii="宋体" w:eastAsia="宋体" w:hAnsi="宋体" w:cs="宋体"/>
              </w:rPr>
              <w:t>个建议用多条消息，</w:t>
            </w:r>
            <w:r>
              <w:rPr>
                <w:rFonts w:ascii="Times New Roman" w:eastAsia="Times New Roman" w:hAnsi="Times New Roman" w:cs="Times New Roman"/>
              </w:rPr>
              <w:t xml:space="preserve">0 </w:t>
            </w:r>
            <w:r>
              <w:rPr>
                <w:rFonts w:ascii="宋体" w:eastAsia="宋体" w:hAnsi="宋体" w:cs="宋体"/>
              </w:rPr>
              <w:t>为删除所有矩形区域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宋体" w:eastAsia="宋体" w:hAnsi="宋体" w:cs="宋体"/>
              </w:rPr>
              <w:t>区域</w:t>
            </w:r>
            <w:r>
              <w:rPr>
                <w:rFonts w:ascii="Times New Roman" w:eastAsia="Times New Roman" w:hAnsi="Times New Roman" w:cs="Times New Roman"/>
              </w:rPr>
              <w:t>ID1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DWORD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line="44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...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……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DWORD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line="44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宋体" w:eastAsia="宋体" w:hAnsi="宋体" w:cs="宋体"/>
              </w:rPr>
              <w:t>区域</w:t>
            </w:r>
            <w:r>
              <w:rPr>
                <w:rFonts w:ascii="Times New Roman" w:eastAsia="Times New Roman" w:hAnsi="Times New Roman" w:cs="Times New Roman"/>
              </w:rPr>
              <w:t>IDn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spacing w:line="440" w:lineRule="auto"/>
              <w:jc w:val="center"/>
              <w:rPr>
                <w:rFonts w:hint="eastAsia"/>
              </w:rPr>
            </w:pPr>
            <w:r>
              <w:rPr>
                <w:rFonts w:ascii="Times New Roman" w:eastAsia="Times New Roman" w:hAnsi="Times New Roman" w:cs="Times New Roman"/>
              </w:rPr>
              <w:t>DWORD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line="440" w:lineRule="auto"/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974159">
      <w:pPr>
        <w:rPr>
          <w:rFonts w:ascii="Calibri" w:eastAsia="Calibri" w:hAnsi="Calibri" w:cs="Calibri"/>
        </w:rPr>
      </w:pPr>
    </w:p>
    <w:p w:rsidR="00974159" w:rsidRDefault="003D4DC1">
      <w:pPr>
        <w:keepNext/>
        <w:keepLines/>
        <w:numPr>
          <w:ilvl w:val="0"/>
          <w:numId w:val="17"/>
        </w:numPr>
        <w:spacing w:before="260" w:after="260" w:line="416" w:lineRule="auto"/>
        <w:ind w:left="425" w:hanging="425"/>
        <w:rPr>
          <w:rFonts w:ascii="宋体" w:eastAsia="宋体" w:hAnsi="宋体" w:cs="宋体"/>
          <w:b/>
          <w:sz w:val="32"/>
        </w:rPr>
      </w:pPr>
      <w:r>
        <w:rPr>
          <w:rFonts w:ascii="宋体" w:eastAsia="宋体" w:hAnsi="宋体" w:cs="宋体"/>
          <w:b/>
          <w:sz w:val="32"/>
        </w:rPr>
        <w:lastRenderedPageBreak/>
        <w:t>照片数据</w:t>
      </w:r>
    </w:p>
    <w:p w:rsidR="00974159" w:rsidRDefault="003D4DC1" w:rsidP="003D4DC1">
      <w:pPr>
        <w:keepNext/>
        <w:keepLines/>
        <w:spacing w:before="260" w:after="260" w:line="416" w:lineRule="auto"/>
        <w:outlineLvl w:val="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10.1</w:t>
      </w:r>
      <w:r>
        <w:rPr>
          <w:rFonts w:ascii="宋体" w:eastAsia="宋体" w:hAnsi="宋体" w:cs="宋体"/>
          <w:b/>
          <w:sz w:val="32"/>
        </w:rPr>
        <w:t>、摄像头立即拍摄命令</w:t>
      </w:r>
    </w:p>
    <w:p w:rsidR="00974159" w:rsidRDefault="003D4DC1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说明:平台手动发送拍照命令。固定拍照１张。本协议中仅320*240、640*480生效，其他备用。</w:t>
      </w:r>
    </w:p>
    <w:p w:rsidR="00974159" w:rsidRDefault="003D4DC1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消息ID: 0x9801。</w:t>
      </w:r>
    </w:p>
    <w:p w:rsidR="00974159" w:rsidRDefault="003D4DC1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终端回复:0x0001</w:t>
      </w:r>
    </w:p>
    <w:p w:rsidR="00974159" w:rsidRDefault="003D4DC1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摄像头立即拍摄命令消息体数据格式</w:t>
      </w:r>
    </w:p>
    <w:tbl>
      <w:tblPr>
        <w:tblW w:w="0" w:type="auto"/>
        <w:tblInd w:w="534" w:type="dxa"/>
        <w:tblCellMar>
          <w:left w:w="10" w:type="dxa"/>
          <w:right w:w="10" w:type="dxa"/>
        </w:tblCellMar>
        <w:tblLook w:val="0000"/>
      </w:tblPr>
      <w:tblGrid>
        <w:gridCol w:w="708"/>
        <w:gridCol w:w="2127"/>
        <w:gridCol w:w="1275"/>
        <w:gridCol w:w="3686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字节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描述及要求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通道ID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&gt;0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拍摄命令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拍照张数固定为1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拍照间隔，录像时间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WORD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固定为0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保持标志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0：实时上传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分辨率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0x01:320*240;</w:t>
            </w:r>
          </w:p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0x02:640*480: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7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图像/视频质量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保留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亮度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保留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对比度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保留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饱和度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保留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色度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保留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7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终端若不支持系统要求的分辨率，则取最接近的分辨率拍摄并上传</w:t>
            </w:r>
          </w:p>
        </w:tc>
      </w:tr>
    </w:tbl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10.2</w:t>
      </w:r>
      <w:r>
        <w:rPr>
          <w:rFonts w:ascii="宋体" w:eastAsia="宋体" w:hAnsi="宋体" w:cs="宋体"/>
          <w:b/>
          <w:sz w:val="32"/>
        </w:rPr>
        <w:t>、多媒体事件信息上传</w:t>
      </w:r>
    </w:p>
    <w:p w:rsidR="00974159" w:rsidRDefault="003D4DC1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明：本系统中固定上传JPG图片，其他格式备用。终端发起该命令后，必须收到平台回复后才能发送后续的图片数据。发出该命令５秒后没有收到平台回复，则重复发送该命令。重复３次都没有收到回复，则中断此次图片传输。</w:t>
      </w:r>
    </w:p>
    <w:p w:rsidR="00974159" w:rsidRDefault="003D4DC1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消息ID: 0x0800</w:t>
      </w:r>
    </w:p>
    <w:p w:rsidR="00974159" w:rsidRDefault="003D4DC1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平台回复:0x8001</w:t>
      </w:r>
    </w:p>
    <w:p w:rsidR="00974159" w:rsidRDefault="003D4DC1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多媒体事件消息上传数据格式</w:t>
      </w:r>
    </w:p>
    <w:tbl>
      <w:tblPr>
        <w:tblW w:w="0" w:type="auto"/>
        <w:tblInd w:w="534" w:type="dxa"/>
        <w:tblCellMar>
          <w:left w:w="10" w:type="dxa"/>
          <w:right w:w="10" w:type="dxa"/>
        </w:tblCellMar>
        <w:tblLook w:val="0000"/>
      </w:tblPr>
      <w:tblGrid>
        <w:gridCol w:w="850"/>
        <w:gridCol w:w="2268"/>
        <w:gridCol w:w="1418"/>
        <w:gridCol w:w="3260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描述及要求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多媒体数据ID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&gt;0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多媒体类型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0：图像； 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多媒体格式编码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0：JPEG</w:t>
            </w:r>
          </w:p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其他保留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事件项编码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0：平台下发指令； </w:t>
            </w:r>
          </w:p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1：定时拍照；</w:t>
            </w:r>
          </w:p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2：紧急报警；</w:t>
            </w:r>
          </w:p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3：碰撞侧翻报警；</w:t>
            </w:r>
          </w:p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4：教练签到；</w:t>
            </w:r>
          </w:p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5：教练签退；</w:t>
            </w:r>
          </w:p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6：学员签到；</w:t>
            </w:r>
          </w:p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7：学员签退；</w:t>
            </w:r>
          </w:p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8：进区域；</w:t>
            </w:r>
          </w:p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9：出区域；</w:t>
            </w:r>
          </w:p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10：紧急刹车；</w:t>
            </w:r>
          </w:p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11：开车门；</w:t>
            </w:r>
          </w:p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12：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通道ID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教练ID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after="200" w:line="276" w:lineRule="auto"/>
              <w:jc w:val="left"/>
              <w:rPr>
                <w:rFonts w:ascii="宋体" w:eastAsia="宋体" w:hAnsi="宋体" w:cs="宋体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驾校编号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after="200" w:line="276" w:lineRule="auto"/>
              <w:jc w:val="left"/>
              <w:rPr>
                <w:rFonts w:ascii="宋体" w:eastAsia="宋体" w:hAnsi="宋体" w:cs="宋体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学员登录编号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Bytes(8)</w:t>
            </w: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after="200" w:line="276" w:lineRule="auto"/>
              <w:jc w:val="left"/>
              <w:rPr>
                <w:rFonts w:ascii="宋体" w:eastAsia="宋体" w:hAnsi="宋体" w:cs="宋体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拍照时间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BCD[6]</w:t>
            </w: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spacing w:after="200" w:line="276" w:lineRule="auto"/>
              <w:jc w:val="left"/>
              <w:rPr>
                <w:rFonts w:ascii="宋体" w:eastAsia="宋体" w:hAnsi="宋体" w:cs="宋体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保留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32"/>
        </w:rPr>
        <w:t>10.3</w:t>
      </w:r>
      <w:r>
        <w:rPr>
          <w:rFonts w:ascii="宋体" w:eastAsia="宋体" w:hAnsi="宋体" w:cs="宋体"/>
          <w:b/>
          <w:sz w:val="32"/>
        </w:rPr>
        <w:t>、多媒体数据上传</w:t>
      </w:r>
    </w:p>
    <w:p w:rsidR="00974159" w:rsidRDefault="003D4DC1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明：本系统中固定上传JPG图片，其他格式备用。除最后一包数据外，终端发送数据时都需接收平台回复。终端发送最后一包数据时，等待平台回复0x8800。5秒钟内没有收到平台回复0x8800，则重复发送最后一包数据。重复３次没有收到回复时，中断此次数据传输。使用消息头中的分包标志。</w:t>
      </w:r>
    </w:p>
    <w:p w:rsidR="00974159" w:rsidRDefault="003D4DC1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消息ID：0x1801。</w:t>
      </w:r>
    </w:p>
    <w:p w:rsidR="00974159" w:rsidRDefault="003D4DC1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平台回复：0x8001</w:t>
      </w:r>
    </w:p>
    <w:p w:rsidR="00974159" w:rsidRDefault="003D4DC1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多媒体数据上传消息体数据格式 </w:t>
      </w:r>
    </w:p>
    <w:tbl>
      <w:tblPr>
        <w:tblW w:w="0" w:type="auto"/>
        <w:tblInd w:w="534" w:type="dxa"/>
        <w:tblCellMar>
          <w:left w:w="10" w:type="dxa"/>
          <w:right w:w="10" w:type="dxa"/>
        </w:tblCellMar>
        <w:tblLook w:val="0000"/>
      </w:tblPr>
      <w:tblGrid>
        <w:gridCol w:w="708"/>
        <w:gridCol w:w="1701"/>
        <w:gridCol w:w="1134"/>
        <w:gridCol w:w="4253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描述及要求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多媒体ID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&gt;0 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当前包号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从1 开始编号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总包数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通道ID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多媒体数据包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BYTE(n)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74159" w:rsidRDefault="003D4DC1">
      <w:pPr>
        <w:keepNext/>
        <w:keepLines/>
        <w:spacing w:before="260" w:after="260" w:line="41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10.4</w:t>
      </w:r>
      <w:r>
        <w:rPr>
          <w:rFonts w:ascii="宋体" w:eastAsia="宋体" w:hAnsi="宋体" w:cs="宋体"/>
          <w:b/>
          <w:sz w:val="32"/>
        </w:rPr>
        <w:t>、多媒体数据上传应答</w:t>
      </w:r>
    </w:p>
    <w:p w:rsidR="00974159" w:rsidRDefault="003D4DC1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说明:平台在接收图片数据最后一包时发送该命令。终端收到该命令后根据具体内容上传图片数据或停止。</w:t>
      </w:r>
    </w:p>
    <w:p w:rsidR="00974159" w:rsidRDefault="003D4DC1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消息ID: 0x8800。</w:t>
      </w:r>
    </w:p>
    <w:p w:rsidR="00974159" w:rsidRDefault="003D4DC1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终端回复:无</w:t>
      </w:r>
    </w:p>
    <w:p w:rsidR="00974159" w:rsidRDefault="003D4DC1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多媒体数据上传应答消息体数据格式</w:t>
      </w:r>
    </w:p>
    <w:tbl>
      <w:tblPr>
        <w:tblW w:w="0" w:type="auto"/>
        <w:tblInd w:w="534" w:type="dxa"/>
        <w:tblCellMar>
          <w:left w:w="10" w:type="dxa"/>
          <w:right w:w="10" w:type="dxa"/>
        </w:tblCellMar>
        <w:tblLook w:val="0000"/>
      </w:tblPr>
      <w:tblGrid>
        <w:gridCol w:w="708"/>
        <w:gridCol w:w="1418"/>
        <w:gridCol w:w="1843"/>
        <w:gridCol w:w="3827"/>
      </w:tblGrid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字节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数据类型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描述及要求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多媒体ID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DWORD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&gt;0</w:t>
            </w: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重传包总数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BYTE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974159">
        <w:tblPrEx>
          <w:tblCellMar>
            <w:top w:w="0" w:type="dxa"/>
            <w:bottom w:w="0" w:type="dxa"/>
          </w:tblCellMar>
        </w:tblPrEx>
        <w:trPr>
          <w:trHeight w:val="633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重传包ID列表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974159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4159" w:rsidRDefault="003D4DC1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不超过125项，无该字段则表明己收到全部部数据包</w:t>
            </w:r>
          </w:p>
        </w:tc>
      </w:tr>
    </w:tbl>
    <w:p w:rsidR="00974159" w:rsidRDefault="00974159">
      <w:pPr>
        <w:rPr>
          <w:rFonts w:ascii="Calibri" w:eastAsia="Calibri" w:hAnsi="Calibri" w:cs="Calibri"/>
        </w:rPr>
      </w:pPr>
    </w:p>
    <w:p w:rsidR="00974159" w:rsidRDefault="003D4DC1">
      <w:pPr>
        <w:keepNext/>
        <w:keepLines/>
        <w:numPr>
          <w:ilvl w:val="0"/>
          <w:numId w:val="18"/>
        </w:numPr>
        <w:spacing w:before="260" w:after="260" w:line="416" w:lineRule="auto"/>
        <w:ind w:left="425" w:hanging="425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lastRenderedPageBreak/>
        <w:t>固件升级流程</w:t>
      </w:r>
    </w:p>
    <w:p w:rsidR="00974159" w:rsidRDefault="00974159">
      <w:pPr>
        <w:rPr>
          <w:rFonts w:ascii="Calibri" w:eastAsia="Calibri" w:hAnsi="Calibri" w:cs="Calibri"/>
        </w:rPr>
      </w:pPr>
    </w:p>
    <w:p w:rsidR="00974159" w:rsidRDefault="003D4DC1">
      <w:pPr>
        <w:keepNext/>
        <w:keepLines/>
        <w:numPr>
          <w:ilvl w:val="0"/>
          <w:numId w:val="19"/>
        </w:numPr>
        <w:spacing w:before="260" w:after="260" w:line="416" w:lineRule="auto"/>
        <w:ind w:left="425" w:hanging="425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在线培训流程</w:t>
      </w:r>
    </w:p>
    <w:p w:rsidR="00974159" w:rsidRDefault="00974159">
      <w:pPr>
        <w:rPr>
          <w:rFonts w:ascii="Calibri" w:eastAsia="Calibri" w:hAnsi="Calibri" w:cs="Calibri"/>
        </w:rPr>
      </w:pPr>
      <w:r>
        <w:object w:dxaOrig="8078" w:dyaOrig="11440">
          <v:rect id="rectole0000000000" o:spid="_x0000_i1025" style="width:404.05pt;height:572.25pt" o:ole="" o:preferrelative="t" stroked="f">
            <v:imagedata r:id="rId5" o:title=""/>
          </v:rect>
          <o:OLEObject Type="Embed" ProgID="StaticMetafile" ShapeID="rectole0000000000" DrawAspect="Content" ObjectID="_1627242619" r:id="rId6"/>
        </w:object>
      </w:r>
    </w:p>
    <w:p w:rsidR="00974159" w:rsidRDefault="003D4DC1">
      <w:pPr>
        <w:keepNext/>
        <w:keepLines/>
        <w:numPr>
          <w:ilvl w:val="0"/>
          <w:numId w:val="20"/>
        </w:numPr>
        <w:spacing w:before="260" w:after="260" w:line="416" w:lineRule="auto"/>
        <w:ind w:left="425" w:hanging="425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lastRenderedPageBreak/>
        <w:t>不在线培训流程</w:t>
      </w:r>
    </w:p>
    <w:p w:rsidR="00974159" w:rsidRDefault="00974159">
      <w:pPr>
        <w:jc w:val="center"/>
        <w:rPr>
          <w:rFonts w:ascii="Calibri" w:eastAsia="Calibri" w:hAnsi="Calibri" w:cs="Calibri"/>
        </w:rPr>
      </w:pPr>
      <w:r>
        <w:object w:dxaOrig="7207" w:dyaOrig="12512">
          <v:rect id="rectole0000000001" o:spid="_x0000_i1026" style="width:360.55pt;height:625.45pt" o:ole="" o:preferrelative="t" stroked="f">
            <v:imagedata r:id="rId7" o:title=""/>
          </v:rect>
          <o:OLEObject Type="Embed" ProgID="StaticMetafile" ShapeID="rectole0000000001" DrawAspect="Content" ObjectID="_1627242620" r:id="rId8"/>
        </w:object>
      </w:r>
    </w:p>
    <w:sectPr w:rsidR="00974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4E38"/>
    <w:multiLevelType w:val="multilevel"/>
    <w:tmpl w:val="F0AED8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43791F"/>
    <w:multiLevelType w:val="multilevel"/>
    <w:tmpl w:val="B8308B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3E776EC"/>
    <w:multiLevelType w:val="multilevel"/>
    <w:tmpl w:val="262E2D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3D78AF"/>
    <w:multiLevelType w:val="multilevel"/>
    <w:tmpl w:val="4790D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5D845B8"/>
    <w:multiLevelType w:val="multilevel"/>
    <w:tmpl w:val="D18203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5FD3474"/>
    <w:multiLevelType w:val="multilevel"/>
    <w:tmpl w:val="E89C3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A8F188A"/>
    <w:multiLevelType w:val="multilevel"/>
    <w:tmpl w:val="27D6C2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3F94065"/>
    <w:multiLevelType w:val="multilevel"/>
    <w:tmpl w:val="365860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CAE59A5"/>
    <w:multiLevelType w:val="multilevel"/>
    <w:tmpl w:val="5E3A43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FDB2455"/>
    <w:multiLevelType w:val="multilevel"/>
    <w:tmpl w:val="1AE2C1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0FD0FA1"/>
    <w:multiLevelType w:val="multilevel"/>
    <w:tmpl w:val="967242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D0F068D"/>
    <w:multiLevelType w:val="multilevel"/>
    <w:tmpl w:val="E93C4B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7D72BEE"/>
    <w:multiLevelType w:val="multilevel"/>
    <w:tmpl w:val="EAD463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9501581"/>
    <w:multiLevelType w:val="multilevel"/>
    <w:tmpl w:val="590C83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6505B4C"/>
    <w:multiLevelType w:val="multilevel"/>
    <w:tmpl w:val="72F6C7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0320336"/>
    <w:multiLevelType w:val="multilevel"/>
    <w:tmpl w:val="DBD2C4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5534FBF"/>
    <w:multiLevelType w:val="multilevel"/>
    <w:tmpl w:val="402C5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8425BD9"/>
    <w:multiLevelType w:val="multilevel"/>
    <w:tmpl w:val="9FD2C1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EED2C98"/>
    <w:multiLevelType w:val="multilevel"/>
    <w:tmpl w:val="D742AC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F0120E4"/>
    <w:multiLevelType w:val="multilevel"/>
    <w:tmpl w:val="002611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4"/>
  </w:num>
  <w:num w:numId="3">
    <w:abstractNumId w:val="6"/>
  </w:num>
  <w:num w:numId="4">
    <w:abstractNumId w:val="9"/>
  </w:num>
  <w:num w:numId="5">
    <w:abstractNumId w:val="0"/>
  </w:num>
  <w:num w:numId="6">
    <w:abstractNumId w:val="5"/>
  </w:num>
  <w:num w:numId="7">
    <w:abstractNumId w:val="19"/>
  </w:num>
  <w:num w:numId="8">
    <w:abstractNumId w:val="4"/>
  </w:num>
  <w:num w:numId="9">
    <w:abstractNumId w:val="17"/>
  </w:num>
  <w:num w:numId="10">
    <w:abstractNumId w:val="13"/>
  </w:num>
  <w:num w:numId="11">
    <w:abstractNumId w:val="2"/>
  </w:num>
  <w:num w:numId="12">
    <w:abstractNumId w:val="18"/>
  </w:num>
  <w:num w:numId="13">
    <w:abstractNumId w:val="7"/>
  </w:num>
  <w:num w:numId="14">
    <w:abstractNumId w:val="3"/>
  </w:num>
  <w:num w:numId="15">
    <w:abstractNumId w:val="10"/>
  </w:num>
  <w:num w:numId="16">
    <w:abstractNumId w:val="11"/>
  </w:num>
  <w:num w:numId="17">
    <w:abstractNumId w:val="15"/>
  </w:num>
  <w:num w:numId="18">
    <w:abstractNumId w:val="12"/>
  </w:num>
  <w:num w:numId="19">
    <w:abstractNumId w:val="1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characterSpacingControl w:val="doNotCompress"/>
  <w:compat>
    <w:useFELayout/>
  </w:compat>
  <w:rsids>
    <w:rsidRoot w:val="00974159"/>
    <w:rsid w:val="003D4DC1"/>
    <w:rsid w:val="0064696C"/>
    <w:rsid w:val="00974159"/>
    <w:rsid w:val="00C73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3D4DC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D4DC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22</Pages>
  <Words>1697</Words>
  <Characters>9676</Characters>
  <Application>Microsoft Office Word</Application>
  <DocSecurity>0</DocSecurity>
  <Lines>80</Lines>
  <Paragraphs>22</Paragraphs>
  <ScaleCrop>false</ScaleCrop>
  <Company>QBPC</Company>
  <LinksUpToDate>false</LinksUpToDate>
  <CharactersWithSpaces>11351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xbany</cp:lastModifiedBy>
  <cp:revision>2</cp:revision>
  <dcterms:created xsi:type="dcterms:W3CDTF">2019-08-13T13:26:00Z</dcterms:created>
  <dcterms:modified xsi:type="dcterms:W3CDTF">2019-08-13T15:04:00Z</dcterms:modified>
</cp:coreProperties>
</file>