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驾驶员培训设备通讯协议标准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/>
          <w:sz w:val="32"/>
        </w:rPr>
        <w:fldChar w:fldCharType="begin"/>
      </w:r>
      <w:r>
        <w:rPr>
          <w:rFonts w:ascii="黑体" w:hAnsi="黑体" w:eastAsia="黑体"/>
          <w:sz w:val="32"/>
        </w:rPr>
        <w:instrText xml:space="preserve">TOC \o "1-6" \h \u </w:instrText>
      </w:r>
      <w:r>
        <w:rPr>
          <w:rFonts w:ascii="黑体" w:hAnsi="黑体" w:eastAsia="黑体"/>
          <w:sz w:val="32"/>
        </w:rPr>
        <w:fldChar w:fldCharType="separate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_Toc14782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1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版本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_Toc14782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_Toc30662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2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变更修订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_Toc30662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_Toc7143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3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关于文档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_Toc7143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_Toc29256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4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约定和定义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_Toc29256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_Toc20099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4.1、通信约定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_Toc25770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4.2、数据定义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_Toc25770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_Toc1758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5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加解密算法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_Toc1758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_Toc693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6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数据类型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_Toc30341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7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驾培协议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_Toc30986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7.1、下行透传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_Toc30986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_Toc23505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7.2、上行透传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_Toc23505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_Toc10217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7.3、透传数据消息头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_Toc10217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_Toc3079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7.4、GPS数据包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_Toc21866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8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驾培数据协议格式（透传消息内容）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_Toc21866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_Toc27455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8.1、教练登录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_Toc27455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_Toc6708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8.2、教练登出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_Toc6708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_Toc10411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8.3、学员登录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_Toc10411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_Toc9525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8.4、学员登出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_Toc9525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_Toc2553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8.5、学时状态数据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_Toc5619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8.6、设置参数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_Toc5619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_Toc9957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8.7、查询参数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_Toc9957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_Toc27231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8.8、终端通用回应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_Toc27231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_Toc15924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8.9、平台通用回应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_Toc15924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_Toc9305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8.10、固件版本信息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_Toc9305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_Toc22447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8.11、查询学习情况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_Toc22447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_Toc11337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8.12、上传驾训数据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_Toc11337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_Toc17116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0"/>
          <w:szCs w:val="32"/>
          <w:lang w:val="en-US" w:eastAsia="zh-CN" w:bidi="ar-SA"/>
        </w:rPr>
        <w:t xml:space="preserve">9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电子围栏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_Toc17116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_Toc24944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9.1、设置多边形区域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_Toc24944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_Toc16510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9.2、删除多边形区域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_Toc16510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_Toc3557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宋体" w:hAnsi="宋体" w:eastAsia="宋体" w:cs="Times New Roman"/>
          <w:bCs/>
          <w:kern w:val="0"/>
          <w:szCs w:val="32"/>
          <w:lang w:val="en-US" w:eastAsia="zh-CN" w:bidi="ar-SA"/>
        </w:rPr>
        <w:t xml:space="preserve">10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照片数据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_Toc3557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_Toc21803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10.1、摄像头立即拍摄命令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_Toc21803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_Toc25434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10.2、多媒体事件信息上传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_Toc25434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_Toc30069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10.3、多媒体数据上传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_Toc30069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_Toc3866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10.4、多媒体数据上传应答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_Toc3866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_Toc123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0"/>
          <w:szCs w:val="32"/>
          <w:lang w:val="en-US" w:eastAsia="zh-CN" w:bidi="ar-SA"/>
        </w:rPr>
        <w:t xml:space="preserve">11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固件升级流程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_Toc9949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0"/>
          <w:szCs w:val="32"/>
          <w:lang w:val="en-US" w:eastAsia="zh-CN" w:bidi="ar-SA"/>
        </w:rPr>
        <w:t xml:space="preserve">12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在线培训流程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_Toc9949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instrText xml:space="preserve"> HYPERLINK \l _Toc25561 </w:instrText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bCs/>
          <w:kern w:val="0"/>
          <w:szCs w:val="32"/>
          <w:lang w:val="en-US" w:eastAsia="zh-CN" w:bidi="ar-SA"/>
        </w:rPr>
        <w:t xml:space="preserve">13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不在线培训流程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_Toc25561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jc w:val="center"/>
        <w:rPr>
          <w:rFonts w:ascii="黑体" w:hAnsi="黑体" w:eastAsia="黑体"/>
          <w:sz w:val="32"/>
        </w:rPr>
      </w:pPr>
      <w:r>
        <w:rPr>
          <w:rFonts w:ascii="黑体" w:hAnsi="黑体" w:eastAsia="黑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0" w:name="_Toc372183626"/>
      <w:bookmarkStart w:id="1" w:name="_Toc14782"/>
      <w:r>
        <w:rPr>
          <w:rFonts w:hint="eastAsia" w:ascii="宋体" w:hAnsi="宋体"/>
        </w:rPr>
        <w:t>版本</w:t>
      </w:r>
      <w:bookmarkEnd w:id="0"/>
      <w:bookmarkEnd w:id="1"/>
    </w:p>
    <w:tbl>
      <w:tblPr>
        <w:tblStyle w:val="23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664"/>
        <w:gridCol w:w="1843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修订人（或修订单位）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2013-05-14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2013-08-12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2.0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2013-08-13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2.0.1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2013-08-20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V2.0.2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2013-08-23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V2.0.3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2013-09-05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</w:rPr>
              <w:t>2.0.4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2013-09-06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V2.0.5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2013-11-14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V2.0.6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修订</w:t>
            </w:r>
          </w:p>
        </w:tc>
        <w:tc>
          <w:tcPr>
            <w:tcW w:w="2885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成都网阔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2" w:name="_Toc30662"/>
      <w:bookmarkStart w:id="3" w:name="_Toc372183627"/>
      <w:r>
        <w:rPr>
          <w:rFonts w:hint="eastAsia" w:ascii="宋体" w:hAnsi="宋体"/>
        </w:rPr>
        <w:t>变更修订</w:t>
      </w:r>
      <w:bookmarkEnd w:id="2"/>
      <w:bookmarkEnd w:id="3"/>
    </w:p>
    <w:tbl>
      <w:tblPr>
        <w:tblStyle w:val="23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1276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修改记录号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修订日期</w:t>
            </w: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加密算法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科目/阶段定义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修改透传消息头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修改固件升级为上报终端固件版本信息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</w:t>
            </w:r>
            <w:r>
              <w:rPr>
                <w:rFonts w:hint="eastAsia" w:ascii="宋体" w:hAnsi="宋体"/>
                <w:b/>
              </w:rPr>
              <w:t>摄像头立即拍</w:t>
            </w:r>
            <w:r>
              <w:rPr>
                <w:rFonts w:hint="eastAsia" w:ascii="宋体" w:hAnsi="宋体"/>
              </w:rPr>
              <w:t>摄命令ID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</w:t>
            </w:r>
            <w:r>
              <w:rPr>
                <w:rFonts w:hint="eastAsia" w:ascii="宋体" w:hAnsi="宋体"/>
                <w:b/>
              </w:rPr>
              <w:t>多媒体事件信息上传</w:t>
            </w:r>
            <w:r>
              <w:rPr>
                <w:rFonts w:hint="eastAsia" w:ascii="宋体" w:hAnsi="宋体"/>
              </w:rPr>
              <w:t>的事件编码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修改多</w:t>
            </w:r>
            <w:r>
              <w:rPr>
                <w:rFonts w:hint="eastAsia" w:ascii="宋体" w:hAnsi="宋体"/>
                <w:b/>
              </w:rPr>
              <w:t>媒体数据上传命令</w:t>
            </w:r>
            <w:r>
              <w:rPr>
                <w:rFonts w:hint="eastAsia" w:ascii="宋体" w:hAnsi="宋体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草案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增加附录：固件升级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修改了通信约定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详细定义和说明加解密算法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透传数据头增加key字段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增加驾训数据字段：数据类型，同时针对不同数据定义回应指令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增加参数ID  0x13、0x14、0x15、0x16、0x17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增加协议 </w:t>
            </w:r>
            <w:r>
              <w:rPr>
                <w:rFonts w:hint="eastAsia" w:ascii="宋体" w:hAnsi="宋体"/>
                <w:b/>
              </w:rPr>
              <w:t>电子围栏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hint="eastAsia" w:ascii="宋体" w:hAnsi="宋体"/>
                <w:b/>
              </w:rPr>
              <w:t>终端查询学习情况</w:t>
            </w:r>
            <w:r>
              <w:rPr>
                <w:rFonts w:hint="eastAsia" w:ascii="宋体" w:hAnsi="宋体"/>
              </w:rPr>
              <w:t xml:space="preserve"> 、</w:t>
            </w:r>
            <w:r>
              <w:rPr>
                <w:rFonts w:hint="eastAsia" w:ascii="宋体" w:hAnsi="宋体"/>
                <w:b/>
              </w:rPr>
              <w:t>手动上传驾训信息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学员登录，登出增加协议项：</w:t>
            </w:r>
            <w:r>
              <w:rPr>
                <w:rFonts w:hint="eastAsia" w:ascii="宋体" w:hAnsi="宋体"/>
                <w:b/>
              </w:rPr>
              <w:t>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GPS数据包增加 </w:t>
            </w:r>
            <w:r>
              <w:rPr>
                <w:rFonts w:hint="eastAsia" w:ascii="宋体" w:hAnsi="宋体"/>
                <w:b/>
              </w:rPr>
              <w:t>行驶记录仪速度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17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学员登出增加了 </w:t>
            </w:r>
            <w:r>
              <w:rPr>
                <w:rFonts w:hint="eastAsia" w:ascii="宋体" w:hAnsi="宋体"/>
                <w:b/>
              </w:rPr>
              <w:t>最高时速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学时数据中增加了  </w:t>
            </w:r>
            <w:r>
              <w:rPr>
                <w:rFonts w:hint="eastAsia" w:ascii="宋体" w:hAnsi="宋体"/>
                <w:b/>
              </w:rPr>
              <w:t>学习学时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19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删除学时状态数据中的：数据类型字段；</w:t>
            </w:r>
            <w:r>
              <w:rPr>
                <w:rFonts w:hint="eastAsia" w:ascii="宋体" w:hAnsi="宋体"/>
                <w:b/>
              </w:rPr>
              <w:t>学时状态数据不需要补传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修改8.10固件版本信息上传中的 </w:t>
            </w:r>
            <w:r>
              <w:rPr>
                <w:rFonts w:hint="eastAsia" w:ascii="宋体" w:hAnsi="宋体"/>
                <w:b/>
              </w:rPr>
              <w:t>厂商代码字段长度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21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2013-08-23</w:t>
            </w: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修改学员登录登出时的</w:t>
            </w:r>
            <w:r>
              <w:rPr>
                <w:rFonts w:hint="eastAsia" w:ascii="宋体" w:hAnsi="宋体"/>
                <w:b/>
              </w:rPr>
              <w:t>学习科目</w:t>
            </w:r>
            <w:r>
              <w:rPr>
                <w:rFonts w:hint="eastAsia" w:ascii="宋体" w:hAnsi="宋体"/>
              </w:rPr>
              <w:t>字段定义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22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2013-08-23</w:t>
            </w: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增加数据定义部分的说明 6 和 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23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2013-09-05</w:t>
            </w: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</w:rPr>
              <w:t>教学编码表</w:t>
            </w:r>
            <w:r>
              <w:rPr>
                <w:rFonts w:hint="eastAsia" w:ascii="宋体" w:hAnsi="宋体"/>
              </w:rPr>
              <w:t>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2013-09-06</w:t>
            </w: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详细定义</w:t>
            </w:r>
            <w:r>
              <w:rPr>
                <w:rFonts w:hint="eastAsia" w:ascii="宋体" w:hAnsi="宋体"/>
                <w:b/>
              </w:rPr>
              <w:t>教练登录结果</w:t>
            </w:r>
            <w:r>
              <w:rPr>
                <w:rFonts w:hint="eastAsia" w:ascii="宋体" w:hAnsi="宋体"/>
              </w:rPr>
              <w:t>和</w:t>
            </w:r>
            <w:r>
              <w:rPr>
                <w:rFonts w:hint="eastAsia" w:ascii="宋体" w:hAnsi="宋体"/>
                <w:b/>
              </w:rPr>
              <w:t>学员登录结果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709" w:type="dxa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正式</w:t>
            </w:r>
          </w:p>
        </w:tc>
        <w:tc>
          <w:tcPr>
            <w:tcW w:w="1276" w:type="dxa"/>
            <w:tcBorders>
              <w:right w:val="single" w:color="auto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2013-11-14</w:t>
            </w:r>
          </w:p>
        </w:tc>
        <w:tc>
          <w:tcPr>
            <w:tcW w:w="5103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增加指纹验证有效时间的参数设置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0"/>
          <w:numId w:val="1"/>
        </w:numPr>
        <w:rPr>
          <w:rFonts w:ascii="宋体" w:hAnsi="宋体"/>
          <w:lang w:eastAsia="zh-CN"/>
        </w:rPr>
      </w:pPr>
      <w:bookmarkStart w:id="4" w:name="_Toc372183628"/>
      <w:bookmarkStart w:id="5" w:name="_Toc7143"/>
      <w:r>
        <w:rPr>
          <w:rFonts w:hint="eastAsia" w:ascii="宋体" w:hAnsi="宋体"/>
          <w:lang w:eastAsia="zh-CN"/>
        </w:rPr>
        <w:t>关于文档</w:t>
      </w:r>
      <w:bookmarkEnd w:id="4"/>
      <w:bookmarkEnd w:id="5"/>
    </w:p>
    <w:p>
      <w:pPr>
        <w:ind w:firstLine="420"/>
      </w:pPr>
      <w:r>
        <w:rPr>
          <w:rFonts w:hint="eastAsia"/>
        </w:rPr>
        <w:t>为了统一和规范驾驶培训的整个流程，本文档借鉴了其他地区一些优秀的GPS驾驶培训经验，定义了驾培计时设备与GPS驾培服务器之间的通信协议和基本约定。</w:t>
      </w:r>
    </w:p>
    <w:p>
      <w:pPr>
        <w:rPr>
          <w:rFonts w:ascii="宋体" w:hAnsi="宋体"/>
          <w:b/>
          <w:bCs/>
          <w:lang w:val="zh-CN"/>
        </w:rPr>
      </w:pP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6" w:name="_Toc372183629"/>
      <w:bookmarkStart w:id="7" w:name="_Toc29256"/>
      <w:r>
        <w:rPr>
          <w:rFonts w:hint="eastAsia" w:ascii="宋体" w:hAnsi="宋体"/>
          <w:lang w:eastAsia="zh-CN"/>
        </w:rPr>
        <w:t>约定和定义</w:t>
      </w:r>
      <w:bookmarkEnd w:id="6"/>
      <w:bookmarkEnd w:id="7"/>
    </w:p>
    <w:p>
      <w:pPr>
        <w:pStyle w:val="4"/>
        <w:rPr>
          <w:lang w:eastAsia="zh-CN"/>
        </w:rPr>
      </w:pPr>
      <w:bookmarkStart w:id="8" w:name="_Toc20099"/>
      <w:bookmarkStart w:id="9" w:name="_Toc372183630"/>
      <w:r>
        <w:rPr>
          <w:rFonts w:hint="eastAsia"/>
          <w:lang w:eastAsia="zh-CN"/>
        </w:rPr>
        <w:t>4.1、</w:t>
      </w:r>
      <w:r>
        <w:rPr>
          <w:rFonts w:hint="eastAsia"/>
        </w:rPr>
        <w:t>通信约定</w:t>
      </w:r>
      <w:bookmarkEnd w:id="8"/>
      <w:bookmarkEnd w:id="9"/>
    </w:p>
    <w:p>
      <w:pPr>
        <w:numPr>
          <w:ilvl w:val="0"/>
          <w:numId w:val="2"/>
        </w:numPr>
      </w:pPr>
      <w:r>
        <w:rPr>
          <w:rFonts w:hint="eastAsia"/>
        </w:rPr>
        <w:t>本协议是在JT808协议基础之上，对其透传指令的一个扩展应用，所以通信数据格式和约定按JT808协议执行。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对于需要应答的消息，如不特别说明，接收方应该在30秒内作出应答，若发送方在30秒后没有收到接收方的应答，则重新发送该消息（消息内容不变），最多重发3次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功能编号、消息编号、作业序号完全一样的两条消息，将被作为重发数据。</w:t>
      </w:r>
    </w:p>
    <w:p>
      <w:pPr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设备不能上线，教练和学员都可以签到签退，但是教练或学员签到、签退以及培训的记录信息必须在上线后补传。</w:t>
      </w:r>
    </w:p>
    <w:p>
      <w:pPr>
        <w:pStyle w:val="4"/>
      </w:pPr>
      <w:bookmarkStart w:id="10" w:name="_Toc25770"/>
      <w:bookmarkStart w:id="11" w:name="_Toc372183631"/>
      <w:r>
        <w:rPr>
          <w:rFonts w:hint="eastAsia"/>
          <w:lang w:eastAsia="zh-CN"/>
        </w:rPr>
        <w:t>4.2、</w:t>
      </w:r>
      <w:r>
        <w:rPr>
          <w:rFonts w:hint="eastAsia"/>
        </w:rPr>
        <w:t>数据定义</w:t>
      </w:r>
      <w:bookmarkEnd w:id="10"/>
      <w:bookmarkEnd w:id="11"/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教练登录编号</w:t>
      </w:r>
    </w:p>
    <w:p>
      <w:pPr>
        <w:ind w:left="779" w:leftChars="371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:教练每次刷卡login/logout过程为一次教学过程，设备为其编制一个唯一编号</w:t>
      </w:r>
    </w:p>
    <w:p>
      <w:pPr>
        <w:ind w:left="779" w:leftChars="371"/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：教练登录编号用于组织一次教学过程内的学员登录记录和学时记录（培训、照片）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C：教练登录编号=刷卡时间(YYMMDDHH)+教练登录流水号，共6字节</w:t>
      </w:r>
    </w:p>
    <w:tbl>
      <w:tblPr>
        <w:tblStyle w:val="23"/>
        <w:tblW w:w="7088" w:type="dxa"/>
        <w:tblInd w:w="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59" w:type="dxa"/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3969" w:type="dxa"/>
            <w:tcBorders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刷卡时间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BCD(4)</w:t>
            </w:r>
          </w:p>
        </w:tc>
        <w:tc>
          <w:tcPr>
            <w:tcW w:w="3969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YYMMDDHH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教练登录流水号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3969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1-65535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  <w:bottom w:val="single" w:color="auto" w:sz="12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528" w:type="dxa"/>
            <w:gridSpan w:val="2"/>
            <w:tcBorders>
              <w:bottom w:val="single" w:color="auto" w:sz="12" w:space="0"/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779" w:leftChars="371"/>
        <w:rPr>
          <w:rFonts w:ascii="宋体" w:hAnsi="宋体"/>
        </w:rPr>
      </w:pPr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学员登录编号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A:学员每次刷卡login/logout过程为学员一次学习过程，设备为其编制一个唯一编号。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B:学员登录号用于组织培训过程内的学时记录（培训、照片）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C:学员登录编号 = 教练登录编号 + 学员登录流水号 共8字节</w:t>
      </w:r>
    </w:p>
    <w:tbl>
      <w:tblPr>
        <w:tblStyle w:val="23"/>
        <w:tblW w:w="7088" w:type="dxa"/>
        <w:tblInd w:w="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59" w:type="dxa"/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3969" w:type="dxa"/>
            <w:tcBorders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教练登录编号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Bytes(6)</w:t>
            </w:r>
          </w:p>
        </w:tc>
        <w:tc>
          <w:tcPr>
            <w:tcW w:w="3969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学员登录流水号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3969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1-65535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  <w:bottom w:val="single" w:color="auto" w:sz="12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528" w:type="dxa"/>
            <w:gridSpan w:val="2"/>
            <w:tcBorders>
              <w:bottom w:val="single" w:color="auto" w:sz="12" w:space="0"/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779" w:leftChars="371"/>
        <w:rPr>
          <w:rFonts w:ascii="宋体" w:hAnsi="宋体"/>
        </w:rPr>
      </w:pPr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学时记录编号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A：学员学习过程中每分钟产生一条学时记录，设备为其编制一个唯一编号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B：学时记录编号 = 学员登录编号 + 学时流水号。共10字节</w:t>
      </w:r>
    </w:p>
    <w:tbl>
      <w:tblPr>
        <w:tblStyle w:val="23"/>
        <w:tblW w:w="7088" w:type="dxa"/>
        <w:tblInd w:w="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59" w:type="dxa"/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3969" w:type="dxa"/>
            <w:tcBorders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Bytes(8)</w:t>
            </w:r>
          </w:p>
        </w:tc>
        <w:tc>
          <w:tcPr>
            <w:tcW w:w="3969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学时记录流水号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3969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1-65535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tcBorders>
              <w:left w:val="nil"/>
              <w:bottom w:val="single" w:color="auto" w:sz="12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528" w:type="dxa"/>
            <w:gridSpan w:val="2"/>
            <w:tcBorders>
              <w:bottom w:val="single" w:color="auto" w:sz="12" w:space="0"/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779" w:leftChars="371"/>
        <w:rPr>
          <w:rFonts w:ascii="宋体" w:hAnsi="宋体"/>
        </w:rPr>
      </w:pPr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流水号定义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A:教练登录流水号：每次产生教练登录编号时的自增序号，在1-65535循环，不可共用。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B：学员登录流水号：每次产生学员登录编号的自增序号，在1-65535之间循环，不可共用。</w:t>
      </w:r>
    </w:p>
    <w:p>
      <w:pPr>
        <w:ind w:left="779" w:leftChars="371"/>
        <w:rPr>
          <w:rFonts w:ascii="宋体" w:hAnsi="宋体"/>
        </w:rPr>
      </w:pPr>
      <w:r>
        <w:rPr>
          <w:rFonts w:hint="eastAsia" w:ascii="宋体" w:hAnsi="宋体"/>
        </w:rPr>
        <w:t>C：学时记录流水号： 每产产生学时记录编号时自增序号，在1-65535循环，不可共用。</w:t>
      </w:r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科目/阶段数据定义</w:t>
      </w:r>
    </w:p>
    <w:p>
      <w:pPr>
        <w:ind w:left="359" w:leftChars="171" w:firstLine="420"/>
        <w:rPr>
          <w:rFonts w:ascii="宋体" w:hAnsi="宋体"/>
        </w:rPr>
      </w:pPr>
      <w:r>
        <w:rPr>
          <w:rFonts w:hint="eastAsia" w:ascii="宋体" w:hAnsi="宋体"/>
        </w:rPr>
        <w:t>类型:Byte</w:t>
      </w:r>
    </w:p>
    <w:p>
      <w:pPr>
        <w:ind w:left="359" w:leftChars="171" w:firstLine="420"/>
        <w:rPr>
          <w:rFonts w:ascii="宋体" w:hAnsi="宋体"/>
        </w:rPr>
      </w:pPr>
      <w:r>
        <w:rPr>
          <w:rFonts w:hint="eastAsia" w:ascii="宋体" w:hAnsi="宋体"/>
        </w:rPr>
        <w:t>0x01=1科目/阶段</w:t>
      </w:r>
    </w:p>
    <w:p>
      <w:pPr>
        <w:ind w:left="420" w:leftChars="200" w:firstLine="360"/>
        <w:rPr>
          <w:rFonts w:ascii="宋体" w:hAnsi="宋体"/>
        </w:rPr>
      </w:pPr>
      <w:r>
        <w:rPr>
          <w:rFonts w:hint="eastAsia" w:ascii="宋体" w:hAnsi="宋体"/>
        </w:rPr>
        <w:t>0x02=2科目/阶段</w:t>
      </w:r>
    </w:p>
    <w:p>
      <w:pPr>
        <w:ind w:left="359" w:leftChars="171" w:firstLine="420"/>
        <w:rPr>
          <w:rFonts w:ascii="宋体" w:hAnsi="宋体"/>
        </w:rPr>
      </w:pPr>
      <w:r>
        <w:rPr>
          <w:rFonts w:hint="eastAsia" w:ascii="宋体" w:hAnsi="宋体"/>
        </w:rPr>
        <w:t>0x03=3科目/阶段</w:t>
      </w:r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教练员和学员的登录编号，请各厂商，保证其唯一性，不管设备是否断电，掉线等，后面的登录流水号在同一小时内都不能重新从1开始编号，希望写入硬件存储器中。</w:t>
      </w:r>
    </w:p>
    <w:p>
      <w:pPr>
        <w:numPr>
          <w:ilvl w:val="0"/>
          <w:numId w:val="3"/>
        </w:numPr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IC卡号前面有简码：安运 维尔 成为 分别是：AY WE CW</w:t>
      </w:r>
    </w:p>
    <w:p>
      <w:pPr>
        <w:rPr>
          <w:rFonts w:ascii="宋体" w:hAnsi="宋体"/>
        </w:rPr>
      </w:pPr>
    </w:p>
    <w:p>
      <w:pPr>
        <w:pStyle w:val="3"/>
        <w:numPr>
          <w:ilvl w:val="0"/>
          <w:numId w:val="1"/>
        </w:numPr>
        <w:rPr>
          <w:rFonts w:ascii="宋体" w:hAnsi="宋体"/>
          <w:lang w:eastAsia="zh-CN"/>
        </w:rPr>
      </w:pPr>
      <w:bookmarkStart w:id="12" w:name="_Toc1758"/>
      <w:bookmarkStart w:id="13" w:name="_Toc372183632"/>
      <w:r>
        <w:rPr>
          <w:rFonts w:hint="eastAsia" w:ascii="宋体" w:hAnsi="宋体"/>
          <w:lang w:eastAsia="zh-CN"/>
        </w:rPr>
        <w:t>加解密算法</w:t>
      </w:r>
      <w:bookmarkEnd w:id="12"/>
      <w:bookmarkEnd w:id="13"/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Const unsigned uint32_t   M1 = A;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onst Unsigned uint32_t  IA1 = B;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C</w:t>
      </w:r>
      <w:r>
        <w:rPr>
          <w:rFonts w:hint="eastAsia" w:ascii="宋体" w:hAnsi="宋体"/>
          <w:sz w:val="24"/>
          <w:szCs w:val="24"/>
        </w:rPr>
        <w:t>onst Unsigned Uint32_t  IC1 = C;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V</w:t>
      </w:r>
      <w:r>
        <w:rPr>
          <w:rFonts w:hint="eastAsia" w:ascii="宋体" w:hAnsi="宋体"/>
          <w:sz w:val="24"/>
          <w:szCs w:val="24"/>
        </w:rPr>
        <w:t xml:space="preserve">oid encrypt (uint32_t </w:t>
      </w:r>
      <w:r>
        <w:rPr>
          <w:rFonts w:hint="eastAsia" w:ascii="宋体" w:hAnsi="宋体"/>
          <w:color w:val="FF0000"/>
          <w:sz w:val="24"/>
          <w:szCs w:val="24"/>
        </w:rPr>
        <w:t>key</w:t>
      </w:r>
      <w:r>
        <w:rPr>
          <w:rFonts w:hint="eastAsia" w:ascii="宋体" w:hAnsi="宋体"/>
          <w:sz w:val="24"/>
          <w:szCs w:val="24"/>
        </w:rPr>
        <w:t>, unsigned char* buffer, unit32_t size)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U</w:t>
      </w:r>
      <w:r>
        <w:rPr>
          <w:rFonts w:hint="eastAsia" w:ascii="宋体" w:hAnsi="宋体"/>
          <w:sz w:val="24"/>
          <w:szCs w:val="24"/>
        </w:rPr>
        <w:t>nit32_t idx = 0;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f (0 == key)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key = 1;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U</w:t>
      </w:r>
      <w:r>
        <w:rPr>
          <w:rFonts w:hint="eastAsia" w:ascii="宋体" w:hAnsi="宋体"/>
          <w:sz w:val="24"/>
          <w:szCs w:val="24"/>
        </w:rPr>
        <w:t>int32_t mkey = M1;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f ( 0 == mkey)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mkey = 1;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while (idx &lt;size)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key = IA1 * (key % mkey) +IC1;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buffer[idx++]^= (unsigned char)((key &gt;&gt; 20) &amp;0xff);</w:t>
      </w:r>
    </w:p>
    <w:p>
      <w:pPr>
        <w:spacing w:line="440" w:lineRule="exact"/>
        <w:ind w:left="84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spacing w:line="440" w:lineRule="exact"/>
        <w:ind w:left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spacing w:line="440" w:lineRule="exact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1、A: 为终端注册成功获取的鉴权码</w:t>
      </w:r>
      <w:bookmarkStart w:id="74" w:name="_GoBack"/>
      <w:bookmarkEnd w:id="74"/>
    </w:p>
    <w:p>
      <w:pPr>
        <w:spacing w:line="440" w:lineRule="exact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2、B: 设备商key1码，运管分配(书信密函)</w:t>
      </w:r>
    </w:p>
    <w:p>
      <w:pPr>
        <w:spacing w:line="44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3、C: 设备商key2码，运管分配(书信密函)</w:t>
      </w:r>
    </w:p>
    <w:p>
      <w:pPr>
        <w:spacing w:line="44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4、密钥key，在透传数据头中定义，通过网络传输</w:t>
      </w:r>
    </w:p>
    <w:p>
      <w:pPr>
        <w:spacing w:line="44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 xml:space="preserve">加密内容： </w:t>
      </w:r>
      <w:r>
        <w:rPr>
          <w:rFonts w:hint="eastAsia" w:ascii="宋体" w:hAnsi="宋体"/>
          <w:color w:val="E06A09"/>
          <w:sz w:val="24"/>
          <w:szCs w:val="24"/>
        </w:rPr>
        <w:t>透传消息内容</w:t>
      </w:r>
    </w:p>
    <w:p>
      <w:pPr>
        <w:spacing w:line="44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14" w:name="_Toc372183633"/>
      <w:bookmarkStart w:id="15" w:name="_Toc693"/>
      <w:r>
        <w:rPr>
          <w:rFonts w:hint="eastAsia" w:ascii="宋体" w:hAnsi="宋体"/>
        </w:rPr>
        <w:t>数据类型</w:t>
      </w:r>
      <w:bookmarkEnd w:id="14"/>
      <w:bookmarkEnd w:id="15"/>
    </w:p>
    <w:tbl>
      <w:tblPr>
        <w:tblStyle w:val="23"/>
        <w:tblW w:w="8130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数据类型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无符号单字节整型(字节，8位)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WORD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无符号双字节整型(字，16位)   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无符号四字节整型(双字，32位)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BYTE[n]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BCD[n]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8421码，n字节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571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GB</w:t>
            </w:r>
            <w:r>
              <w:rPr>
                <w:rFonts w:hint="eastAsia" w:ascii="宋体" w:hAnsi="宋体"/>
                <w:szCs w:val="21"/>
              </w:rPr>
              <w:t>K</w:t>
            </w:r>
            <w:r>
              <w:rPr>
                <w:rFonts w:ascii="宋体" w:hAnsi="宋体"/>
                <w:szCs w:val="21"/>
              </w:rPr>
              <w:t>编码</w:t>
            </w:r>
            <w:r>
              <w:rPr>
                <w:rFonts w:hint="eastAsia" w:ascii="宋体" w:hAnsi="宋体"/>
                <w:szCs w:val="21"/>
              </w:rPr>
              <w:t xml:space="preserve"> 不足指定数据长度，后面补 \0，补足指定数据长度；</w:t>
            </w:r>
          </w:p>
        </w:tc>
      </w:tr>
    </w:tbl>
    <w:p>
      <w:pPr>
        <w:spacing w:line="440" w:lineRule="exact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协议采用大端模式(big-endian)的网络字节序来传递字和双字。</w:t>
      </w:r>
    </w:p>
    <w:p>
      <w:pPr>
        <w:spacing w:line="440" w:lineRule="exact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约定如下:</w:t>
      </w:r>
    </w:p>
    <w:p>
      <w:pPr>
        <w:spacing w:line="440" w:lineRule="exact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——字节 (BYTE)的传输约定:按照字节流的方式传输；</w:t>
      </w:r>
    </w:p>
    <w:p>
      <w:pPr>
        <w:spacing w:line="440" w:lineRule="exact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——字(WORD)的传输约定:先传递高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位，再传递低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位；</w:t>
      </w:r>
    </w:p>
    <w:p>
      <w:pPr>
        <w:spacing w:line="440" w:lineRule="exact"/>
        <w:ind w:left="420" w:left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——双字(DWORD)的传输约定:先传递高24位，然后传递高1</w:t>
      </w:r>
      <w:r>
        <w:rPr>
          <w:rFonts w:hint="eastAsia" w:ascii="宋体" w:hAnsi="宋体"/>
          <w:szCs w:val="21"/>
        </w:rPr>
        <w:t>6</w:t>
      </w:r>
      <w:r>
        <w:rPr>
          <w:rFonts w:ascii="宋体" w:hAnsi="宋体"/>
          <w:szCs w:val="21"/>
        </w:rPr>
        <w:t>位，再传递高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位，最后传递低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位</w:t>
      </w:r>
    </w:p>
    <w:p>
      <w:pPr>
        <w:pStyle w:val="3"/>
        <w:numPr>
          <w:ilvl w:val="0"/>
          <w:numId w:val="1"/>
        </w:numPr>
        <w:rPr>
          <w:rFonts w:ascii="宋体" w:hAnsi="宋体"/>
          <w:lang w:eastAsia="zh-CN"/>
        </w:rPr>
      </w:pPr>
      <w:bookmarkStart w:id="16" w:name="_Toc372183634"/>
      <w:bookmarkStart w:id="17" w:name="_Toc30341"/>
      <w:r>
        <w:rPr>
          <w:rFonts w:hint="eastAsia" w:ascii="宋体" w:hAnsi="宋体"/>
          <w:lang w:eastAsia="zh-CN"/>
        </w:rPr>
        <w:t>驾培协议</w:t>
      </w:r>
      <w:bookmarkEnd w:id="16"/>
      <w:bookmarkEnd w:id="17"/>
    </w:p>
    <w:p>
      <w:pPr>
        <w:ind w:left="425"/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057140" cy="453390"/>
                <wp:effectExtent l="0" t="0" r="10795" b="0"/>
                <wp:docPr id="6" name="画布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453390"/>
                          <a:chOff x="0" y="0"/>
                          <a:chExt cx="7964" cy="714"/>
                        </a:xfrm>
                      </wpg:grpSpPr>
                      <wps:wsp>
                        <wps:cNvPr id="1" name="Rectangle 3"/>
                        <wps:cNvSpPr/>
                        <wps:spPr>
                          <a:xfrm>
                            <a:off x="0" y="0"/>
                            <a:ext cx="7964" cy="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3"/>
                        <wps:cNvSpPr/>
                        <wps:spPr>
                          <a:xfrm>
                            <a:off x="540" y="161"/>
                            <a:ext cx="1382" cy="327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808头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3" name="矩形 4"/>
                        <wps:cNvSpPr/>
                        <wps:spPr>
                          <a:xfrm>
                            <a:off x="1921" y="161"/>
                            <a:ext cx="2549" cy="327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透传消息类型固定0xF1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4" name="矩形 5"/>
                        <wps:cNvSpPr/>
                        <wps:spPr>
                          <a:xfrm>
                            <a:off x="4465" y="161"/>
                            <a:ext cx="1706" cy="327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透传消息头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  <wps:wsp>
                        <wps:cNvPr id="5" name="矩形 6"/>
                        <wps:cNvSpPr/>
                        <wps:spPr>
                          <a:xfrm>
                            <a:off x="6171" y="161"/>
                            <a:ext cx="1705" cy="327"/>
                          </a:xfrm>
                          <a:prstGeom prst="rect">
                            <a:avLst/>
                          </a:prstGeom>
                          <a:solidFill>
                            <a:srgbClr val="E36C09"/>
                          </a:solidFill>
                          <a:ln w="127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</w:rPr>
                                <w:t>透传消息内容</w:t>
                              </w:r>
                            </w:p>
                          </w:txbxContent>
                        </wps:txbx>
                        <wps:bodyPr lIns="0" tIns="0" rIns="0" bIns="0" upright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画布 2" o:spid="_x0000_s1026" o:spt="203" style="height:35.7pt;width:398.2pt;" coordsize="7964,714" o:gfxdata="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JAhV7VAAAABAEAAA8A&#10;AAAAAAAAAQAgAAAAIgAAAGRycy9kb3ducmV2LnhtbFBLAQIUABQAAAAIAIdO4kCos5hF/gIAAE4N&#10;AAAOAAAAAAAAAAEAIAAAACQBAABkcnMvZTJvRG9jLnhtbFBLBQYAAAAABgAGAFkBAACUBgAAAAA=&#10;">
                <o:lock v:ext="edit" position="f" selection="f" grouping="f" rotation="f" cropping="f" text="f" aspectratio="f"/>
                <v:rect id="Rectangle 3" o:spid="_x0000_s1026" o:spt="1" style="position:absolute;left:0;top:0;height:714;width:7964;" filled="f" stroked="f" coordsize="21600,21600" o:gfxdata="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ClN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</v:rect>
                <v:rect id="矩形 3" o:spid="_x0000_s1026" o:spt="1" style="position:absolute;left:540;top:161;height:327;width:1382;" filled="f" stroked="t" coordsize="21600,21600" o:gfxdata="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SMpL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808头</w:t>
                        </w:r>
                      </w:p>
                    </w:txbxContent>
                  </v:textbox>
                </v:rect>
                <v:rect id="矩形 4" o:spid="_x0000_s1026" o:spt="1" style="position:absolute;left:1921;top:161;height:327;width:2549;" filled="f" stroked="t" coordsize="21600,21600" o:gfxdata="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2Ck/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7F7F7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透传消息类型固定0xF1</w:t>
                        </w:r>
                      </w:p>
                      <w:p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4465;top:161;height:327;width:1706;" filled="f" stroked="t" coordsize="21600,21600" o:gfxdata="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jGxS7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7F7F7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透传消息头</w:t>
                        </w:r>
                      </w:p>
                    </w:txbxContent>
                  </v:textbox>
                </v:rect>
                <v:rect id="矩形 6" o:spid="_x0000_s1026" o:spt="1" style="position:absolute;left:6171;top:161;height:327;width:1705;" fillcolor="#E36C09" filled="t" stroked="t" coordsize="21600,21600" o:gfxdata="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cSsi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F7F7F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透传消息内容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</w:pPr>
      <w:bookmarkStart w:id="18" w:name="_Toc372183635"/>
      <w:bookmarkStart w:id="19" w:name="_Toc30986"/>
      <w:r>
        <w:rPr>
          <w:rFonts w:hint="eastAsia"/>
          <w:lang w:eastAsia="zh-CN"/>
        </w:rPr>
        <w:t>7.1、</w:t>
      </w:r>
      <w:r>
        <w:rPr>
          <w:rFonts w:hint="eastAsia"/>
        </w:rPr>
        <w:t>下行透传</w:t>
      </w:r>
      <w:bookmarkEnd w:id="18"/>
      <w:bookmarkEnd w:id="19"/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格式说明：（平台——终端）</w:t>
      </w:r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消息ID:  0x8900。</w:t>
      </w:r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终端回复: 0x0900</w:t>
      </w:r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数据下行透传消息体数据格式</w:t>
      </w:r>
    </w:p>
    <w:tbl>
      <w:tblPr>
        <w:tblStyle w:val="23"/>
        <w:tblW w:w="7513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130"/>
        <w:gridCol w:w="1660"/>
        <w:gridCol w:w="2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起始字节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1660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2410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2130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透传消息类型</w:t>
            </w:r>
          </w:p>
        </w:tc>
        <w:tc>
          <w:tcPr>
            <w:tcW w:w="1660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</w:t>
            </w:r>
          </w:p>
        </w:tc>
        <w:tc>
          <w:tcPr>
            <w:tcW w:w="2410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0xF1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透传数据消息头</w:t>
            </w:r>
          </w:p>
        </w:tc>
        <w:tc>
          <w:tcPr>
            <w:tcW w:w="1660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  <w:vAlign w:val="top"/>
          </w:tcPr>
          <w:p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</w:tr>
    </w:tbl>
    <w:p>
      <w:pPr>
        <w:pStyle w:val="4"/>
      </w:pPr>
      <w:bookmarkStart w:id="20" w:name="_Toc23505"/>
      <w:bookmarkStart w:id="21" w:name="_Toc372183636"/>
      <w:r>
        <w:rPr>
          <w:rFonts w:hint="eastAsia"/>
          <w:lang w:eastAsia="zh-CN"/>
        </w:rPr>
        <w:t>7.2、</w:t>
      </w:r>
      <w:r>
        <w:rPr>
          <w:rFonts w:hint="eastAsia"/>
        </w:rPr>
        <w:t>上行透传</w:t>
      </w:r>
      <w:bookmarkEnd w:id="20"/>
      <w:bookmarkEnd w:id="21"/>
    </w:p>
    <w:p>
      <w:pPr>
        <w:spacing w:line="440" w:lineRule="exact"/>
        <w:ind w:left="210" w:firstLine="42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格式说明：（终端——平台）</w:t>
      </w:r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消息ID:  0x0900。</w:t>
      </w:r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平台回复: 0x8900</w:t>
      </w:r>
    </w:p>
    <w:p>
      <w:pPr>
        <w:spacing w:line="440" w:lineRule="exact"/>
        <w:ind w:firstLine="630" w:firstLineChars="3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数据上行透传消息体数据格式</w:t>
      </w:r>
    </w:p>
    <w:tbl>
      <w:tblPr>
        <w:tblStyle w:val="23"/>
        <w:tblW w:w="7513" w:type="dxa"/>
        <w:tblInd w:w="8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3"/>
        <w:gridCol w:w="2130"/>
        <w:gridCol w:w="1608"/>
        <w:gridCol w:w="24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起始字节</w:t>
            </w:r>
          </w:p>
        </w:tc>
        <w:tc>
          <w:tcPr>
            <w:tcW w:w="2130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1608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2462" w:type="dxa"/>
            <w:shd w:val="clear" w:color="auto" w:fill="D9D9D9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</w:t>
            </w:r>
          </w:p>
        </w:tc>
        <w:tc>
          <w:tcPr>
            <w:tcW w:w="2130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透传消息类型</w:t>
            </w:r>
          </w:p>
        </w:tc>
        <w:tc>
          <w:tcPr>
            <w:tcW w:w="1608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</w:t>
            </w:r>
          </w:p>
        </w:tc>
        <w:tc>
          <w:tcPr>
            <w:tcW w:w="2462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0xF1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3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透传数据消息头</w:t>
            </w:r>
          </w:p>
        </w:tc>
        <w:tc>
          <w:tcPr>
            <w:tcW w:w="1608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62" w:type="dxa"/>
            <w:vAlign w:val="top"/>
          </w:tcPr>
          <w:p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440" w:lineRule="exact"/>
        <w:jc w:val="left"/>
        <w:rPr>
          <w:rFonts w:ascii="宋体" w:hAnsi="宋体"/>
          <w:sz w:val="24"/>
          <w:szCs w:val="24"/>
        </w:rPr>
      </w:pPr>
    </w:p>
    <w:p>
      <w:pPr>
        <w:pStyle w:val="4"/>
        <w:rPr>
          <w:lang w:val="en-US"/>
        </w:rPr>
      </w:pPr>
      <w:bookmarkStart w:id="22" w:name="_Toc10217"/>
      <w:bookmarkStart w:id="23" w:name="_Toc372183637"/>
      <w:r>
        <w:rPr>
          <w:rFonts w:hint="eastAsia"/>
          <w:lang w:eastAsia="zh-CN"/>
        </w:rPr>
        <w:t>7.3、</w:t>
      </w:r>
      <w:r>
        <w:rPr>
          <w:rFonts w:hint="eastAsia"/>
        </w:rPr>
        <w:t>透传数据消息头</w:t>
      </w:r>
      <w:bookmarkEnd w:id="22"/>
      <w:bookmarkEnd w:id="23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1836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1836" w:type="dxa"/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数据定义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消息ID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流水号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厂商ID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记录厂商唯一代码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消息项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加密key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数据加密密钥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加密算法中的key值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数据长度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数据内容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BYTE(n)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/>
    <w:p>
      <w:pPr>
        <w:ind w:left="420"/>
      </w:pPr>
      <w:r>
        <w:rPr>
          <w:rFonts w:hint="eastAsia"/>
        </w:rPr>
        <w:t>说明：数据加密密钥，随机产生，不同的指令可以用不同加密密钥，密钥通过网络传输，接收方通过同样的算法可解密。</w:t>
      </w:r>
    </w:p>
    <w:p>
      <w:pPr>
        <w:pStyle w:val="4"/>
        <w:rPr>
          <w:lang w:val="en-US"/>
        </w:rPr>
      </w:pPr>
      <w:bookmarkStart w:id="24" w:name="_Toc372183638"/>
      <w:bookmarkStart w:id="25" w:name="_Toc3079"/>
      <w:r>
        <w:rPr>
          <w:rFonts w:hint="eastAsia"/>
          <w:lang w:eastAsia="zh-CN"/>
        </w:rPr>
        <w:t>7.4、</w:t>
      </w:r>
      <w:r>
        <w:rPr>
          <w:rFonts w:hint="eastAsia"/>
        </w:rPr>
        <w:t>GPS数据包</w:t>
      </w:r>
      <w:bookmarkEnd w:id="24"/>
      <w:bookmarkEnd w:id="25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时间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年月日时分秒 BCD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经度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 xml:space="preserve">度* 1000000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纬度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Y度* 1000000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高度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速度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单位：1/10km/h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记录仪速度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单位：1/10km/h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方向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单位：0-359度,正北0,顺时针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状态1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JT808状态定义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状态2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D9D9D9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0"/>
          <w:numId w:val="1"/>
        </w:numPr>
        <w:rPr>
          <w:rFonts w:ascii="宋体" w:hAnsi="宋体"/>
        </w:rPr>
      </w:pPr>
      <w:bookmarkStart w:id="26" w:name="_Toc372183639"/>
      <w:bookmarkStart w:id="27" w:name="_Toc21866"/>
      <w:r>
        <w:rPr>
          <w:rFonts w:hint="eastAsia" w:ascii="宋体" w:hAnsi="宋体"/>
          <w:lang w:eastAsia="zh-CN"/>
        </w:rPr>
        <w:t>驾培数据协议</w:t>
      </w:r>
      <w:r>
        <w:rPr>
          <w:rFonts w:hint="eastAsia" w:ascii="宋体" w:hAnsi="宋体"/>
        </w:rPr>
        <w:t>格式</w:t>
      </w:r>
      <w:r>
        <w:rPr>
          <w:rFonts w:hint="eastAsia" w:ascii="宋体" w:hAnsi="宋体"/>
          <w:lang w:eastAsia="zh-CN"/>
        </w:rPr>
        <w:t>（透传消息内容）</w:t>
      </w:r>
      <w:bookmarkEnd w:id="26"/>
      <w:bookmarkEnd w:id="27"/>
    </w:p>
    <w:p>
      <w:pPr>
        <w:pStyle w:val="4"/>
      </w:pPr>
      <w:bookmarkStart w:id="28" w:name="_Toc27455"/>
      <w:bookmarkStart w:id="29" w:name="_Toc372183640"/>
      <w:r>
        <w:rPr>
          <w:rFonts w:hint="eastAsia"/>
        </w:rPr>
        <w:t>8.1、教练登录</w:t>
      </w:r>
      <w:bookmarkEnd w:id="28"/>
      <w:bookmarkEnd w:id="29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2687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0x8101  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0x8501  补传数据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2687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数据定义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0：实时数据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1：补传数据</w:t>
            </w: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教练登录编号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YTE(</w:t>
            </w:r>
            <w:r>
              <w:rPr>
                <w:rFonts w:ascii="宋体" w:hAnsi="宋体"/>
              </w:rPr>
              <w:t>6)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教练IC卡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hint="eastAsia" w:ascii="宋体" w:hAnsi="宋体"/>
              </w:rPr>
              <w:t>(18)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教练驾校编号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GPS数据包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bottom w:val="single" w:color="000000" w:sz="4" w:space="0"/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登录结果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1：成功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2：卡号绑定不一致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3：异常状态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4：无法识别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5:教练不存在,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6:教练状态不是已审批通过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7:教练在黑名单中,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8:驾校编码不存在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9:教练准教证截止日期资料未完善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10:教练准教证已过期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11:教练出生年月资料未完善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12:教练已超过60周岁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13:教练最后一次再教育时间资料未完善</w:t>
            </w:r>
            <w:r>
              <w:rPr>
                <w:rFonts w:ascii="宋体" w:hAnsi="宋体" w:cs="宋体"/>
                <w:kern w:val="0"/>
                <w:szCs w:val="21"/>
              </w:rPr>
              <w:br w:type="textWrapping"/>
            </w:r>
            <w:r>
              <w:rPr>
                <w:rFonts w:ascii="宋体" w:hAnsi="宋体" w:cs="宋体"/>
                <w:kern w:val="0"/>
                <w:szCs w:val="21"/>
              </w:rPr>
              <w:t>14:教练最后一次再教育时间已超过24个月</w:t>
            </w: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设备在线时登录，不为1都中止教学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教练登录编号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  <w:r>
              <w:rPr>
                <w:rFonts w:hint="eastAsia" w:ascii="宋体" w:hAnsi="宋体"/>
              </w:rPr>
              <w:t>YTE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Is附加消息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默认：0</w:t>
            </w: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0:没有附加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附加消息长度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附加消息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4"/>
      </w:pPr>
      <w:bookmarkStart w:id="30" w:name="_Toc372183641"/>
      <w:bookmarkStart w:id="31" w:name="_Toc6708"/>
      <w:r>
        <w:rPr>
          <w:rFonts w:hint="eastAsia"/>
        </w:rPr>
        <w:t>8.2、教练登出</w:t>
      </w:r>
      <w:bookmarkEnd w:id="30"/>
      <w:bookmarkEnd w:id="31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1836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0x8102  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0x8501  补传数据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183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数据定义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0：实时数据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1：补传数据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教练登录编号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BYTE</w:t>
            </w:r>
            <w:r>
              <w:rPr>
                <w:rFonts w:ascii="宋体" w:hAnsi="宋体"/>
              </w:rPr>
              <w:t xml:space="preserve"> (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教练IC卡号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hint="eastAsia" w:ascii="宋体" w:hAnsi="宋体"/>
              </w:rPr>
              <w:t>(18)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教练驾校编号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GPS数据包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bottom w:val="single" w:color="000000" w:sz="4" w:space="0"/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登出结果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1：成功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2：错误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教练登录编号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 (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Is附加消息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默认：0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附加消息长度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附加消息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bookmarkStart w:id="32" w:name="_Toc372183642"/>
      <w:bookmarkStart w:id="33" w:name="_Toc10411"/>
      <w:r>
        <w:rPr>
          <w:rFonts w:hint="eastAsia"/>
        </w:rPr>
        <w:t>8.</w:t>
      </w:r>
      <w:r>
        <w:rPr>
          <w:rFonts w:hint="eastAsia"/>
          <w:lang w:eastAsia="zh-CN"/>
        </w:rPr>
        <w:t>3</w:t>
      </w:r>
      <w:r>
        <w:rPr>
          <w:rFonts w:hint="eastAsia"/>
        </w:rPr>
        <w:t>、学员登录</w:t>
      </w:r>
      <w:bookmarkEnd w:id="32"/>
      <w:bookmarkEnd w:id="33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2687"/>
        <w:gridCol w:w="1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0x8201  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0x8501  补传数据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2687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数据定义</w:t>
            </w:r>
          </w:p>
        </w:tc>
        <w:tc>
          <w:tcPr>
            <w:tcW w:w="1701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0：实时数据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1：补传数据</w:t>
            </w: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  <w:r>
              <w:rPr>
                <w:rFonts w:ascii="宋体" w:hAnsi="宋体"/>
              </w:rPr>
              <w:t>(8)</w:t>
            </w:r>
          </w:p>
        </w:tc>
        <w:tc>
          <w:tcPr>
            <w:tcW w:w="2687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参见：学员登录编号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学员IC卡号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hint="eastAsia" w:ascii="宋体" w:hAnsi="宋体"/>
              </w:rPr>
              <w:t>(18)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学习科目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BCD码</w:t>
            </w: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r>
              <w:rPr>
                <w:rFonts w:hint="eastAsia"/>
              </w:rPr>
              <w:t>见8.11、查询学习情况，教学编号表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当前教练编号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学员驾校编号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多媒体ID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预生成抓拍时的多媒体ID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GPS数据包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GPS数据包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bottom w:val="single" w:color="000000" w:sz="4" w:space="0"/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登录结果代码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1：成功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2：无效IC卡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3：本日学时已满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4：异常错误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5：为通过文科考试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6：非学习时间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7:驾校编码不存在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8:学员绑定卡号不一致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9:无效的科目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10:学员状态不正常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11:当前科目已经通过考核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12:上一阶段未考核通过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13:学习科目二必须取得技能证号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14:大纲编码错误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15:未上报授课计划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16:授课计划未通过审批</w:t>
            </w: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设备在线时登录，不为1都中止教学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BYTE 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当前科目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总学时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当前科目已完成学时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is附加消息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附加消息长度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附加消息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hint="eastAsia" w:ascii="宋体" w:hAnsi="宋体"/>
              </w:rPr>
              <w:t>(n)</w:t>
            </w:r>
          </w:p>
        </w:tc>
        <w:tc>
          <w:tcPr>
            <w:tcW w:w="2687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701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840"/>
        <w:rPr>
          <w:rFonts w:ascii="宋体" w:hAnsi="宋体"/>
        </w:rPr>
      </w:pPr>
    </w:p>
    <w:p>
      <w:pPr>
        <w:pStyle w:val="4"/>
      </w:pPr>
      <w:bookmarkStart w:id="34" w:name="_Toc372183643"/>
      <w:bookmarkStart w:id="35" w:name="_Toc9525"/>
      <w:r>
        <w:rPr>
          <w:rFonts w:hint="eastAsia"/>
        </w:rPr>
        <w:t>8.</w:t>
      </w:r>
      <w:r>
        <w:rPr>
          <w:rFonts w:hint="eastAsia"/>
          <w:lang w:eastAsia="zh-CN"/>
        </w:rPr>
        <w:t>4</w:t>
      </w:r>
      <w:r>
        <w:rPr>
          <w:rFonts w:hint="eastAsia"/>
        </w:rPr>
        <w:t>、学员登出</w:t>
      </w:r>
      <w:bookmarkEnd w:id="34"/>
      <w:bookmarkEnd w:id="35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1836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0x82</w:t>
            </w:r>
            <w:r>
              <w:rPr>
                <w:rFonts w:ascii="宋体" w:hAnsi="宋体"/>
              </w:rPr>
              <w:t>02</w:t>
            </w:r>
            <w:r>
              <w:rPr>
                <w:rFonts w:hint="eastAsia" w:ascii="宋体" w:hAnsi="宋体"/>
              </w:rPr>
              <w:t xml:space="preserve">  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0x8501  补传数据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数据长度</w:t>
            </w:r>
          </w:p>
        </w:tc>
        <w:tc>
          <w:tcPr>
            <w:tcW w:w="183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0：实时数据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1：补传数据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</w:t>
            </w:r>
            <w:r>
              <w:rPr>
                <w:rFonts w:ascii="宋体" w:hAnsi="宋体"/>
              </w:rPr>
              <w:t>8)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学员IC卡号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hint="eastAsia" w:ascii="宋体" w:hAnsi="宋体"/>
              </w:rPr>
              <w:t>(18)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开始时间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</w:t>
            </w:r>
            <w:r>
              <w:rPr>
                <w:rFonts w:ascii="宋体" w:hAnsi="宋体"/>
              </w:rPr>
              <w:t>(6)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</w:t>
            </w:r>
            <w:r>
              <w:rPr>
                <w:rFonts w:ascii="宋体" w:hAnsi="宋体"/>
              </w:rPr>
              <w:t>(6)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学习科目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BCD码</w:t>
            </w: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见8.11、查询学习情况，教学编号表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驾校编号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登出代码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0：正常退出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0x01：未验证指纹退出</w:t>
            </w: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本次完成里程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本次完成学时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最高时速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单位：1/10</w:t>
            </w:r>
            <w:r>
              <w:rPr>
                <w:rFonts w:hint="eastAsia" w:ascii="宋体" w:hAnsi="宋体"/>
                <w:lang w:val="en-US" w:eastAsia="zh-CN"/>
              </w:rPr>
              <w:t xml:space="preserve"> km</w:t>
            </w:r>
            <w:r>
              <w:rPr>
                <w:rFonts w:hint="eastAsia" w:ascii="宋体" w:hAnsi="宋体"/>
              </w:rPr>
              <w:t>/h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多媒体ID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预生成抓拍时的多媒体ID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GPS数据包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bottom w:val="single" w:color="000000" w:sz="4" w:space="0"/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登出结果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1：登出成功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2：错误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  <w:rPr>
          <w:lang w:eastAsia="zh-CN"/>
        </w:rPr>
      </w:pPr>
      <w:bookmarkStart w:id="36" w:name="_Toc2553"/>
      <w:bookmarkStart w:id="37" w:name="_Toc372183644"/>
      <w:r>
        <w:rPr>
          <w:rFonts w:hint="eastAsia"/>
          <w:lang w:eastAsia="zh-CN"/>
        </w:rPr>
        <w:t>8.5、</w:t>
      </w:r>
      <w:r>
        <w:rPr>
          <w:rFonts w:hint="eastAsia"/>
        </w:rPr>
        <w:t>学时</w:t>
      </w:r>
      <w:r>
        <w:rPr>
          <w:rFonts w:hint="eastAsia"/>
          <w:lang w:eastAsia="zh-CN"/>
        </w:rPr>
        <w:t>状态</w:t>
      </w:r>
      <w:r>
        <w:rPr>
          <w:rFonts w:hint="eastAsia"/>
        </w:rPr>
        <w:t>数据</w:t>
      </w:r>
      <w:bookmarkEnd w:id="36"/>
      <w:bookmarkEnd w:id="37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1836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平台通用回应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数据长度</w:t>
            </w:r>
          </w:p>
        </w:tc>
        <w:tc>
          <w:tcPr>
            <w:tcW w:w="183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数据定义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上报类型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0x01：自动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0x02：保留</w:t>
            </w: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学时记录编号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BYTE(10)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记录开始时间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</w:t>
            </w:r>
            <w:r>
              <w:rPr>
                <w:rFonts w:ascii="宋体" w:hAnsi="宋体"/>
              </w:rPr>
              <w:t>(6)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记录结束时间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BCD(6)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学习学时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WROD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行驶里程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单位：米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学习科目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学时状态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0x00：</w:t>
            </w:r>
            <w:r>
              <w:rPr>
                <w:rFonts w:ascii="宋体" w:hAnsi="宋体"/>
              </w:rPr>
              <w:t xml:space="preserve">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0x01：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0x02：</w:t>
            </w:r>
            <w:r>
              <w:rPr>
                <w:rFonts w:ascii="宋体" w:hAnsi="宋体"/>
              </w:rPr>
              <w:t xml:space="preserve">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学员IC卡号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STRING(18)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教练IC卡号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STRING(18)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GPS信息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GPS数据包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</w:rPr>
              <w:t>按定时回传间隔实时上传，用于记录实时培训状态，不补传该数据</w:t>
            </w:r>
          </w:p>
        </w:tc>
      </w:tr>
    </w:tbl>
    <w:p>
      <w:pPr>
        <w:ind w:left="420"/>
        <w:rPr>
          <w:rFonts w:ascii="宋体" w:hAnsi="宋体"/>
        </w:rPr>
      </w:pPr>
    </w:p>
    <w:p>
      <w:pPr>
        <w:pStyle w:val="4"/>
      </w:pPr>
      <w:bookmarkStart w:id="38" w:name="_Toc5619"/>
      <w:bookmarkStart w:id="39" w:name="_Toc372183645"/>
      <w:r>
        <w:rPr>
          <w:rFonts w:hint="eastAsia"/>
          <w:lang w:eastAsia="zh-CN"/>
        </w:rPr>
        <w:t>8.6、</w:t>
      </w:r>
      <w:r>
        <w:rPr>
          <w:rFonts w:hint="eastAsia"/>
        </w:rPr>
        <w:t>设置参数</w:t>
      </w:r>
      <w:bookmarkEnd w:id="38"/>
      <w:bookmarkEnd w:id="39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中心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>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0x8401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终端通用回应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数据长度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参数总数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参数项列表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参见下表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参数项数据格式</w:t>
      </w:r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数据长度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参数ID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参数长度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参数值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参数ID定义</w:t>
      </w:r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参数ID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0x0001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0x0002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(n)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车牌号码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0x0003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学校编号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0x0004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(n)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学校名称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0x0005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教练签到提图  0x0001 提图  不提图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教练签退提图  0x0002 提图  不提图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学员签到提图  0x0004 提图  不提图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学员签退提图  0x0008 提图  不提图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0x0006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定时抓拍间隔；单位：分钟，为0关闭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0x0007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执业状态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0x01：正常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0x02：暂停营运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0x04：停止营运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0x0008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理论时间上限（单位：分钟）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0x0009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实操时间上限 (单位：分钟)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0x000a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(2)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理论开始时间 HHMM BCD码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0x000b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(2)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理论结束时间 HHMM BCD码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0x000c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(2)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实操开始时间 HHMM BCD码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0x000d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(2)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实操结束时间 HHMM BCD码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0x000e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DWORD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车辆K系数  每公里的脉冲数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0x000F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要求学时 （单位：分钟）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0x0010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要求里程 （单位：公里）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0x0011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(20)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固件版本相关信息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0x0012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陀螺仪是否启用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0x0013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跨阶段学习标识 0 不可以 1 可以，默认0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0x0014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电子围栏启用标识 0 不启用 1 启用，默认0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0x0015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每天不能超过的时间， x为限制，0为不限制 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0x0016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每次（签到-签退过程）不能超过的时间，x为限制，0为不限制，单位：分钟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0x0017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定时上传学时状态数据时间间隔，单位：秒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0x0018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指纹验证有效时间，在指定时间范围内签到签退不用验证指纹，单位：分钟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bookmarkStart w:id="40" w:name="_Toc9957"/>
      <w:bookmarkStart w:id="41" w:name="_Toc372183646"/>
      <w:r>
        <w:rPr>
          <w:rFonts w:hint="eastAsia"/>
          <w:lang w:eastAsia="zh-CN"/>
        </w:rPr>
        <w:t>8.7、</w:t>
      </w:r>
      <w:r>
        <w:rPr>
          <w:rFonts w:hint="eastAsia"/>
        </w:rPr>
        <w:t>查询参数</w:t>
      </w:r>
      <w:bookmarkEnd w:id="40"/>
      <w:bookmarkEnd w:id="41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中心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 xml:space="preserve"> 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0x8402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参数总数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参数总数为n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参数ID列表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(4*n)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参数ID顺序排列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如“参数ID1，参数ID2，……参数IDn”。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应答消息：</w:t>
            </w:r>
          </w:p>
        </w:tc>
        <w:tc>
          <w:tcPr>
            <w:tcW w:w="5914" w:type="dxa"/>
            <w:gridSpan w:val="2"/>
            <w:tcBorders>
              <w:bottom w:val="single" w:color="000000" w:sz="4" w:space="0"/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应答流水号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对应查询参数流水号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应答参数个数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参数项列表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388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参数项数据格式（见上面终端参数设置）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bookmarkStart w:id="42" w:name="_Toc27231"/>
      <w:bookmarkStart w:id="43" w:name="_Toc372183647"/>
      <w:r>
        <w:rPr>
          <w:rFonts w:hint="eastAsia"/>
          <w:lang w:eastAsia="zh-CN"/>
        </w:rPr>
        <w:t>8.8、</w:t>
      </w:r>
      <w:r>
        <w:rPr>
          <w:rFonts w:hint="eastAsia"/>
        </w:rPr>
        <w:t>终端通用回应</w:t>
      </w:r>
      <w:bookmarkEnd w:id="42"/>
      <w:bookmarkEnd w:id="43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 xml:space="preserve"> 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应答流水号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对应平台消息流水号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应答消息ID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对应平台消息的ID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结果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 成功/确认 1 失败 2 消息有误 3 不支持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420"/>
        <w:rPr>
          <w:rFonts w:ascii="宋体" w:hAnsi="宋体"/>
        </w:rPr>
      </w:pPr>
    </w:p>
    <w:p>
      <w:pPr>
        <w:pStyle w:val="4"/>
      </w:pPr>
      <w:bookmarkStart w:id="44" w:name="_Toc15924"/>
      <w:bookmarkStart w:id="45" w:name="_Toc372183648"/>
      <w:r>
        <w:rPr>
          <w:rFonts w:hint="eastAsia"/>
          <w:lang w:eastAsia="zh-CN"/>
        </w:rPr>
        <w:t>8.9、</w:t>
      </w:r>
      <w:r>
        <w:rPr>
          <w:rFonts w:hint="eastAsia"/>
        </w:rPr>
        <w:t>平台通用回应</w:t>
      </w:r>
      <w:bookmarkEnd w:id="44"/>
      <w:bookmarkEnd w:id="45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43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中心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 xml:space="preserve"> 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0x8501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4388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应答流水号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WORD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对应终端消息流水号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应答消息ID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对应终端消息的ID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结果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</w:p>
        </w:tc>
        <w:tc>
          <w:tcPr>
            <w:tcW w:w="4388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 成功/确认 1 失败 2 消息有误 3 不支持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ind w:left="420"/>
        <w:rPr>
          <w:rFonts w:ascii="宋体" w:hAnsi="宋体"/>
        </w:rPr>
      </w:pPr>
    </w:p>
    <w:p>
      <w:pPr>
        <w:pStyle w:val="4"/>
      </w:pPr>
      <w:bookmarkStart w:id="46" w:name="_Toc372183649"/>
      <w:bookmarkStart w:id="47" w:name="_Toc9305"/>
      <w:r>
        <w:rPr>
          <w:rFonts w:hint="eastAsia"/>
          <w:lang w:eastAsia="zh-CN"/>
        </w:rPr>
        <w:t>8.10、</w:t>
      </w:r>
      <w:r>
        <w:rPr>
          <w:rFonts w:hint="eastAsia"/>
        </w:rPr>
        <w:t>固件</w:t>
      </w:r>
      <w:r>
        <w:rPr>
          <w:rFonts w:hint="eastAsia"/>
          <w:lang w:eastAsia="zh-CN"/>
        </w:rPr>
        <w:t>版本</w:t>
      </w:r>
      <w:r>
        <w:rPr>
          <w:rFonts w:hint="eastAsia"/>
        </w:rPr>
        <w:t>信息</w:t>
      </w:r>
      <w:bookmarkEnd w:id="46"/>
      <w:bookmarkEnd w:id="47"/>
    </w:p>
    <w:tbl>
      <w:tblPr>
        <w:tblStyle w:val="23"/>
        <w:tblW w:w="7682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1795"/>
        <w:gridCol w:w="42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6090" w:type="dxa"/>
            <w:gridSpan w:val="2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 xml:space="preserve"> 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6090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0x0601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6090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平台通用应答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592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字段</w:t>
            </w:r>
          </w:p>
        </w:tc>
        <w:tc>
          <w:tcPr>
            <w:tcW w:w="1795" w:type="dxa"/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</w:t>
            </w:r>
          </w:p>
        </w:tc>
        <w:tc>
          <w:tcPr>
            <w:tcW w:w="4295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终端厂商代码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WORD</w:t>
            </w:r>
          </w:p>
        </w:tc>
        <w:tc>
          <w:tcPr>
            <w:tcW w:w="4295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硬件版本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(20)</w:t>
            </w:r>
          </w:p>
        </w:tc>
        <w:tc>
          <w:tcPr>
            <w:tcW w:w="4295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GBK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固件版本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BYTE</w:t>
            </w:r>
            <w:r>
              <w:rPr>
                <w:rFonts w:hint="eastAsia" w:ascii="宋体" w:hAnsi="宋体"/>
              </w:rPr>
              <w:t>(10)</w:t>
            </w:r>
          </w:p>
        </w:tc>
        <w:tc>
          <w:tcPr>
            <w:tcW w:w="4295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GBK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当前程序版本升级时间</w:t>
            </w:r>
          </w:p>
        </w:tc>
        <w:tc>
          <w:tcPr>
            <w:tcW w:w="1795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BCD(6)</w:t>
            </w:r>
          </w:p>
        </w:tc>
        <w:tc>
          <w:tcPr>
            <w:tcW w:w="4295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YYMMDDHHMMSS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6090" w:type="dxa"/>
            <w:gridSpan w:val="2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终端上电，当设备鉴权成功后发送该指令</w:t>
            </w:r>
          </w:p>
        </w:tc>
      </w:tr>
    </w:tbl>
    <w:p>
      <w:pPr>
        <w:ind w:left="420"/>
        <w:rPr>
          <w:rFonts w:ascii="宋体" w:hAnsi="宋体"/>
        </w:rPr>
      </w:pPr>
    </w:p>
    <w:p>
      <w:pPr>
        <w:pStyle w:val="4"/>
        <w:rPr>
          <w:lang w:eastAsia="zh-CN"/>
        </w:rPr>
      </w:pPr>
      <w:bookmarkStart w:id="48" w:name="_Toc372183650"/>
      <w:bookmarkStart w:id="49" w:name="_Toc22447"/>
      <w:r>
        <w:rPr>
          <w:rFonts w:hint="eastAsia"/>
          <w:lang w:eastAsia="zh-CN"/>
        </w:rPr>
        <w:t>8.11、查询学习情况</w:t>
      </w:r>
      <w:bookmarkEnd w:id="48"/>
      <w:bookmarkEnd w:id="49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1836"/>
        <w:gridCol w:w="25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终端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 xml:space="preserve"> 中心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0x0701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0x8701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183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数据定义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  <w:r>
              <w:rPr>
                <w:rFonts w:ascii="宋体" w:hAnsi="宋体"/>
              </w:rPr>
              <w:t>(8)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参见：学员登录编号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学员IC卡号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STRING</w:t>
            </w:r>
            <w:r>
              <w:rPr>
                <w:rFonts w:hint="eastAsia" w:ascii="宋体" w:hAnsi="宋体"/>
              </w:rPr>
              <w:t>(18)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保留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bottom w:val="single" w:color="000000" w:sz="4" w:space="0"/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学员登录编号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BYTE 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学员编号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考核标志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bit 0 科目一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bit 1 科目二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bit 2 科目三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每位对应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通过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0 未通过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教学编号数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后续数据数量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教学编号1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见教学编号表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对应时间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单位：分钟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对应里程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单位：米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教学编号2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见教学编号表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对应时间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单位：米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对应里程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DWORD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单位：米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循环设置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r>
        <w:rPr>
          <w:rFonts w:hint="eastAsia"/>
        </w:rPr>
        <w:tab/>
      </w:r>
    </w:p>
    <w:p>
      <w:pPr>
        <w:ind w:left="420" w:firstLine="420"/>
        <w:rPr>
          <w:rFonts w:ascii="宋体" w:hAnsi="宋体"/>
        </w:rPr>
      </w:pPr>
      <w:r>
        <w:rPr>
          <w:rFonts w:hint="eastAsia"/>
        </w:rPr>
        <w:t>教学编号表</w:t>
      </w:r>
    </w:p>
    <w:tbl>
      <w:tblPr>
        <w:tblStyle w:val="23"/>
        <w:tblW w:w="7527" w:type="dxa"/>
        <w:tblInd w:w="8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02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学习阶段名称（编号）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培训类型名称（编号BCD码）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使用设备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阶段一  (1)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理论教学  (11)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实际操作  (12)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理论机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模拟教学  (13)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阶段二  (2)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理论教学  (21)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车载机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实际操作  (22)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理论机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模拟教学  (23)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模拟机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阶段三  (3)</w:t>
            </w: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理论教学  (31)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车载机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实际操作  (32)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理论机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3024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模拟教学  (33)</w:t>
            </w:r>
          </w:p>
        </w:tc>
        <w:tc>
          <w:tcPr>
            <w:tcW w:w="2268" w:type="dxa"/>
            <w:vAlign w:val="top"/>
          </w:tcPr>
          <w:p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模拟机</w:t>
            </w:r>
          </w:p>
        </w:tc>
      </w:tr>
    </w:tbl>
    <w:p>
      <w:pPr>
        <w:rPr>
          <w:rFonts w:ascii="宋体" w:hAnsi="宋体"/>
        </w:rPr>
      </w:pPr>
    </w:p>
    <w:p>
      <w:pPr>
        <w:pStyle w:val="4"/>
      </w:pPr>
      <w:bookmarkStart w:id="50" w:name="_Toc372183651"/>
      <w:bookmarkStart w:id="51" w:name="_Toc11337"/>
      <w:r>
        <w:rPr>
          <w:rFonts w:hint="eastAsia"/>
        </w:rPr>
        <w:t>8.12、上传驾训数据</w:t>
      </w:r>
      <w:bookmarkEnd w:id="50"/>
      <w:bookmarkEnd w:id="51"/>
    </w:p>
    <w:tbl>
      <w:tblPr>
        <w:tblStyle w:val="23"/>
        <w:tblW w:w="7490" w:type="dxa"/>
        <w:tblInd w:w="8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526"/>
        <w:gridCol w:w="1836"/>
        <w:gridCol w:w="25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12" w:space="0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color="auto" w:sz="12" w:space="0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中心 </w:t>
            </w:r>
            <w:r>
              <w:rPr>
                <w:rFonts w:ascii="宋体" w:hAnsi="宋体"/>
              </w:rPr>
              <w:sym w:font="Wingdings" w:char="F0E0"/>
            </w:r>
            <w:r>
              <w:rPr>
                <w:rFonts w:hint="eastAsia" w:ascii="宋体" w:hAnsi="宋体"/>
              </w:rPr>
              <w:t xml:space="preserve"> 终端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0x8702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终端通用应答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76" w:type="dxa"/>
            <w:tcBorders>
              <w:lef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字段</w:t>
            </w:r>
          </w:p>
        </w:tc>
        <w:tc>
          <w:tcPr>
            <w:tcW w:w="152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数据长度</w:t>
            </w:r>
          </w:p>
        </w:tc>
        <w:tc>
          <w:tcPr>
            <w:tcW w:w="1836" w:type="dxa"/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数据定义</w:t>
            </w:r>
          </w:p>
        </w:tc>
        <w:tc>
          <w:tcPr>
            <w:tcW w:w="2552" w:type="dxa"/>
            <w:tcBorders>
              <w:right w:val="nil"/>
            </w:tcBorders>
            <w:shd w:val="clear" w:color="auto" w:fill="F2F2F2"/>
            <w:vAlign w:val="bottom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开始时间</w:t>
            </w:r>
          </w:p>
        </w:tc>
        <w:tc>
          <w:tcPr>
            <w:tcW w:w="152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)</w:t>
            </w:r>
          </w:p>
        </w:tc>
        <w:tc>
          <w:tcPr>
            <w:tcW w:w="1836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YYMMDDHHMMSS</w:t>
            </w:r>
          </w:p>
        </w:tc>
        <w:tc>
          <w:tcPr>
            <w:tcW w:w="2552" w:type="dxa"/>
            <w:tcBorders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152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BCD(6)</w:t>
            </w:r>
          </w:p>
        </w:tc>
        <w:tc>
          <w:tcPr>
            <w:tcW w:w="1836" w:type="dxa"/>
            <w:tcBorders>
              <w:bottom w:val="single" w:color="000000" w:sz="4" w:space="0"/>
            </w:tcBorders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YYMMDDHHMMSS</w:t>
            </w:r>
          </w:p>
        </w:tc>
        <w:tc>
          <w:tcPr>
            <w:tcW w:w="2552" w:type="dxa"/>
            <w:tcBorders>
              <w:bottom w:val="single" w:color="000000" w:sz="4" w:space="0"/>
              <w:right w:val="nil"/>
            </w:tcBorders>
            <w:vAlign w:val="top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left w:val="nil"/>
              <w:bottom w:val="single" w:color="auto" w:sz="12" w:space="0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5914" w:type="dxa"/>
            <w:gridSpan w:val="3"/>
            <w:tcBorders>
              <w:bottom w:val="single" w:color="auto" w:sz="12" w:space="0"/>
              <w:right w:val="nil"/>
            </w:tcBorders>
            <w:shd w:val="clear" w:color="auto" w:fill="F2F2F2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终端收到该指令以后，通用应答以后，立即上传指定时间段内的驾训数据（登录、登出、学时数据等培训信息），其数据类型为：补传数据</w:t>
            </w:r>
          </w:p>
        </w:tc>
      </w:tr>
    </w:tbl>
    <w:p>
      <w:pPr>
        <w:rPr>
          <w:rFonts w:ascii="宋体" w:hAnsi="宋体"/>
        </w:rPr>
      </w:pP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52" w:name="_Toc372183652"/>
      <w:bookmarkStart w:id="53" w:name="_Toc17116"/>
      <w:r>
        <w:rPr>
          <w:rFonts w:hint="eastAsia"/>
        </w:rPr>
        <w:t>电子围栏</w:t>
      </w:r>
      <w:bookmarkEnd w:id="52"/>
      <w:bookmarkEnd w:id="53"/>
    </w:p>
    <w:p>
      <w:pPr>
        <w:pStyle w:val="4"/>
      </w:pPr>
      <w:bookmarkStart w:id="54" w:name="_Toc372183653"/>
      <w:bookmarkStart w:id="55" w:name="_Toc24944"/>
      <w:r>
        <w:rPr>
          <w:rFonts w:hint="eastAsia"/>
        </w:rPr>
        <w:t>9.1、设置多边形区域</w:t>
      </w:r>
      <w:bookmarkEnd w:id="54"/>
      <w:bookmarkEnd w:id="55"/>
    </w:p>
    <w:p>
      <w:pPr>
        <w:spacing w:line="440" w:lineRule="exact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说明：本系统中区域作为教学区域，仅作进出时报警，协议中时间属性和速度限制属性备用。</w:t>
      </w:r>
    </w:p>
    <w:p>
      <w:pPr>
        <w:spacing w:line="440" w:lineRule="exact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消息ID: 0x8604。</w:t>
      </w:r>
    </w:p>
    <w:p>
      <w:pPr>
        <w:spacing w:line="440" w:lineRule="exact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终端回复:0x0001</w:t>
      </w:r>
    </w:p>
    <w:p>
      <w:pPr>
        <w:spacing w:line="44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多边形区域消息体数据格式</w:t>
      </w:r>
    </w:p>
    <w:tbl>
      <w:tblPr>
        <w:tblStyle w:val="23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418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起始字节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字段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数据类型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区域ID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DWORD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区域属性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WORD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区域属性定义，高8位用于阶段号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6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起始时间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BCD[6]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12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结束时间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BCD[6]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18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最高速度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WORD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20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超速持续时间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BYTE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21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区域总顶点数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WORD</w:t>
            </w: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23</w:t>
            </w:r>
          </w:p>
        </w:tc>
        <w:tc>
          <w:tcPr>
            <w:tcW w:w="170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顶点项</w:t>
            </w:r>
          </w:p>
        </w:tc>
        <w:tc>
          <w:tcPr>
            <w:tcW w:w="141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39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多边形区域的顶点项数据格式定义</w:t>
            </w:r>
          </w:p>
        </w:tc>
      </w:tr>
    </w:tbl>
    <w:p>
      <w:pPr>
        <w:spacing w:line="440" w:lineRule="exact"/>
        <w:rPr>
          <w:rFonts w:ascii="Times New Roman" w:hAnsi="Times New Roman"/>
          <w:szCs w:val="21"/>
        </w:rPr>
      </w:pPr>
    </w:p>
    <w:p>
      <w:pPr>
        <w:spacing w:line="44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区域属性定义</w:t>
      </w:r>
    </w:p>
    <w:tbl>
      <w:tblPr>
        <w:tblStyle w:val="23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位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标志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1：根据时间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1：限速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2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1：进区域报警给驾驶员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3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1：进区域报警给平台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1：出区域报警给驾驶员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5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1：出区域报警给平台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6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0：北纬；1：南纬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7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0：东经；1：西经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8-15</w:t>
            </w:r>
          </w:p>
        </w:tc>
        <w:tc>
          <w:tcPr>
            <w:tcW w:w="4069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阶段号</w:t>
            </w:r>
          </w:p>
        </w:tc>
      </w:tr>
    </w:tbl>
    <w:p>
      <w:pPr>
        <w:spacing w:line="440" w:lineRule="exact"/>
        <w:ind w:firstLine="420" w:firstLineChars="200"/>
        <w:jc w:val="center"/>
        <w:rPr>
          <w:rFonts w:ascii="Times New Roman" w:hAnsi="Times New Roman"/>
          <w:szCs w:val="21"/>
        </w:rPr>
      </w:pPr>
    </w:p>
    <w:p>
      <w:pPr>
        <w:spacing w:line="44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多边形区域的顶点项数据格式定义</w:t>
      </w:r>
    </w:p>
    <w:tbl>
      <w:tblPr>
        <w:tblStyle w:val="23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起始字节</w:t>
            </w:r>
          </w:p>
        </w:tc>
        <w:tc>
          <w:tcPr>
            <w:tcW w:w="1560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字段</w:t>
            </w:r>
          </w:p>
        </w:tc>
        <w:tc>
          <w:tcPr>
            <w:tcW w:w="1417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数据类型</w:t>
            </w:r>
          </w:p>
        </w:tc>
        <w:tc>
          <w:tcPr>
            <w:tcW w:w="4111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560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顶点纬度</w:t>
            </w:r>
          </w:p>
        </w:tc>
        <w:tc>
          <w:tcPr>
            <w:tcW w:w="1417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DWORD</w:t>
            </w:r>
          </w:p>
        </w:tc>
        <w:tc>
          <w:tcPr>
            <w:tcW w:w="4111" w:type="dxa"/>
            <w:vAlign w:val="top"/>
          </w:tcPr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以度为单位的纬度值乘以10的6次方，精确到百万分之一度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顶点经度</w:t>
            </w:r>
          </w:p>
        </w:tc>
        <w:tc>
          <w:tcPr>
            <w:tcW w:w="1417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DWORD</w:t>
            </w:r>
          </w:p>
        </w:tc>
        <w:tc>
          <w:tcPr>
            <w:tcW w:w="4111" w:type="dxa"/>
            <w:vAlign w:val="top"/>
          </w:tcPr>
          <w:p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以度为单位的纬度值乘以10的6次方，精确到百万分之一度</w:t>
            </w:r>
          </w:p>
        </w:tc>
      </w:tr>
    </w:tbl>
    <w:p/>
    <w:p>
      <w:pPr>
        <w:pStyle w:val="4"/>
        <w:rPr>
          <w:rFonts w:ascii="Times New Roman"/>
          <w:sz w:val="24"/>
          <w:szCs w:val="24"/>
        </w:rPr>
      </w:pPr>
      <w:bookmarkStart w:id="56" w:name="_Toc372183654"/>
      <w:bookmarkStart w:id="57" w:name="_Toc16510"/>
      <w:r>
        <w:rPr>
          <w:rFonts w:hint="eastAsia"/>
          <w:lang w:eastAsia="zh-CN"/>
        </w:rPr>
        <w:t>9.2、</w:t>
      </w:r>
      <w:r>
        <w:rPr>
          <w:rFonts w:hint="eastAsia"/>
        </w:rPr>
        <w:t>删除多边形区域</w:t>
      </w:r>
      <w:bookmarkEnd w:id="56"/>
      <w:bookmarkEnd w:id="57"/>
    </w:p>
    <w:p>
      <w:pPr>
        <w:spacing w:line="440" w:lineRule="exact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消息ID: 0x8605。</w:t>
      </w:r>
    </w:p>
    <w:p>
      <w:pPr>
        <w:spacing w:line="440" w:lineRule="exact"/>
        <w:jc w:val="lef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终端回复:0x0001</w:t>
      </w:r>
    </w:p>
    <w:p>
      <w:pPr>
        <w:spacing w:line="440" w:lineRule="exact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删除多边形区域消息体数据格式</w:t>
      </w:r>
    </w:p>
    <w:tbl>
      <w:tblPr>
        <w:tblStyle w:val="23"/>
        <w:tblW w:w="83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134"/>
        <w:gridCol w:w="127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起始字节</w:t>
            </w:r>
          </w:p>
        </w:tc>
        <w:tc>
          <w:tcPr>
            <w:tcW w:w="1134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字段</w:t>
            </w:r>
          </w:p>
        </w:tc>
        <w:tc>
          <w:tcPr>
            <w:tcW w:w="1276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数据类型</w:t>
            </w:r>
          </w:p>
        </w:tc>
        <w:tc>
          <w:tcPr>
            <w:tcW w:w="467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0</w:t>
            </w:r>
          </w:p>
        </w:tc>
        <w:tc>
          <w:tcPr>
            <w:tcW w:w="1134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区域数</w:t>
            </w:r>
          </w:p>
        </w:tc>
        <w:tc>
          <w:tcPr>
            <w:tcW w:w="1276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BYTE</w:t>
            </w:r>
          </w:p>
        </w:tc>
        <w:tc>
          <w:tcPr>
            <w:tcW w:w="4678" w:type="dxa"/>
            <w:vAlign w:val="top"/>
          </w:tcPr>
          <w:p>
            <w:pPr>
              <w:spacing w:line="440" w:lineRule="exact"/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本条消息中包含的区域数，不超过</w:t>
            </w:r>
            <w:r>
              <w:rPr>
                <w:rFonts w:ascii="Times New Roman" w:hAnsi="Times New Roman"/>
                <w:szCs w:val="21"/>
              </w:rPr>
              <w:t xml:space="preserve">125 </w:t>
            </w:r>
            <w:r>
              <w:rPr>
                <w:rFonts w:hint="eastAsia" w:ascii="Times New Roman" w:hAnsi="Times New Roman"/>
                <w:szCs w:val="21"/>
              </w:rPr>
              <w:t>个，多于</w:t>
            </w:r>
            <w:r>
              <w:rPr>
                <w:rFonts w:ascii="Times New Roman" w:hAnsi="Times New Roman"/>
                <w:szCs w:val="21"/>
              </w:rPr>
              <w:t>125</w:t>
            </w:r>
            <w:r>
              <w:rPr>
                <w:rFonts w:hint="eastAsia" w:ascii="Times New Roman" w:hAnsi="Times New Roman"/>
                <w:szCs w:val="21"/>
              </w:rPr>
              <w:t>个建议用多条消息，</w:t>
            </w:r>
            <w:r>
              <w:rPr>
                <w:rFonts w:ascii="Times New Roman" w:hAnsi="Times New Roman"/>
                <w:szCs w:val="21"/>
              </w:rPr>
              <w:t xml:space="preserve">0 </w:t>
            </w:r>
            <w:r>
              <w:rPr>
                <w:rFonts w:hint="eastAsia" w:ascii="Times New Roman" w:hAnsi="Times New Roman"/>
                <w:szCs w:val="21"/>
              </w:rPr>
              <w:t>为删除所有矩形区域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1</w:t>
            </w:r>
          </w:p>
        </w:tc>
        <w:tc>
          <w:tcPr>
            <w:tcW w:w="1134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区域ID1</w:t>
            </w:r>
          </w:p>
        </w:tc>
        <w:tc>
          <w:tcPr>
            <w:tcW w:w="1276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DWORD</w:t>
            </w:r>
          </w:p>
        </w:tc>
        <w:tc>
          <w:tcPr>
            <w:tcW w:w="467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...</w:t>
            </w:r>
          </w:p>
        </w:tc>
        <w:tc>
          <w:tcPr>
            <w:tcW w:w="1134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……</w:t>
            </w:r>
          </w:p>
        </w:tc>
        <w:tc>
          <w:tcPr>
            <w:tcW w:w="1276" w:type="dxa"/>
            <w:vAlign w:val="top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DWORD</w:t>
            </w:r>
          </w:p>
        </w:tc>
        <w:tc>
          <w:tcPr>
            <w:tcW w:w="467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N</w:t>
            </w:r>
          </w:p>
        </w:tc>
        <w:tc>
          <w:tcPr>
            <w:tcW w:w="1134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区域IDn</w:t>
            </w:r>
          </w:p>
        </w:tc>
        <w:tc>
          <w:tcPr>
            <w:tcW w:w="1276" w:type="dxa"/>
            <w:vAlign w:val="top"/>
          </w:tcPr>
          <w:p>
            <w:pPr>
              <w:spacing w:line="440" w:lineRule="exact"/>
              <w:jc w:val="center"/>
              <w:rPr>
                <w:szCs w:val="21"/>
              </w:rPr>
            </w:pPr>
            <w:r>
              <w:rPr>
                <w:rFonts w:hint="eastAsia" w:ascii="Times New Roman" w:hAnsi="Times New Roman"/>
                <w:szCs w:val="21"/>
              </w:rPr>
              <w:t>DWORD</w:t>
            </w:r>
          </w:p>
        </w:tc>
        <w:tc>
          <w:tcPr>
            <w:tcW w:w="4678" w:type="dxa"/>
            <w:vAlign w:val="top"/>
          </w:tcPr>
          <w:p>
            <w:pPr>
              <w:spacing w:line="4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/>
    <w:p>
      <w:pPr>
        <w:pStyle w:val="3"/>
        <w:numPr>
          <w:ilvl w:val="0"/>
          <w:numId w:val="1"/>
        </w:numPr>
        <w:rPr>
          <w:rFonts w:ascii="宋体" w:hAnsi="宋体"/>
          <w:lang w:eastAsia="zh-CN"/>
        </w:rPr>
      </w:pPr>
      <w:bookmarkStart w:id="58" w:name="_Toc3557"/>
      <w:bookmarkStart w:id="59" w:name="_Toc372183655"/>
      <w:r>
        <w:rPr>
          <w:rFonts w:hint="eastAsia" w:ascii="宋体" w:hAnsi="宋体"/>
          <w:lang w:eastAsia="zh-CN"/>
        </w:rPr>
        <w:t>照片数据</w:t>
      </w:r>
      <w:bookmarkEnd w:id="58"/>
      <w:bookmarkEnd w:id="59"/>
    </w:p>
    <w:p>
      <w:pPr>
        <w:pStyle w:val="4"/>
      </w:pPr>
      <w:bookmarkStart w:id="60" w:name="_Toc372183656"/>
      <w:bookmarkStart w:id="61" w:name="_Toc21803"/>
      <w:r>
        <w:rPr>
          <w:rFonts w:hint="eastAsia"/>
          <w:lang w:eastAsia="zh-CN"/>
        </w:rPr>
        <w:t>10.1、</w:t>
      </w:r>
      <w:r>
        <w:rPr>
          <w:rFonts w:hint="eastAsia"/>
        </w:rPr>
        <w:t>摄像头立即拍摄命令</w:t>
      </w:r>
      <w:bookmarkEnd w:id="60"/>
      <w:bookmarkEnd w:id="61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平台手动发送拍照命令。固定拍照１张。本协议中仅</w:t>
      </w:r>
      <w:r>
        <w:rPr>
          <w:rFonts w:ascii="宋体" w:hAnsi="宋体"/>
          <w:szCs w:val="21"/>
        </w:rPr>
        <w:t>320*240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640*480</w:t>
      </w:r>
      <w:r>
        <w:rPr>
          <w:rFonts w:hint="eastAsia" w:ascii="宋体" w:hAnsi="宋体"/>
          <w:szCs w:val="21"/>
        </w:rPr>
        <w:t>生效，其他备用。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消息</w:t>
      </w:r>
      <w:r>
        <w:rPr>
          <w:rFonts w:ascii="宋体" w:hAnsi="宋体"/>
          <w:szCs w:val="21"/>
        </w:rPr>
        <w:t>ID: 0x</w:t>
      </w:r>
      <w:r>
        <w:rPr>
          <w:rFonts w:hint="eastAsia" w:ascii="宋体" w:hAnsi="宋体"/>
          <w:szCs w:val="21"/>
        </w:rPr>
        <w:t>9</w:t>
      </w:r>
      <w:r>
        <w:rPr>
          <w:rFonts w:ascii="宋体" w:hAnsi="宋体"/>
          <w:szCs w:val="21"/>
        </w:rPr>
        <w:t>801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终端回复</w:t>
      </w:r>
      <w:r>
        <w:rPr>
          <w:rFonts w:ascii="宋体" w:hAnsi="宋体"/>
          <w:szCs w:val="21"/>
        </w:rPr>
        <w:t>:0x0001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摄像头立即拍摄命令消息体数据格式</w:t>
      </w:r>
    </w:p>
    <w:tbl>
      <w:tblPr>
        <w:tblStyle w:val="23"/>
        <w:tblW w:w="7796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2127"/>
        <w:gridCol w:w="1275"/>
        <w:gridCol w:w="3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字节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通道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&gt;0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拍摄命令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WORD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拍照张数固定为</w:t>
            </w:r>
            <w:r>
              <w:rPr>
                <w:rFonts w:ascii="宋体" w:hAnsi="宋体"/>
                <w:szCs w:val="21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拍照间隔，录像时间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WORD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固定为</w:t>
            </w:r>
            <w:r>
              <w:rPr>
                <w:rFonts w:ascii="宋体" w:hAnsi="宋体"/>
                <w:szCs w:val="21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保持标志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：实时上传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分辨率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0x01:320*240;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0x02:640*480: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图像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视频质量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亮度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对比度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饱和度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21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色度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终端若不支持系统要求的分辨率，则取最接近的分辨率拍摄并上传</w:t>
            </w:r>
          </w:p>
        </w:tc>
      </w:tr>
    </w:tbl>
    <w:p>
      <w:pPr>
        <w:pStyle w:val="4"/>
        <w:rPr>
          <w:lang w:eastAsia="zh-CN"/>
        </w:rPr>
      </w:pPr>
      <w:bookmarkStart w:id="62" w:name="_Toc372183657"/>
      <w:bookmarkStart w:id="63" w:name="_Toc25434"/>
      <w:r>
        <w:rPr>
          <w:rFonts w:hint="eastAsia"/>
          <w:lang w:eastAsia="zh-CN"/>
        </w:rPr>
        <w:t>10.2、</w:t>
      </w:r>
      <w:r>
        <w:rPr>
          <w:rFonts w:hint="eastAsia"/>
        </w:rPr>
        <w:t>多媒体事件信息上传</w:t>
      </w:r>
      <w:bookmarkEnd w:id="62"/>
      <w:bookmarkEnd w:id="63"/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说明：本系统中固定上传</w:t>
      </w:r>
      <w:r>
        <w:rPr>
          <w:rFonts w:ascii="宋体" w:hAnsi="宋体"/>
          <w:szCs w:val="21"/>
        </w:rPr>
        <w:t>JPG</w:t>
      </w:r>
      <w:r>
        <w:rPr>
          <w:rFonts w:hint="eastAsia" w:ascii="宋体" w:hAnsi="宋体"/>
          <w:szCs w:val="21"/>
        </w:rPr>
        <w:t>图片，其他格式备用。终端发起该命令后，必须收到平台回复后才能发送后续的图片数据。发出该命令５秒后没有收到平台回复，则重复发送该命令。重复３次都没有收到回复，则中断此次图片传输。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消息</w:t>
      </w:r>
      <w:r>
        <w:rPr>
          <w:rFonts w:ascii="宋体" w:hAnsi="宋体"/>
          <w:szCs w:val="21"/>
        </w:rPr>
        <w:t>ID: 0x</w:t>
      </w:r>
      <w:r>
        <w:rPr>
          <w:rFonts w:hint="eastAsia" w:ascii="宋体" w:hAnsi="宋体"/>
          <w:szCs w:val="21"/>
        </w:rPr>
        <w:t>0</w:t>
      </w:r>
      <w:r>
        <w:rPr>
          <w:rFonts w:ascii="宋体" w:hAnsi="宋体"/>
          <w:szCs w:val="21"/>
        </w:rPr>
        <w:t>800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平台回复</w:t>
      </w:r>
      <w:r>
        <w:rPr>
          <w:rFonts w:ascii="宋体" w:hAnsi="宋体"/>
          <w:szCs w:val="21"/>
        </w:rPr>
        <w:t>:0x</w:t>
      </w:r>
      <w:r>
        <w:rPr>
          <w:rFonts w:hint="eastAsia" w:ascii="宋体" w:hAnsi="宋体"/>
          <w:szCs w:val="21"/>
        </w:rPr>
        <w:t>8</w:t>
      </w:r>
      <w:r>
        <w:rPr>
          <w:rFonts w:ascii="宋体" w:hAnsi="宋体"/>
          <w:szCs w:val="21"/>
        </w:rPr>
        <w:t>001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多媒体事件消息上传数据格式</w:t>
      </w:r>
    </w:p>
    <w:tbl>
      <w:tblPr>
        <w:tblStyle w:val="23"/>
        <w:tblW w:w="7796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2268"/>
        <w:gridCol w:w="1418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字节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多媒体数据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&gt;0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多媒体类型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：图像；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多媒体格式编码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JPEG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其他保留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事件项编码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：平台下发指令；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1：定时拍照；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2：紧急报警；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3：碰撞侧翻报警；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：教练签到；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：教练签退；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6：学员签到；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7：学员签退；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8：进区域；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9：出区域；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10：紧急刹车；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11：开车门；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通道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教练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326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学员ID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32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驾校编号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32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学员登录编号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ytes(8)</w:t>
            </w:r>
          </w:p>
        </w:tc>
        <w:tc>
          <w:tcPr>
            <w:tcW w:w="32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拍照时间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BCD[6]</w:t>
            </w:r>
          </w:p>
        </w:tc>
        <w:tc>
          <w:tcPr>
            <w:tcW w:w="3260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保留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DWORD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pStyle w:val="4"/>
        <w:rPr>
          <w:rFonts w:cs="宋体"/>
          <w:sz w:val="28"/>
          <w:szCs w:val="28"/>
        </w:rPr>
      </w:pPr>
      <w:bookmarkStart w:id="64" w:name="_Toc30069"/>
      <w:bookmarkStart w:id="65" w:name="_Toc372183658"/>
      <w:r>
        <w:rPr>
          <w:rFonts w:hint="eastAsia"/>
          <w:lang w:eastAsia="zh-CN"/>
        </w:rPr>
        <w:t>10.3、</w:t>
      </w:r>
      <w:r>
        <w:rPr>
          <w:rFonts w:hint="eastAsia"/>
        </w:rPr>
        <w:t>多媒体数据上传</w:t>
      </w:r>
      <w:bookmarkEnd w:id="64"/>
      <w:bookmarkEnd w:id="65"/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说明：本系统中固定上传</w:t>
      </w:r>
      <w:r>
        <w:rPr>
          <w:rFonts w:ascii="宋体" w:hAnsi="宋体"/>
          <w:szCs w:val="21"/>
        </w:rPr>
        <w:t>JPG</w:t>
      </w:r>
      <w:r>
        <w:rPr>
          <w:rFonts w:hint="eastAsia" w:ascii="宋体" w:hAnsi="宋体"/>
          <w:szCs w:val="21"/>
        </w:rPr>
        <w:t>图片，其他格式备用。除最后一包数据外，终端发送数据时都需接收平台回复。终端发送最后一包数据时，等待平台回复</w:t>
      </w:r>
      <w:r>
        <w:rPr>
          <w:rFonts w:ascii="宋体" w:hAnsi="宋体"/>
          <w:szCs w:val="21"/>
        </w:rPr>
        <w:t>0x8800</w:t>
      </w:r>
      <w:r>
        <w:rPr>
          <w:rFonts w:hint="eastAsia" w:ascii="宋体" w:hAnsi="宋体"/>
          <w:szCs w:val="21"/>
        </w:rPr>
        <w:t>。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秒钟内没有收到平台回复</w:t>
      </w:r>
      <w:r>
        <w:rPr>
          <w:rFonts w:ascii="宋体" w:hAnsi="宋体"/>
          <w:szCs w:val="21"/>
        </w:rPr>
        <w:t>0x8800</w:t>
      </w:r>
      <w:r>
        <w:rPr>
          <w:rFonts w:hint="eastAsia" w:ascii="宋体" w:hAnsi="宋体"/>
          <w:szCs w:val="21"/>
        </w:rPr>
        <w:t>，则重复发送最后一包数据。重复３次没有收到回复时，中断此次数据传输。使用消息头中的分包标志。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消息</w:t>
      </w:r>
      <w:r>
        <w:rPr>
          <w:rFonts w:ascii="宋体" w:hAnsi="宋体"/>
          <w:szCs w:val="21"/>
        </w:rPr>
        <w:t>ID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szCs w:val="21"/>
        </w:rPr>
        <w:t>0x</w:t>
      </w: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>801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平台回复：0x8001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多媒体数据上传消息体数据格式</w:t>
      </w:r>
      <w:r>
        <w:rPr>
          <w:rFonts w:ascii="宋体" w:hAnsi="宋体"/>
          <w:szCs w:val="21"/>
        </w:rPr>
        <w:t xml:space="preserve"> </w:t>
      </w:r>
    </w:p>
    <w:tbl>
      <w:tblPr>
        <w:tblStyle w:val="23"/>
        <w:tblW w:w="7796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701"/>
        <w:gridCol w:w="1134"/>
        <w:gridCol w:w="42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字节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多媒体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&gt;0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当前包号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从1 开始编号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总包数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通道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多媒体数据包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BYTE(n)</w:t>
            </w:r>
          </w:p>
        </w:tc>
        <w:tc>
          <w:tcPr>
            <w:tcW w:w="42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pStyle w:val="4"/>
      </w:pPr>
      <w:bookmarkStart w:id="66" w:name="_Toc372183659"/>
      <w:bookmarkStart w:id="67" w:name="_Toc3866"/>
      <w:r>
        <w:rPr>
          <w:rFonts w:hint="eastAsia"/>
          <w:lang w:eastAsia="zh-CN"/>
        </w:rPr>
        <w:t>10.4、</w:t>
      </w:r>
      <w:r>
        <w:rPr>
          <w:rFonts w:hint="eastAsia"/>
        </w:rPr>
        <w:t>多媒体数据上传应答</w:t>
      </w:r>
      <w:bookmarkEnd w:id="66"/>
      <w:bookmarkEnd w:id="67"/>
    </w:p>
    <w:p>
      <w:pPr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说明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平台在接收图片数据最后一包时发送该命令。终端收到该命令后根据具体内容上传图片数据或停止。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消息</w:t>
      </w:r>
      <w:r>
        <w:rPr>
          <w:rFonts w:ascii="宋体" w:hAnsi="宋体"/>
          <w:szCs w:val="21"/>
        </w:rPr>
        <w:t>ID: 0x8800</w:t>
      </w:r>
      <w:r>
        <w:rPr>
          <w:rFonts w:hint="eastAsia" w:ascii="宋体" w:hAnsi="宋体"/>
          <w:szCs w:val="21"/>
        </w:rPr>
        <w:t>。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终端回复</w:t>
      </w:r>
      <w:r>
        <w:rPr>
          <w:rFonts w:ascii="宋体" w:hAnsi="宋体"/>
          <w:szCs w:val="21"/>
        </w:rPr>
        <w:t>:</w:t>
      </w:r>
      <w:r>
        <w:rPr>
          <w:rFonts w:hint="eastAsia" w:ascii="宋体" w:hAnsi="宋体"/>
          <w:szCs w:val="21"/>
        </w:rPr>
        <w:t>无</w:t>
      </w: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多媒体数据上传应答消息体数据格式</w:t>
      </w:r>
    </w:p>
    <w:tbl>
      <w:tblPr>
        <w:tblStyle w:val="23"/>
        <w:tblW w:w="7796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418"/>
        <w:gridCol w:w="1843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字节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数据类型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描述及要求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多媒体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DWORD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&gt;0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重传包总数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BYTE</w:t>
            </w: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重传包</w:t>
            </w:r>
            <w:r>
              <w:rPr>
                <w:rFonts w:ascii="宋体" w:hAnsi="宋体"/>
                <w:szCs w:val="21"/>
              </w:rPr>
              <w:t>ID</w:t>
            </w:r>
            <w:r>
              <w:rPr>
                <w:rFonts w:hint="eastAsia" w:ascii="宋体" w:hAnsi="宋体"/>
                <w:szCs w:val="21"/>
              </w:rPr>
              <w:t>列表</w:t>
            </w:r>
          </w:p>
        </w:tc>
        <w:tc>
          <w:tcPr>
            <w:tcW w:w="1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不超过</w:t>
            </w:r>
            <w:r>
              <w:rPr>
                <w:rFonts w:ascii="宋体" w:hAnsi="宋体"/>
                <w:szCs w:val="21"/>
              </w:rPr>
              <w:t>125</w:t>
            </w:r>
            <w:r>
              <w:rPr>
                <w:rFonts w:hint="eastAsia" w:ascii="宋体" w:hAnsi="宋体"/>
                <w:szCs w:val="21"/>
              </w:rPr>
              <w:t>项，无该字段则表明己收到全部部数据包</w:t>
            </w:r>
          </w:p>
        </w:tc>
      </w:tr>
    </w:tbl>
    <w:p/>
    <w:p>
      <w:pPr>
        <w:pStyle w:val="3"/>
        <w:numPr>
          <w:ilvl w:val="0"/>
          <w:numId w:val="1"/>
        </w:numPr>
        <w:rPr>
          <w:lang w:eastAsia="zh-CN"/>
        </w:rPr>
      </w:pPr>
      <w:bookmarkStart w:id="68" w:name="_Toc372183660"/>
      <w:bookmarkStart w:id="69" w:name="_Toc123"/>
      <w:r>
        <w:rPr>
          <w:rFonts w:hint="eastAsia"/>
        </w:rPr>
        <w:t>固件升级</w:t>
      </w:r>
      <w:r>
        <w:rPr>
          <w:rFonts w:hint="eastAsia"/>
          <w:lang w:eastAsia="zh-CN"/>
        </w:rPr>
        <w:t>流程</w:t>
      </w:r>
      <w:bookmarkEnd w:id="68"/>
      <w:bookmarkEnd w:id="69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274310" cy="7903845"/>
                <wp:effectExtent l="4445" t="4445" r="17145" b="16510"/>
                <wp:docPr id="59" name="画布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7903845"/>
                          <a:chOff x="0" y="0"/>
                          <a:chExt cx="8460" cy="12479"/>
                        </a:xfrm>
                      </wpg:grpSpPr>
                      <wps:wsp>
                        <wps:cNvPr id="7" name="Rectangle 9"/>
                        <wps:cNvSpPr/>
                        <wps:spPr>
                          <a:xfrm>
                            <a:off x="0" y="0"/>
                            <a:ext cx="8306" cy="12447"/>
                          </a:xfrm>
                          <a:prstGeom prst="rect">
                            <a:avLst/>
                          </a:prstGeom>
                          <a:noFill/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58" name="Group 55"/>
                        <wpg:cNvGrpSpPr/>
                        <wpg:grpSpPr>
                          <a:xfrm>
                            <a:off x="360" y="156"/>
                            <a:ext cx="8100" cy="12323"/>
                            <a:chOff x="2160" y="1754"/>
                            <a:chExt cx="8100" cy="12323"/>
                          </a:xfrm>
                        </wpg:grpSpPr>
                        <wps:wsp>
                          <wps:cNvPr id="8" name="Line 56"/>
                          <wps:cNvSpPr/>
                          <wps:spPr>
                            <a:xfrm>
                              <a:off x="3060" y="3470"/>
                              <a:ext cx="1" cy="1045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0"/>
                        </wps:wsp>
                        <wps:wsp>
                          <wps:cNvPr id="9" name="Line 57"/>
                          <wps:cNvSpPr/>
                          <wps:spPr>
                            <a:xfrm>
                              <a:off x="5940" y="3626"/>
                              <a:ext cx="1" cy="1045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0"/>
                        </wps:wsp>
                        <wps:wsp>
                          <wps:cNvPr id="10" name="Rectangle 58"/>
                          <wps:cNvSpPr/>
                          <wps:spPr>
                            <a:xfrm>
                              <a:off x="2160" y="2846"/>
                              <a:ext cx="1800" cy="8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驾培计时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设备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1" name="Rectangle 59"/>
                          <wps:cNvSpPr/>
                          <wps:spPr>
                            <a:xfrm>
                              <a:off x="5040" y="2847"/>
                              <a:ext cx="1800" cy="8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驾培终端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接入服务器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2" name="Line 60"/>
                          <wps:cNvSpPr/>
                          <wps:spPr>
                            <a:xfrm>
                              <a:off x="8639" y="3626"/>
                              <a:ext cx="1" cy="1045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0"/>
                        </wps:wsp>
                        <wps:wsp>
                          <wps:cNvPr id="13" name="Rectangle 61"/>
                          <wps:cNvSpPr/>
                          <wps:spPr>
                            <a:xfrm>
                              <a:off x="7740" y="2846"/>
                              <a:ext cx="1800" cy="8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驾培计时设备升级服务器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4" name="Line 62"/>
                          <wps:cNvSpPr/>
                          <wps:spPr>
                            <a:xfrm>
                              <a:off x="3060" y="4562"/>
                              <a:ext cx="27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15" name="Rectangle 63"/>
                          <wps:cNvSpPr/>
                          <wps:spPr>
                            <a:xfrm>
                              <a:off x="5760" y="4562"/>
                              <a:ext cx="360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" name="Text Box 64"/>
                          <wps:cNvSpPr/>
                          <wps:spPr>
                            <a:xfrm>
                              <a:off x="3780" y="425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1、终端鉴权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7" name="Rectangle 65"/>
                          <wps:cNvSpPr/>
                          <wps:spPr>
                            <a:xfrm>
                              <a:off x="5940" y="4718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8" name="AutoShape 66"/>
                          <wps:cNvCnPr/>
                          <wps:spPr>
                            <a:xfrm rot="-5400000" flipH="1">
                              <a:off x="5976" y="4706"/>
                              <a:ext cx="468" cy="180"/>
                            </a:xfrm>
                            <a:prstGeom prst="bentConnector4">
                              <a:avLst>
                                <a:gd name="adj1" fmla="val 16667"/>
                                <a:gd name="adj2" fmla="val 300000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19" name="Text Box 67"/>
                          <wps:cNvSpPr/>
                          <wps:spPr>
                            <a:xfrm>
                              <a:off x="6120" y="4250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2、申请处理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0" name="Rectangle 68"/>
                          <wps:cNvSpPr/>
                          <wps:spPr>
                            <a:xfrm>
                              <a:off x="2880" y="5810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Rectangle 69"/>
                          <wps:cNvSpPr/>
                          <wps:spPr>
                            <a:xfrm>
                              <a:off x="2880" y="6746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" name="Line 70"/>
                          <wps:cNvSpPr/>
                          <wps:spPr>
                            <a:xfrm flipH="1">
                              <a:off x="3240" y="5810"/>
                              <a:ext cx="270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23" name="Text Box 71"/>
                          <wps:cNvSpPr/>
                          <wps:spPr>
                            <a:xfrm>
                              <a:off x="3780" y="5498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3、鉴权失败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4" name="Line 72"/>
                          <wps:cNvSpPr/>
                          <wps:spPr>
                            <a:xfrm flipH="1">
                              <a:off x="3240" y="6746"/>
                              <a:ext cx="270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25" name="Text Box 73"/>
                          <wps:cNvSpPr/>
                          <wps:spPr>
                            <a:xfrm>
                              <a:off x="3780" y="6434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4、鉴权成功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6" name="Rectangle 74"/>
                          <wps:cNvSpPr/>
                          <wps:spPr>
                            <a:xfrm>
                              <a:off x="2880" y="7994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7" name="Line 75"/>
                          <wps:cNvSpPr/>
                          <wps:spPr>
                            <a:xfrm>
                              <a:off x="3240" y="7370"/>
                              <a:ext cx="25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28" name="Text Box 76"/>
                          <wps:cNvSpPr/>
                          <wps:spPr>
                            <a:xfrm>
                              <a:off x="3780" y="7058"/>
                              <a:ext cx="19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5、上报固件版本信息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29" name="Rectangle 77"/>
                          <wps:cNvSpPr/>
                          <wps:spPr>
                            <a:xfrm>
                              <a:off x="5760" y="7370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0" name="Rectangle 78"/>
                          <wps:cNvSpPr/>
                          <wps:spPr>
                            <a:xfrm>
                              <a:off x="5760" y="8306"/>
                              <a:ext cx="360" cy="21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1" name="Text Box 79"/>
                          <wps:cNvSpPr/>
                          <wps:spPr>
                            <a:xfrm>
                              <a:off x="6300" y="8150"/>
                              <a:ext cx="21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7、判断是否是最新版本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2" name="Line 80"/>
                          <wps:cNvSpPr/>
                          <wps:spPr>
                            <a:xfrm flipH="1">
                              <a:off x="3240" y="7994"/>
                              <a:ext cx="25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33" name="Rectangle 81"/>
                          <wps:cNvSpPr/>
                          <wps:spPr>
                            <a:xfrm>
                              <a:off x="2880" y="9866"/>
                              <a:ext cx="360" cy="3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4" name="Text Box 82"/>
                          <wps:cNvSpPr/>
                          <wps:spPr>
                            <a:xfrm>
                              <a:off x="3780" y="7682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6、指令通用应答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5" name="Rectangle 83"/>
                          <wps:cNvSpPr/>
                          <wps:spPr>
                            <a:xfrm>
                              <a:off x="5940" y="8618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6" name="Rectangle 84"/>
                          <wps:cNvSpPr/>
                          <wps:spPr>
                            <a:xfrm>
                              <a:off x="5940" y="9554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37" name="Line 85"/>
                          <wps:cNvSpPr/>
                          <wps:spPr>
                            <a:xfrm flipH="1">
                              <a:off x="3240" y="9866"/>
                              <a:ext cx="25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38" name="Text Box 86"/>
                          <wps:cNvSpPr/>
                          <wps:spPr>
                            <a:xfrm>
                              <a:off x="3780" y="9554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9、发出升级指令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9" name="Rectangle 87"/>
                          <wps:cNvSpPr/>
                          <wps:spPr>
                            <a:xfrm>
                              <a:off x="8460" y="10802"/>
                              <a:ext cx="360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0" name="Line 88"/>
                          <wps:cNvSpPr/>
                          <wps:spPr>
                            <a:xfrm>
                              <a:off x="3240" y="10802"/>
                              <a:ext cx="52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41" name="Text Box 89"/>
                          <wps:cNvSpPr/>
                          <wps:spPr>
                            <a:xfrm>
                              <a:off x="3780" y="10490"/>
                              <a:ext cx="21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10、连接升级服务器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2" name="Rectangle 90"/>
                          <wps:cNvSpPr/>
                          <wps:spPr>
                            <a:xfrm>
                              <a:off x="8640" y="10958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3" name="Text Box 91"/>
                          <wps:cNvSpPr/>
                          <wps:spPr>
                            <a:xfrm>
                              <a:off x="6300" y="9086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8、需要升级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Rectangle 92"/>
                          <wps:cNvSpPr/>
                          <wps:spPr>
                            <a:xfrm>
                              <a:off x="3060" y="10802"/>
                              <a:ext cx="360" cy="93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5" name="Line 93"/>
                          <wps:cNvSpPr/>
                          <wps:spPr>
                            <a:xfrm flipH="1">
                              <a:off x="3420" y="11737"/>
                              <a:ext cx="504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46" name="Text Box 94"/>
                          <wps:cNvSpPr/>
                          <wps:spPr>
                            <a:xfrm>
                              <a:off x="6300" y="11426"/>
                              <a:ext cx="162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12、开始升级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7" name="AutoShape 95"/>
                          <wps:cNvCnPr/>
                          <wps:spPr>
                            <a:xfrm rot="-5400000" flipH="1">
                              <a:off x="8676" y="10946"/>
                              <a:ext cx="468" cy="180"/>
                            </a:xfrm>
                            <a:prstGeom prst="bentConnector4">
                              <a:avLst>
                                <a:gd name="adj1" fmla="val 16667"/>
                                <a:gd name="adj2" fmla="val 300000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48" name="Text Box 96"/>
                          <wps:cNvSpPr/>
                          <wps:spPr>
                            <a:xfrm>
                              <a:off x="8820" y="10490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11、数据处理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" name="Rectangle 97"/>
                          <wps:cNvSpPr/>
                          <wps:spPr>
                            <a:xfrm>
                              <a:off x="3060" y="12050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0" name="Rectangle 98"/>
                          <wps:cNvSpPr/>
                          <wps:spPr>
                            <a:xfrm>
                              <a:off x="5760" y="12986"/>
                              <a:ext cx="36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1" name="Line 99"/>
                          <wps:cNvSpPr/>
                          <wps:spPr>
                            <a:xfrm>
                              <a:off x="3240" y="12986"/>
                              <a:ext cx="252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52" name="Text Box 100"/>
                          <wps:cNvSpPr/>
                          <wps:spPr>
                            <a:xfrm>
                              <a:off x="3780" y="12674"/>
                              <a:ext cx="180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14、重新鉴权登陆驾培终端接入服务器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3" name="AutoShape 101"/>
                          <wps:cNvCnPr/>
                          <wps:spPr>
                            <a:xfrm rot="-5400000" flipH="1">
                              <a:off x="5976" y="8606"/>
                              <a:ext cx="468" cy="180"/>
                            </a:xfrm>
                            <a:prstGeom prst="bentConnector4">
                              <a:avLst>
                                <a:gd name="adj1" fmla="val 16667"/>
                                <a:gd name="adj2" fmla="val 300000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54" name="AutoShape 102"/>
                          <wps:cNvCnPr/>
                          <wps:spPr>
                            <a:xfrm rot="-5400000" flipH="1">
                              <a:off x="5976" y="9542"/>
                              <a:ext cx="468" cy="180"/>
                            </a:xfrm>
                            <a:prstGeom prst="bentConnector4">
                              <a:avLst>
                                <a:gd name="adj1" fmla="val 16667"/>
                                <a:gd name="adj2" fmla="val 300000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55" name="AutoShape 103"/>
                          <wps:cNvCnPr/>
                          <wps:spPr>
                            <a:xfrm rot="-5400000" flipH="1">
                              <a:off x="3096" y="12038"/>
                              <a:ext cx="468" cy="180"/>
                            </a:xfrm>
                            <a:prstGeom prst="bentConnector4">
                              <a:avLst>
                                <a:gd name="adj1" fmla="val 16667"/>
                                <a:gd name="adj2" fmla="val 300000"/>
                              </a:avLst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triangle" w="med" len="med"/>
                            </a:ln>
                          </wps:spPr>
                          <wps:bodyPr upright="0"/>
                        </wps:wsp>
                        <wps:wsp>
                          <wps:cNvPr id="56" name="Text Box 104"/>
                          <wps:cNvSpPr/>
                          <wps:spPr>
                            <a:xfrm>
                              <a:off x="3780" y="11894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13、升级完成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7" name="Text Box 105"/>
                          <wps:cNvSpPr/>
                          <wps:spPr>
                            <a:xfrm>
                              <a:off x="2160" y="1754"/>
                              <a:ext cx="4680" cy="78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8"/>
                                    <w:szCs w:val="28"/>
                                  </w:rPr>
                                  <w:t>GPS驾培计时设备升级时序图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画布 109" o:spid="_x0000_s1026" o:spt="203" style="height:622.35pt;width:415.3pt;" coordsize="8460,12479" o:gfxdata="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B4TvDrXAAAABgEAAA8AAAAAAAAAAQAgAAAAIgAAAGRycy9kb3ducmV2LnhtbFBLAQIUABQAAAAI&#10;AIdO4kCGQun8DgkAADJtAAAOAAAAAAAAAAEAIAAAACYBAABkcnMvZTJvRG9jLnhtbFBLBQYAAAAA&#10;BgAGAFkBAACmDAAAAAA=&#10;">
                <o:lock v:ext="edit" position="f" selection="f" grouping="f" rotation="f" cropping="f" text="f" aspectratio="f"/>
                <v:rect id="Rectangle 9" o:spid="_x0000_s1026" o:spt="1" style="position:absolute;left:0;top:0;height:12447;width:8306;" filled="f" stroked="t" coordsize="21600,21600" o:gfxdata="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uzVw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miter" dashstyle="1 1" endcap="round"/>
                  <v:imagedata o:title=""/>
                  <o:lock v:ext="edit" aspectratio="f"/>
                </v:rect>
                <v:group id="Group 55" o:spid="_x0000_s1026" o:spt="203" style="position:absolute;left:360;top:156;height:12323;width:8100;" coordorigin="2160,1754" coordsize="8100,12323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position="f" selection="f" grouping="f" rotation="f" cropping="f" text="f" aspectratio="f"/>
                  <v:line id="Line 56" o:spid="_x0000_s1026" o:spt="20" style="position:absolute;left:3060;top:3470;height:10452;width:1;" filled="f" stroked="t" coordsize="21600,21600" o:gfxdata="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thz8bgAAADa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Line 57" o:spid="_x0000_s1026" o:spt="20" style="position:absolute;left:5940;top:3626;height:10451;width:1;" filled="f" stroked="t" coordsize="21600,21600" o:gfxdata="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lNZqvQAA&#10;ANo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rect id="Rectangle 58" o:spid="_x0000_s1026" o:spt="1" style="position:absolute;left:2160;top:2846;height:812;width:1800;" fillcolor="#FFFFFF" filled="t" stroked="t" coordsize="21600,21600" o:gfxdata="UEsDBAoAAAAAAIdO4kAAAAAAAAAAAAAAAAAEAAAAZHJzL1BLAwQUAAAACACHTuJAhZwekb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/0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cHpG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驾培计时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设备</w:t>
                          </w:r>
                        </w:p>
                      </w:txbxContent>
                    </v:textbox>
                  </v:rect>
                  <v:rect id="Rectangle 59" o:spid="_x0000_s1026" o:spt="1" style="position:absolute;left:5040;top:2847;height:812;width:1800;" fillcolor="#FFFFFF" filled="t" stroked="t" coordsize="21600,21600" o:gfxdata="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C7C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驾培终端</w:t>
                          </w:r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接入服务器</w:t>
                          </w:r>
                        </w:p>
                      </w:txbxContent>
                    </v:textbox>
                  </v:rect>
                  <v:line id="Line 60" o:spid="_x0000_s1026" o:spt="20" style="position:absolute;left:8639;top:3626;height:10451;width:1;" filled="f" stroked="t" coordsize="21600,21600" o:gfxdata="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sTAHi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rect id="Rectangle 61" o:spid="_x0000_s1026" o:spt="1" style="position:absolute;left:7740;top:2846;height:812;width:1800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驾培计时设备升级服务器</w:t>
                          </w:r>
                        </w:p>
                      </w:txbxContent>
                    </v:textbox>
                  </v:rect>
                  <v:line id="Line 62" o:spid="_x0000_s1026" o:spt="20" style="position:absolute;left:3060;top:4562;height:0;width:2700;" filled="f" stroked="t" coordsize="21600,21600" o:gfxdata="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+qi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Rectangle 63" o:spid="_x0000_s1026" o:spt="1" style="position:absolute;left:5760;top:4562;height:936;width:360;" fillcolor="#FFFFFF" filled="t" stroked="t" coordsize="21600,21600" o:gfxdata="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70J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Text Box 64" o:spid="_x0000_s1026" o:spt="1" style="position:absolute;left:3780;top:4250;height:468;width:1260;" fillcolor="#FFFFFF" filled="t" stroked="f" coordsize="21600,21600" o:gfxdata="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VSMy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1、终端鉴权</w:t>
                          </w:r>
                        </w:p>
                      </w:txbxContent>
                    </v:textbox>
                  </v:rect>
                  <v:rect id="Rectangle 65" o:spid="_x0000_s1026" o:spt="1" style="position:absolute;left:5940;top:4718;height:624;width:360;" fillcolor="#FFFFFF" filled="t" stroked="t" coordsize="21600,21600" o:gfxdata="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dYbl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AutoShape 66" o:spid="_x0000_s1026" o:spt="35" type="#_x0000_t35" style="position:absolute;left:5976;top:4706;flip:x;height:180;width:468;rotation:5898240f;" filled="f" stroked="t" coordsize="21600,21600" o:gfxdata="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MqFq8AAAA&#10;2wAAAA8AAAAAAAAAAQAgAAAAIgAAAGRycy9kb3ducmV2LnhtbFBLAQIUABQAAAAIAIdO4kAzLwWe&#10;OwAAADkAAAAQAAAAAAAAAAEAIAAAAAsBAABkcnMvc2hhcGV4bWwueG1sUEsFBgAAAAAGAAYAWwEA&#10;ALUDAAAAAA==&#10;" adj="3600,64800">
                    <v:fill on="f" focussize="0,0"/>
                    <v:stroke color="#000000" joinstyle="miter" endarrow="block"/>
                    <v:imagedata o:title=""/>
                    <o:lock v:ext="edit" aspectratio="f"/>
                  </v:shape>
                  <v:rect id="Text Box 67" o:spid="_x0000_s1026" o:spt="1" style="position:absolute;left:6120;top:4250;height:468;width:1260;" fillcolor="#FFFFFF" filled="t" stroked="f" coordsize="21600,21600" o:gfxdata="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rdAugAAANsA&#10;AAAPAAAAAAAAAAEAIAAAACIAAABkcnMvZG93bnJldi54bWxQSwECFAAUAAAACACHTuJAMy8FnjsA&#10;AAA5AAAAEAAAAAAAAAABACAAAAAJAQAAZHJzL3NoYXBleG1sLnhtbFBLBQYAAAAABgAGAFsBAACz&#10;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2、申请处理</w:t>
                          </w:r>
                        </w:p>
                      </w:txbxContent>
                    </v:textbox>
                  </v:rect>
                  <v:rect id="Rectangle 68" o:spid="_x0000_s1026" o:spt="1" style="position:absolute;left:2880;top:5810;height:624;width:360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Rectangle 69" o:spid="_x0000_s1026" o:spt="1" style="position:absolute;left:2880;top:6746;height:624;width:360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Line 70" o:spid="_x0000_s1026" o:spt="20" style="position:absolute;left:3240;top:5810;flip:x;height:1;width:2700;" filled="f" stroked="t" coordsize="21600,21600" o:gfxdata="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KAKy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71" o:spid="_x0000_s1026" o:spt="1" style="position:absolute;left:3780;top:5498;height:468;width:1260;" fillcolor="#FFFFFF" filled="t" stroked="f" coordsize="21600,21600" o:gfxdata="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OShe8AAAA&#10;2wAAAA8AAAAAAAAAAQAgAAAAIgAAAGRycy9kb3ducmV2LnhtbFBLAQIUABQAAAAIAIdO4kAzLwWe&#10;OwAAADkAAAAQAAAAAAAAAAEAIAAAAAsBAABkcnMvc2hhcGV4bWwueG1sUEsFBgAAAAAGAAYAWwEA&#10;ALUD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3、鉴权失败</w:t>
                          </w:r>
                        </w:p>
                      </w:txbxContent>
                    </v:textbox>
                  </v:rect>
                  <v:line id="Line 72" o:spid="_x0000_s1026" o:spt="20" style="position:absolute;left:3240;top:6746;flip:x;height:1;width:2700;" filled="f" stroked="t" coordsize="21600,21600" o:gfxdata="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lFsm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73" o:spid="_x0000_s1026" o:spt="1" style="position:absolute;left:3780;top:6434;height:468;width:1260;" fillcolor="#FFFFFF" filled="t" stroked="f" coordsize="21600,21600" o:gfxdata="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+t3+L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4、鉴权成功</w:t>
                          </w:r>
                        </w:p>
                      </w:txbxContent>
                    </v:textbox>
                  </v:rect>
                  <v:rect id="Rectangle 74" o:spid="_x0000_s1026" o:spt="1" style="position:absolute;left:2880;top:7994;height:624;width:360;" fillcolor="#FFFFFF" filled="t" stroked="t" coordsize="21600,21600" o:gfxdata="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tV6cO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Line 75" o:spid="_x0000_s1026" o:spt="20" style="position:absolute;left:3240;top:7370;height:1;width:2520;" filled="f" stroked="t" coordsize="21600,21600" o:gfxdata="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srmK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76" o:spid="_x0000_s1026" o:spt="1" style="position:absolute;left:3780;top:7058;height:468;width:1980;" fillcolor="#FFFFFF" filled="t" stroked="f" coordsize="21600,21600" o:gfxdata="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nq2Ga2AAAA2wAAAA8A&#10;AAAAAAAAAQAgAAAAIgAAAGRycy9kb3ducmV2LnhtbFBLAQIUABQAAAAIAIdO4kAzLwWeOwAAADkA&#10;AAAQAAAAAAAAAAEAIAAAAAUBAABkcnMvc2hhcGV4bWwueG1sUEsFBgAAAAAGAAYAWwEAAK8DAAAA&#10;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5、上报固件版本信息</w:t>
                          </w:r>
                        </w:p>
                      </w:txbxContent>
                    </v:textbox>
                  </v:rect>
                  <v:rect id="Rectangle 77" o:spid="_x0000_s1026" o:spt="1" style="position:absolute;left:5760;top:7370;height:624;width:360;" fillcolor="#FFFFFF" filled="t" stroked="t" coordsize="21600,21600" o:gfxdata="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KfbG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Rectangle 78" o:spid="_x0000_s1026" o:spt="1" style="position:absolute;left:5760;top:8306;height:2184;width:360;" fillcolor="#FFFFFF" filled="t" stroked="t" coordsize="21600,21600" o:gfxdata="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C8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Text Box 79" o:spid="_x0000_s1026" o:spt="1" style="position:absolute;left:6300;top:8150;height:468;width:2160;" fillcolor="#FFFFFF" filled="t" stroked="f" coordsize="21600,21600" o:gfxdata="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Cecm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7、判断是否是最新版本</w:t>
                          </w:r>
                        </w:p>
                      </w:txbxContent>
                    </v:textbox>
                  </v:rect>
                  <v:line id="Line 80" o:spid="_x0000_s1026" o:spt="20" style="position:absolute;left:3240;top:7994;flip:x;height:1;width:2520;" filled="f" stroked="t" coordsize="21600,21600" o:gfxdata="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Zvfu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Rectangle 81" o:spid="_x0000_s1026" o:spt="1" style="position:absolute;left:2880;top:9866;height:3120;width:360;" fillcolor="#FFFFFF" filled="t" stroked="t" coordsize="21600,21600" o:gfxdata="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73Ia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Text Box 82" o:spid="_x0000_s1026" o:spt="1" style="position:absolute;left:3780;top:7682;height:468;width:1620;" fillcolor="#FFFFFF" filled="t" stroked="f" coordsize="21600,21600" o:gfxdata="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fkS+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6、指令通用应答</w:t>
                          </w:r>
                        </w:p>
                      </w:txbxContent>
                    </v:textbox>
                  </v:rect>
                  <v:rect id="Rectangle 83" o:spid="_x0000_s1026" o:spt="1" style="position:absolute;left:5940;top:8618;height:624;width:360;" fillcolor="#FFFFFF" filled="t" stroked="t" coordsize="21600,21600" o:gfxdata="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5e4Wm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Rectangle 84" o:spid="_x0000_s1026" o:spt="1" style="position:absolute;left:5940;top:9554;height:624;width:360;" fillcolor="#FFFFFF" filled="t" stroked="t" coordsize="21600,21600" o:gfxdata="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H8e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Line 85" o:spid="_x0000_s1026" o:spt="20" style="position:absolute;left:3240;top:9866;flip:x;height:1;width:2520;" filled="f" stroked="t" coordsize="21600,21600" o:gfxdata="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uHmO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86" o:spid="_x0000_s1026" o:spt="1" style="position:absolute;left:3780;top:9554;height:468;width:1800;" fillcolor="#FFFFFF" filled="t" stroked="f" coordsize="21600,21600" o:gfxdata="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wzTru2AAAA2wAAAA8A&#10;AAAAAAAAAQAgAAAAIgAAAGRycy9kb3ducmV2LnhtbFBLAQIUABQAAAAIAIdO4kAzLwWeOwAAADkA&#10;AAAQAAAAAAAAAAEAIAAAAAUBAABkcnMvc2hhcGV4bWwueG1sUEsFBgAAAAAGAAYAWwEAAK8DAAAA&#10;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9、发出升级指令</w:t>
                          </w:r>
                        </w:p>
                      </w:txbxContent>
                    </v:textbox>
                  </v:rect>
                  <v:rect id="Rectangle 87" o:spid="_x0000_s1026" o:spt="1" style="position:absolute;left:8460;top:10802;height:936;width:360;" fillcolor="#FFFFFF" filled="t" stroked="t" coordsize="21600,21600" o:gfxdata="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+t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Line 88" o:spid="_x0000_s1026" o:spt="20" style="position:absolute;left:3240;top:10802;height:1;width:5220;" filled="f" stroked="t" coordsize="21600,21600" o:gfxdata="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rTtr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89" o:spid="_x0000_s1026" o:spt="1" style="position:absolute;left:3780;top:10490;height:468;width:2160;" fillcolor="#FFFFFF" filled="t" stroked="f" coordsize="21600,21600" o:gfxdata="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D5Rb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10、连接升级服务器</w:t>
                          </w:r>
                        </w:p>
                      </w:txbxContent>
                    </v:textbox>
                  </v:rect>
                  <v:rect id="Rectangle 90" o:spid="_x0000_s1026" o:spt="1" style="position:absolute;left:8640;top:10958;height:624;width:360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Text Box 91" o:spid="_x0000_s1026" o:spt="1" style="position:absolute;left:6300;top:9086;height:468;width:1800;" fillcolor="#FFFFFF" filled="t" stroked="f" coordsize="21600,21600" o:gfxdata="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ka+3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8、需要升级</w:t>
                          </w:r>
                        </w:p>
                      </w:txbxContent>
                    </v:textbox>
                  </v:rect>
                  <v:rect id="Rectangle 92" o:spid="_x0000_s1026" o:spt="1" style="position:absolute;left:3060;top:10802;height:936;width:360;" fillcolor="#FFFFFF" filled="t" stroked="t" coordsize="21600,21600" o:gfxdata="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Q3j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Line 93" o:spid="_x0000_s1026" o:spt="20" style="position:absolute;left:3420;top:11737;flip:x;height:1;width:5040;" filled="f" stroked="t" coordsize="21600,21600" o:gfxdata="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ZW8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94" o:spid="_x0000_s1026" o:spt="1" style="position:absolute;left:6300;top:11426;height:468;width:1620;" fillcolor="#FFFFFF" filled="t" stroked="f" coordsize="21600,21600" o:gfxdata="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5gwv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12、开始升级</w:t>
                          </w:r>
                        </w:p>
                      </w:txbxContent>
                    </v:textbox>
                  </v:rect>
                  <v:shape id="AutoShape 95" o:spid="_x0000_s1026" o:spt="35" type="#_x0000_t35" style="position:absolute;left:8676;top:10946;flip:x;height:180;width:468;rotation:5898240f;" filled="f" stroked="t" coordsize="21600,21600" o:gfxdata="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4BM1vQAA&#10;ANsAAAAPAAAAAAAAAAEAIAAAACIAAABkcnMvZG93bnJldi54bWxQSwECFAAUAAAACACHTuJAMy8F&#10;njsAAAA5AAAAEAAAAAAAAAABACAAAAAMAQAAZHJzL3NoYXBleG1sLnhtbFBLBQYAAAAABgAGAFsB&#10;AAC2AwAAAAA=&#10;" adj="3600,64800">
                    <v:fill on="f" focussize="0,0"/>
                    <v:stroke color="#000000" joinstyle="miter" endarrow="block"/>
                    <v:imagedata o:title=""/>
                    <o:lock v:ext="edit" aspectratio="f"/>
                  </v:shape>
                  <v:rect id="Text Box 96" o:spid="_x0000_s1026" o:spt="1" style="position:absolute;left:8820;top:10490;height:468;width:1440;" fillcolor="#FFFFFF" filled="t" stroked="f" coordsize="21600,21600" o:gfxdata="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Q1Pca5AAAA2wAA&#10;AA8AAAAAAAAAAQAgAAAAIgAAAGRycy9kb3ducmV2LnhtbFBLAQIUABQAAAAIAIdO4kAzLwWeOwAA&#10;ADkAAAAQAAAAAAAAAAEAIAAAAAgBAABkcnMvc2hhcGV4bWwueG1sUEsFBgAAAAAGAAYAWwEAALID&#10;AAAAAA=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11、数据处理</w:t>
                          </w:r>
                        </w:p>
                      </w:txbxContent>
                    </v:textbox>
                  </v:rect>
                  <v:rect id="Rectangle 97" o:spid="_x0000_s1026" o:spt="1" style="position:absolute;left:3060;top:12050;height:624;width:360;" fillcolor="#FFFFFF" filled="t" stroked="t" coordsize="21600,21600" o:gfxdata="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xWYE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Rectangle 98" o:spid="_x0000_s1026" o:spt="1" style="position:absolute;left:5760;top:12986;height:624;width:360;" fillcolor="#FFFFFF" filled="t" stroked="t" coordsize="21600,21600" o:gfxdata="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9qdR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Line 99" o:spid="_x0000_s1026" o:spt="20" style="position:absolute;left:3240;top:12986;height:1;width:2520;" filled="f" stroked="t" coordsize="21600,21600" o:gfxdata="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/g8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block"/>
                    <v:imagedata o:title=""/>
                    <o:lock v:ext="edit" aspectratio="f"/>
                  </v:line>
                  <v:rect id="Text Box 100" o:spid="_x0000_s1026" o:spt="1" style="position:absolute;left:3780;top:12674;height:780;width:1800;" fillcolor="#FFFFFF" filled="t" stroked="f" coordsize="21600,21600" o:gfxdata="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ASc8b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14、重新鉴权登陆驾培终端接入服务器</w:t>
                          </w:r>
                        </w:p>
                      </w:txbxContent>
                    </v:textbox>
                  </v:rect>
                  <v:shape id="AutoShape 101" o:spid="_x0000_s1026" o:spt="35" type="#_x0000_t35" style="position:absolute;left:5976;top:8606;flip:x;height:180;width:468;rotation:5898240f;" filled="f" stroked="t" coordsize="21600,21600" o:gfxdata="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Cg+u8AAAA&#10;2wAAAA8AAAAAAAAAAQAgAAAAIgAAAGRycy9kb3ducmV2LnhtbFBLAQIUABQAAAAIAIdO4kAzLwWe&#10;OwAAADkAAAAQAAAAAAAAAAEAIAAAAAsBAABkcnMvc2hhcGV4bWwueG1sUEsFBgAAAAAGAAYAWwEA&#10;ALUDAAAAAA==&#10;" adj="3600,64800">
                    <v:fill on="f" focussize="0,0"/>
                    <v:stroke color="#000000" joinstyle="miter" endarrow="block"/>
                    <v:imagedata o:title=""/>
                    <o:lock v:ext="edit" aspectratio="f"/>
                  </v:shape>
                  <v:shape id="AutoShape 102" o:spid="_x0000_s1026" o:spt="35" type="#_x0000_t35" style="position:absolute;left:5976;top:9542;flip:x;height:180;width:468;rotation:5898240f;" filled="f" stroked="t" coordsize="21600,21600" o:gfxdata="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6xufvQAA&#10;ANsAAAAPAAAAAAAAAAEAIAAAACIAAABkcnMvZG93bnJldi54bWxQSwECFAAUAAAACACHTuJAMy8F&#10;njsAAAA5AAAAEAAAAAAAAAABACAAAAAMAQAAZHJzL3NoYXBleG1sLnhtbFBLBQYAAAAABgAGAFsB&#10;AAC2AwAAAAA=&#10;" adj="3600,64800">
                    <v:fill on="f" focussize="0,0"/>
                    <v:stroke color="#000000" joinstyle="miter" endarrow="block"/>
                    <v:imagedata o:title=""/>
                    <o:lock v:ext="edit" aspectratio="f"/>
                  </v:shape>
                  <v:shape id="AutoShape 103" o:spid="_x0000_s1026" o:spt="35" type="#_x0000_t35" style="position:absolute;left:3096;top:12038;flip:x;height:180;width:468;rotation:5898240f;" filled="f" stroked="t" coordsize="21600,21600" o:gfxdata="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nvgS8AAAA&#10;2wAAAA8AAAAAAAAAAQAgAAAAIgAAAGRycy9kb3ducmV2LnhtbFBLAQIUABQAAAAIAIdO4kAzLwWe&#10;OwAAADkAAAAQAAAAAAAAAAEAIAAAAAsBAABkcnMvc2hhcGV4bWwueG1sUEsFBgAAAAAGAAYAWwEA&#10;ALUDAAAAAA==&#10;" adj="3600,64800">
                    <v:fill on="f" focussize="0,0"/>
                    <v:stroke color="#000000" joinstyle="miter" endarrow="block"/>
                    <v:imagedata o:title=""/>
                    <o:lock v:ext="edit" aspectratio="f"/>
                  </v:shape>
                  <v:rect id="Text Box 104" o:spid="_x0000_s1026" o:spt="1" style="position:absolute;left:3780;top:11894;height:468;width:1440;" fillcolor="#FFFFFF" filled="t" stroked="f" coordsize="21600,21600" o:gfxdata="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P5ryvQAA&#10;ANsAAAAPAAAAAAAAAAEAIAAAACIAAABkcnMvZG93bnJldi54bWxQSwECFAAUAAAACACHTuJAMy8F&#10;njsAAAA5AAAAEAAAAAAAAAABACAAAAAMAQAAZHJzL3NoYXBleG1sLnhtbFBLBQYAAAAABgAGAFsB&#10;AAC2AwAAAAA=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13、升级完成</w:t>
                          </w:r>
                        </w:p>
                      </w:txbxContent>
                    </v:textbox>
                  </v:rect>
                  <v:rect id="Text Box 105" o:spid="_x0000_s1026" o:spt="1" style="position:absolute;left:2160;top:1754;height:780;width:4680;" fillcolor="#FFFFFF" filled="t" stroked="f" coordsize="21600,21600" o:gfxdata="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M/ab4A&#10;AADbAAAADwAAAAAAAAABACAAAAAiAAAAZHJzL2Rvd25yZXYueG1sUEsBAhQAFAAAAAgAh07iQDMv&#10;BZ47AAAAOQAAABAAAAAAAAAAAQAgAAAADQEAAGRycy9zaGFwZXhtbC54bWxQSwUGAAAAAAYABgBb&#10;AQAAtwMAAAAA&#10;">
                    <v:fill on="t" opacity="0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>GPS驾培计时设备升级时序图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70" w:name="_Toc9949"/>
      <w:bookmarkStart w:id="71" w:name="_Toc372183661"/>
      <w:r>
        <w:rPr>
          <w:rFonts w:hint="eastAsia"/>
          <w:lang w:eastAsia="zh-CN"/>
        </w:rPr>
        <w:t>在线培训流程</w:t>
      </w:r>
      <w:bookmarkEnd w:id="70"/>
      <w:bookmarkEnd w:id="71"/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274310" cy="7471410"/>
            <wp:effectExtent l="0" t="0" r="2540" b="15240"/>
            <wp:docPr id="6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lang w:eastAsia="zh-CN"/>
        </w:rPr>
      </w:pPr>
      <w:bookmarkStart w:id="72" w:name="_Toc25561"/>
      <w:bookmarkStart w:id="73" w:name="_Toc372183662"/>
      <w:r>
        <w:rPr>
          <w:rFonts w:hint="eastAsia"/>
          <w:lang w:eastAsia="zh-CN"/>
        </w:rPr>
        <w:t>不在线培训流程</w:t>
      </w:r>
      <w:bookmarkEnd w:id="72"/>
      <w:bookmarkEnd w:id="73"/>
    </w:p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4709795" cy="8177530"/>
            <wp:effectExtent l="0" t="0" r="14605" b="13970"/>
            <wp:docPr id="6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817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>驾驶员培训设备通讯协议标准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right"/>
      <w:rPr>
        <w:lang w:eastAsia="zh-CN"/>
      </w:rPr>
    </w:pPr>
    <w:r>
      <w:rPr>
        <w:rFonts w:hint="eastAsia"/>
        <w:lang w:eastAsia="zh-CN"/>
      </w:rPr>
      <w:t>P-</w:t>
    </w: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23</w:t>
    </w:r>
    <w:r>
      <w:rPr>
        <w:b/>
        <w:bCs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4C76"/>
    <w:multiLevelType w:val="multilevel"/>
    <w:tmpl w:val="13414C7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56D1F1E"/>
    <w:multiLevelType w:val="multilevel"/>
    <w:tmpl w:val="456D1F1E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28A4F94"/>
    <w:multiLevelType w:val="multilevel"/>
    <w:tmpl w:val="528A4F9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14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qFormat="1"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33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34"/>
    <w:qFormat/>
    <w:uiPriority w:val="9"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39"/>
    <w:pPr>
      <w:ind w:left="2520" w:leftChars="1200"/>
    </w:pPr>
  </w:style>
  <w:style w:type="paragraph" w:styleId="8">
    <w:name w:val="Normal Indent"/>
    <w:basedOn w:val="1"/>
    <w:uiPriority w:val="0"/>
    <w:pPr>
      <w:spacing w:line="360" w:lineRule="auto"/>
      <w:ind w:firstLine="200" w:firstLineChars="200"/>
    </w:pPr>
    <w:rPr>
      <w:rFonts w:ascii="Times New Roman" w:hAnsi="Times New Roman"/>
      <w:szCs w:val="24"/>
    </w:rPr>
  </w:style>
  <w:style w:type="paragraph" w:styleId="9">
    <w:name w:val="Document Map"/>
    <w:basedOn w:val="1"/>
    <w:link w:val="38"/>
    <w:semiHidden/>
    <w:uiPriority w:val="0"/>
    <w:pPr>
      <w:shd w:val="clear" w:color="auto" w:fill="000080"/>
    </w:pPr>
    <w:rPr>
      <w:kern w:val="0"/>
      <w:sz w:val="20"/>
      <w:szCs w:val="20"/>
    </w:rPr>
  </w:style>
  <w:style w:type="paragraph" w:styleId="10">
    <w:name w:val="toc 5"/>
    <w:basedOn w:val="1"/>
    <w:next w:val="1"/>
    <w:semiHidden/>
    <w:unhideWhenUsed/>
    <w:uiPriority w:val="39"/>
    <w:pPr>
      <w:ind w:left="1680" w:leftChars="800"/>
    </w:p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toc 8"/>
    <w:basedOn w:val="1"/>
    <w:next w:val="1"/>
    <w:semiHidden/>
    <w:unhideWhenUsed/>
    <w:uiPriority w:val="39"/>
    <w:pPr>
      <w:ind w:left="2940" w:leftChars="1400"/>
    </w:pPr>
  </w:style>
  <w:style w:type="paragraph" w:styleId="13">
    <w:name w:val="Date"/>
    <w:basedOn w:val="1"/>
    <w:next w:val="1"/>
    <w:link w:val="35"/>
    <w:semiHidden/>
    <w:unhideWhenUsed/>
    <w:uiPriority w:val="99"/>
    <w:pPr>
      <w:ind w:left="100" w:leftChars="2500"/>
    </w:pPr>
    <w:rPr>
      <w:kern w:val="0"/>
      <w:sz w:val="20"/>
      <w:szCs w:val="20"/>
    </w:rPr>
  </w:style>
  <w:style w:type="paragraph" w:styleId="14">
    <w:name w:val="Balloon Text"/>
    <w:basedOn w:val="1"/>
    <w:link w:val="41"/>
    <w:semiHidden/>
    <w:unhideWhenUsed/>
    <w:uiPriority w:val="99"/>
    <w:rPr>
      <w:kern w:val="0"/>
      <w:sz w:val="18"/>
      <w:szCs w:val="18"/>
    </w:rPr>
  </w:style>
  <w:style w:type="paragraph" w:styleId="15">
    <w:name w:val="footer"/>
    <w:basedOn w:val="1"/>
    <w:link w:val="3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6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9">
    <w:name w:val="toc 6"/>
    <w:basedOn w:val="1"/>
    <w:next w:val="1"/>
    <w:semiHidden/>
    <w:unhideWhenUsed/>
    <w:uiPriority w:val="39"/>
    <w:pPr>
      <w:ind w:left="2100" w:leftChars="1000"/>
    </w:pPr>
  </w:style>
  <w:style w:type="paragraph" w:styleId="20">
    <w:name w:val="toc 2"/>
    <w:basedOn w:val="1"/>
    <w:next w:val="1"/>
    <w:unhideWhenUsed/>
    <w:uiPriority w:val="39"/>
    <w:pPr>
      <w:ind w:left="420" w:leftChars="200"/>
    </w:pPr>
  </w:style>
  <w:style w:type="paragraph" w:styleId="21">
    <w:name w:val="toc 9"/>
    <w:basedOn w:val="1"/>
    <w:next w:val="1"/>
    <w:semiHidden/>
    <w:unhideWhenUsed/>
    <w:uiPriority w:val="39"/>
    <w:pPr>
      <w:ind w:left="3360" w:leftChars="1600"/>
    </w:pPr>
  </w:style>
  <w:style w:type="paragraph" w:styleId="22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25">
    <w:name w:val="page number"/>
    <w:basedOn w:val="24"/>
    <w:uiPriority w:val="0"/>
  </w:style>
  <w:style w:type="character" w:styleId="26">
    <w:name w:val="Hyperlink"/>
    <w:unhideWhenUsed/>
    <w:uiPriority w:val="99"/>
    <w:rPr>
      <w:color w:val="0000FF"/>
      <w:u w:val="single"/>
    </w:rPr>
  </w:style>
  <w:style w:type="paragraph" w:customStyle="1" w:styleId="27">
    <w:name w:val="段"/>
    <w:link w:val="40"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lang w:val="en-US" w:eastAsia="zh-CN" w:bidi="ar-SA"/>
    </w:rPr>
  </w:style>
  <w:style w:type="paragraph" w:customStyle="1" w:styleId="28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标题 1 Char"/>
    <w:basedOn w:val="24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31">
    <w:name w:val="标题 2 Char"/>
    <w:basedOn w:val="24"/>
    <w:link w:val="3"/>
    <w:uiPriority w:val="9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32">
    <w:name w:val="标题 3 Char"/>
    <w:basedOn w:val="24"/>
    <w:link w:val="4"/>
    <w:uiPriority w:val="0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33">
    <w:name w:val="标题 4 Char"/>
    <w:basedOn w:val="24"/>
    <w:link w:val="5"/>
    <w:uiPriority w:val="9"/>
    <w:rPr>
      <w:rFonts w:ascii="Cambria" w:hAnsi="Cambria" w:eastAsia="宋体" w:cs="Times New Roman"/>
      <w:b/>
      <w:bCs/>
      <w:kern w:val="0"/>
      <w:sz w:val="28"/>
      <w:szCs w:val="28"/>
    </w:rPr>
  </w:style>
  <w:style w:type="character" w:customStyle="1" w:styleId="34">
    <w:name w:val="标题 5 Char"/>
    <w:basedOn w:val="24"/>
    <w:link w:val="6"/>
    <w:uiPriority w:val="9"/>
    <w:rPr>
      <w:rFonts w:ascii="Calibri" w:hAnsi="Calibri" w:eastAsia="宋体" w:cs="Times New Roman"/>
      <w:b/>
      <w:bCs/>
      <w:kern w:val="0"/>
      <w:sz w:val="28"/>
      <w:szCs w:val="28"/>
    </w:rPr>
  </w:style>
  <w:style w:type="character" w:customStyle="1" w:styleId="35">
    <w:name w:val="日期 Char"/>
    <w:basedOn w:val="24"/>
    <w:link w:val="13"/>
    <w:semiHidden/>
    <w:uiPriority w:val="99"/>
    <w:rPr>
      <w:rFonts w:ascii="Calibri" w:hAnsi="Calibri" w:eastAsia="宋体" w:cs="Times New Roman"/>
      <w:kern w:val="0"/>
      <w:sz w:val="20"/>
      <w:szCs w:val="20"/>
    </w:rPr>
  </w:style>
  <w:style w:type="character" w:customStyle="1" w:styleId="36">
    <w:name w:val="页眉 Char"/>
    <w:basedOn w:val="24"/>
    <w:link w:val="16"/>
    <w:uiPriority w:val="99"/>
    <w:rPr>
      <w:rFonts w:ascii="Calibri" w:hAnsi="Calibri" w:eastAsia="宋体" w:cs="Times New Roman"/>
      <w:kern w:val="0"/>
      <w:sz w:val="18"/>
      <w:szCs w:val="18"/>
    </w:rPr>
  </w:style>
  <w:style w:type="character" w:customStyle="1" w:styleId="37">
    <w:name w:val="页脚 Char"/>
    <w:basedOn w:val="24"/>
    <w:link w:val="15"/>
    <w:uiPriority w:val="0"/>
    <w:rPr>
      <w:rFonts w:ascii="Calibri" w:hAnsi="Calibri" w:eastAsia="宋体" w:cs="Times New Roman"/>
      <w:kern w:val="0"/>
      <w:sz w:val="18"/>
      <w:szCs w:val="18"/>
    </w:rPr>
  </w:style>
  <w:style w:type="character" w:customStyle="1" w:styleId="38">
    <w:name w:val="文档结构图 Char"/>
    <w:basedOn w:val="24"/>
    <w:link w:val="9"/>
    <w:semiHidden/>
    <w:uiPriority w:val="0"/>
    <w:rPr>
      <w:rFonts w:ascii="Calibri" w:hAnsi="Calibri" w:eastAsia="宋体" w:cs="Times New Roman"/>
      <w:kern w:val="0"/>
      <w:sz w:val="20"/>
      <w:szCs w:val="20"/>
      <w:shd w:val="clear" w:color="auto" w:fill="000080"/>
    </w:rPr>
  </w:style>
  <w:style w:type="character" w:customStyle="1" w:styleId="39">
    <w:name w:val="标题 Char"/>
    <w:basedOn w:val="24"/>
    <w:link w:val="22"/>
    <w:uiPriority w:val="10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40">
    <w:name w:val="段 Char"/>
    <w:link w:val="27"/>
    <w:uiPriority w:val="0"/>
    <w:rPr>
      <w:rFonts w:ascii="宋体" w:hAnsi="Times New Roman" w:eastAsia="宋体" w:cs="Times New Roman"/>
    </w:rPr>
  </w:style>
  <w:style w:type="character" w:customStyle="1" w:styleId="41">
    <w:name w:val="批注框文本 Char"/>
    <w:basedOn w:val="24"/>
    <w:link w:val="14"/>
    <w:semiHidden/>
    <w:uiPriority w:val="99"/>
    <w:rPr>
      <w:rFonts w:ascii="Calibri" w:hAnsi="Calibri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woncore</Company>
  <Pages>23</Pages>
  <Words>1976</Words>
  <Characters>11265</Characters>
  <Lines>93</Lines>
  <Paragraphs>26</Paragraphs>
  <TotalTime>69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2013-07-30T04:57:00Z</dcterms:created>
  <dc:creator>janping</dc:creator>
  <cp:lastModifiedBy>♥</cp:lastModifiedBy>
  <dcterms:modified xsi:type="dcterms:W3CDTF">2019-08-09T11:25:09Z</dcterms:modified>
  <dc:title>驾驶员培训设备通讯协议标准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