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Practical no 03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/>
          <w:b/>
          <w:bCs/>
          <w:color w:val="000000"/>
          <w:kern w:val="0"/>
          <w:sz w:val="24"/>
          <w:szCs w:val="24"/>
          <w:lang w:val="en-US" w:eastAsia="zh-CN"/>
        </w:rPr>
        <w:t xml:space="preserve"> Write the program for the following: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/>
          <w:b/>
          <w:bCs/>
          <w:color w:val="000000"/>
          <w:kern w:val="0"/>
          <w:sz w:val="24"/>
          <w:szCs w:val="24"/>
          <w:lang w:val="en-US" w:eastAsia="zh-CN"/>
        </w:rPr>
        <w:t>a. Create a simple web page with various server controls to demonstrate setting and use of their properties. (Example: AutoPostBack)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Code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bCs/>
          <w:color w:val="000000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4"/>
          <w:szCs w:val="24"/>
          <w:highlight w:val="yellow"/>
          <w:lang w:val="en-US"/>
        </w:rPr>
        <w:t xml:space="preserve">WebForm1.aspx : 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yellow"/>
        </w:rPr>
        <w:t>&lt;%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@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Page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Language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="C#"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AutoEventWireup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CodeBehind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="WebForm1.aspx.cs"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Inherits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="autopostbackExampleNew.WebForm1"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yellow"/>
        </w:rPr>
        <w:t>%&gt;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&lt;!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DOCTYPE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xmlns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="http://www.w3.org/1999/xhtml"&gt;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head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title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Demo Controls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title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head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body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form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="form1"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h2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ASP.NET Server Controls Demo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h2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="lblInfo"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="Select a color:"&gt;&lt;/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DropDownList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="ddlColors"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AutoPostBack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OnSelectedIndexChanged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="ddlColors_SelectedIndexChanged"&gt;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="Red"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Value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="Red"&gt;&lt;/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="Green"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Value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="Green"&gt;&lt;/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="Blue"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Value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="Blue"&gt;&lt;/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DropDownList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="lblColor"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="Black"&gt;&lt;/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CheckBox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="chkEnableButton"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="Enable Button"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AutoPostBack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OnCheckedChanged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="chkEnableButton_CheckedChanged"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Button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="btnSubmit"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="Submit"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Enabled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="false"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OnClick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="btnSubmit_Click"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="txtInput"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AutoPostBack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OnTextChanged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="txtInput_TextChanged"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="lblTextBox"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="You entered: "&gt;&lt;/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form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body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C# code: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System.Web;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System.Web.UI;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System.Web.UI.WebControls;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namespace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autopostbackExampleNew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partial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24"/>
          <w:szCs w:val="24"/>
        </w:rPr>
        <w:t>WebForm1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: System.Web.UI.Page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Page_Load(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ddlColors_SelectedIndexChanged(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lblColor.Text =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"You selected: 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+ ddlColors.SelectedItem.Text;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chkEnableButton_CheckedChanged(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btnSubmit.Enabled = chkEnableButton.Checked;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btnSubmit_Click(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lblColor.Text =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"Button clicked!"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txtInput_TextChanged(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lblTextBox.Text =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"You entered: 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+ txtInput.Text;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1339215</wp:posOffset>
            </wp:positionH>
            <wp:positionV relativeFrom="paragraph">
              <wp:posOffset>74295</wp:posOffset>
            </wp:positionV>
            <wp:extent cx="3178810" cy="1628775"/>
            <wp:effectExtent l="9525" t="9525" r="12065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1628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-IN"/>
        </w:rPr>
        <w:t xml:space="preserve">                                            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IN"/>
        </w:rPr>
        <w:t xml:space="preserve">                                    </w:t>
      </w:r>
      <w:r>
        <w:rPr>
          <w:rFonts w:hint="default"/>
          <w:lang w:val="en-US"/>
        </w:rPr>
        <w:t xml:space="preserve">      </w:t>
      </w:r>
      <w:r>
        <w:rPr>
          <w:rFonts w:hint="default"/>
          <w:lang w:val="en-IN"/>
        </w:rPr>
        <w:t xml:space="preserve">    </w: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1296670</wp:posOffset>
            </wp:positionH>
            <wp:positionV relativeFrom="paragraph">
              <wp:posOffset>1092835</wp:posOffset>
            </wp:positionV>
            <wp:extent cx="3324225" cy="1521460"/>
            <wp:effectExtent l="9525" t="9525" r="19050" b="120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21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/>
          <w:b/>
          <w:bCs/>
          <w:color w:val="000000"/>
          <w:kern w:val="0"/>
          <w:sz w:val="24"/>
          <w:szCs w:val="24"/>
          <w:lang w:val="en-US" w:eastAsia="zh-CN"/>
        </w:rPr>
        <w:t>b. Create a Registration form to demonstrate use of various Validation controls.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/>
          <w:b/>
          <w:bCs/>
          <w:color w:val="000000"/>
          <w:kern w:val="0"/>
          <w:sz w:val="24"/>
          <w:szCs w:val="24"/>
          <w:lang w:val="en-US" w:eastAsia="zh-CN"/>
        </w:rPr>
        <w:t xml:space="preserve">Code  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Aspx code: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yellow"/>
        </w:rPr>
        <w:t>&lt;%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@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Page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Language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="C#"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AutoEventWireup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CodeBehind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="WebForm1.aspx.cs"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Inherits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="valadtion.WebForm1"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yellow"/>
        </w:rPr>
        <w:t>%&gt;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&lt;!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DOCTYPE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xmlns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="http://www.w3.org/1999/xhtml"&gt;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head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title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Registration Form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title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head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body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form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="form1"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h2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Registration Form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h2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="lblUsername"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="Username:"&gt;&lt;/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="txtUsername"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="server"&gt;&lt;/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RequiredFieldValidator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="rfvUsername"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ControlToValidate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="txtUsername"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ErrorMessage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="Username is required"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="Red"&gt;&lt;/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RequiredFieldValidator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="lblEmail"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="Email:"&gt;&lt;/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="txtEmail"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="server"&gt;&lt;/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RequiredFieldValidator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="rfvEmail"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ControlToValidate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="txtEmail"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ErrorMessage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="Email is required"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="Red"&gt;&lt;/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RequiredFieldValidator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RegularExpressionValidator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="revEmail"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ControlToValidate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="txtEmail"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ValidationExpression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="\b[A-Za-z0-9._%+-]+@[A-Za-z0-9.-]+\.[A-Z|a-z]{2,}\b"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ErrorMessage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="Invalid email format"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="Red"&gt;&lt;/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RegularExpressionValidator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="lblAge"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="Age:"&gt;&lt;/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="txtAge"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="server"&gt;&lt;/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RequiredFieldValidator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="rfvAge"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ControlToValidate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="txtAge"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ErrorMessage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="Age is required"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="Red"&gt;&lt;/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RequiredFieldValidator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RangeValidator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="rvAge"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ControlToValidate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="txtAge"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MinimumValue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="18"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MaximumValue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="120"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Type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="Integer"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ErrorMessage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="Age must be between 18 and 120"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="Red"&gt;&lt;/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RangeValidator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="phnlbl"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="Phone No.:"&gt;&lt;/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="phntxt"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="server"&gt;&lt;/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RequiredFieldValidator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="RequiredFieldValidator1"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ControlToValidate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="phntxt"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ErrorMessage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="Phone Number is required"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="Red"&gt;&lt;/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RequiredFieldValidator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CustomValidator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="CustomValidator1"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ControlToValidate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="phntxt"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ErrorMessage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="Enter 10 digits Phone Number."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="Red"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OnServerValidate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="CustomValidator1_ServerValidate"&gt;&lt;/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CustomValidator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="lblPassword"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="Password:"&gt;&lt;/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="txtPassword"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TextMode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="Password"&gt;&lt;/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RequiredFieldValidator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="rfvPassword"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ControlToValidate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="txtPassword"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ErrorMessage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="Password is required"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="Red"&gt;&lt;/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RequiredFieldValidator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="lblConfirmPassword"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="Confirm Password:"&gt;&lt;/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="txtConfirmPassword"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TextMode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="Password"&gt;&lt;/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RequiredFieldValidator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="rfvConfirmPassword"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ControlToValidate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="txtConfirmPassword"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ErrorMessage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="Confirm Password is required"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="Red"&gt;&lt;/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RequiredFieldValidator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CompareValidator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="cvPassword"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ControlToCompare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="txtPassword"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ControlToValidate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="txtConfirmPassword"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ErrorMessage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="Passwords do not match"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="Red"&gt;&lt;/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CompareValidator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Button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="btnSubmit"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="Register"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OnClick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="btnSubmit_Click"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="Label1"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="server"&gt;&lt;/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ValidationSummary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="ValidationSummary1"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form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body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C# code: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System.Web.UI;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System.Web.UI.WebControls;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namespace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valadtion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partial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24"/>
          <w:szCs w:val="24"/>
        </w:rPr>
        <w:t>WebForm1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: System.Web.UI.Page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Page_Load(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btnSubmit_Click(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(Page.IsValid)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Label1.Text =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"Registration successful!"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CustomValidator1_ServerValidate(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source, ServerValidateEventArgs args)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string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ph= args.Value;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(ph.Length==10)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args.IsValid =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true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args.IsValid =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false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-IN"/>
        </w:rPr>
        <w:t xml:space="preserve">                                      </w:t>
      </w:r>
      <w:r>
        <w:drawing>
          <wp:inline distT="0" distB="0" distL="114300" distR="114300">
            <wp:extent cx="3726815" cy="3383280"/>
            <wp:effectExtent l="9525" t="9525" r="16510" b="1714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3383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IN" w:eastAsia="zh-CN"/>
        </w:rPr>
      </w:pPr>
      <w:r>
        <w:rPr>
          <w:rFonts w:hint="default"/>
          <w:lang w:val="en-IN"/>
        </w:rPr>
        <w:t xml:space="preserve">                                       </w:t>
      </w:r>
      <w:r>
        <w:drawing>
          <wp:inline distT="0" distB="0" distL="114300" distR="114300">
            <wp:extent cx="3766185" cy="3717290"/>
            <wp:effectExtent l="9525" t="9525" r="15240" b="2603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3717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            </w:t>
      </w:r>
    </w:p>
    <w:p/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/>
          <w:b/>
          <w:bCs/>
          <w:color w:val="000000"/>
          <w:kern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720" w:right="1224" w:bottom="1152" w:left="1224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hint="default"/>
        <w:b/>
        <w:bCs/>
        <w:sz w:val="24"/>
        <w:szCs w:val="24"/>
        <w:lang w:val="en-US"/>
      </w:rPr>
    </w:pPr>
    <w:r>
      <w:rPr>
        <w:rFonts w:hint="default"/>
        <w:b/>
        <w:bCs/>
        <w:sz w:val="24"/>
        <w:szCs w:val="24"/>
        <w:lang w:val="en-US"/>
      </w:rPr>
      <w:t>Roll No : 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AD1F5A"/>
    <w:rsid w:val="1CAD1F5A"/>
    <w:rsid w:val="4AD4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2024-08-06T16:23:00Z</dcterms:created>
  <dc:creator>Rahul Sawant</dc:creator>
  <cp:lastModifiedBy>Rahul Sawant</cp:lastModifiedBy>
  <dcterms:modified xsi:type="dcterms:W3CDTF">2024-08-06T17:36:03Z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6B1A71889D724B8498F02733A182D5E1_11</vt:lpwstr>
  </property>
</Properties>
</file>