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NO.10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a. Create a web application to demonstrate JS Bootstrap Button.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="bootstrappract10.WebForm1"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My bootstrap application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link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="https://cdn.jsdelivr.net/npm/bootstrap@5.3.3/dist/css/bootstrap.min.css"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="stylesheet"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integrity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="sha384-QWTKZyjpPEjISv5WaRU9OFeRpok6YctnYmDr5pNlyT2bRjXh0JMhjY6hW+ALEwIH"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crossorigin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="anonymous"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="container mt-4"&gt;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="row mb-3"&gt;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="col-md-6"&gt;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="Number 1 :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="form-label"&gt;&lt;/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="form-control"&gt;&lt;/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="row mb-3"&gt;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="col-md-6"&gt;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="number 2 :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="form-label"&gt;&lt;/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="form-control"&gt;&lt;/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="row mb-3"&gt;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="col-md-6"&gt;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="Addition"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 btn-primary"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="subtraction"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 btn-secondary"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="Button2_Click"/&gt;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="multiplication"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 btn-success"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="Button3_Click"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="division"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 btn-danger"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="Button4_Click"/&gt;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="row mb-3"&gt;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="col-md-6"&gt;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="form-label fw-bold"&gt;&lt;/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C#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bootstrappract10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num1=0;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num2=0;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result;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num1 = Convert.ToInt16(TextBox1.Text);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num2 = Convert.ToInt16(TextBox2.Text);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result = num1 + num2;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Label3.Text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"Addition is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result;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Button2_Click(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num1 = Convert.ToInt16(TextBox1.Text);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num2 = Convert.ToInt16(TextBox2.Text);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result = num1 - num2;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Label3.Text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"Subtraction is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result;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Button3_Click(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num1 = Convert.ToInt16(TextBox1.Text);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num2 = Convert.ToInt16(TextBox2.Text);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result = num1 * num2;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Label3.Text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"Multiplication is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result;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Button4_Click(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num1 = Convert.ToInt16(TextBox1.Text);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num2 = Convert.ToInt16(TextBox2.Text);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result = num1 / num2;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Label3.Text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"Division is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result;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IN" w:eastAsia="zh-CN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41910</wp:posOffset>
            </wp:positionV>
            <wp:extent cx="2524760" cy="1778000"/>
            <wp:effectExtent l="15875" t="15875" r="31115" b="15875"/>
            <wp:wrapThrough wrapText="bothSides">
              <wp:wrapPolygon>
                <wp:start x="-136" y="-193"/>
                <wp:lineTo x="-136" y="21561"/>
                <wp:lineTo x="21540" y="21561"/>
                <wp:lineTo x="21540" y="-193"/>
                <wp:lineTo x="-136" y="-193"/>
              </wp:wrapPolygon>
            </wp:wrapThrough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7780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2968625</wp:posOffset>
            </wp:positionH>
            <wp:positionV relativeFrom="paragraph">
              <wp:posOffset>21590</wp:posOffset>
            </wp:positionV>
            <wp:extent cx="2642870" cy="1794510"/>
            <wp:effectExtent l="15875" t="15875" r="65405" b="18415"/>
            <wp:wrapThrough wrapText="bothSides">
              <wp:wrapPolygon>
                <wp:start x="-130" y="-191"/>
                <wp:lineTo x="-130" y="21592"/>
                <wp:lineTo x="21512" y="21592"/>
                <wp:lineTo x="21512" y="-191"/>
                <wp:lineTo x="-130" y="-191"/>
              </wp:wrapPolygon>
            </wp:wrapThrough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79451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90170</wp:posOffset>
            </wp:positionV>
            <wp:extent cx="2576195" cy="1812925"/>
            <wp:effectExtent l="15875" t="15875" r="17780" b="19050"/>
            <wp:wrapThrough wrapText="bothSides">
              <wp:wrapPolygon>
                <wp:start x="-133" y="-189"/>
                <wp:lineTo x="-133" y="21600"/>
                <wp:lineTo x="21589" y="21600"/>
                <wp:lineTo x="21589" y="-189"/>
                <wp:lineTo x="-133" y="-189"/>
              </wp:wrapPolygon>
            </wp:wrapThrough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8129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102870</wp:posOffset>
            </wp:positionV>
            <wp:extent cx="2547620" cy="1781810"/>
            <wp:effectExtent l="15875" t="15875" r="46355" b="31115"/>
            <wp:wrapThrough wrapText="bothSides">
              <wp:wrapPolygon>
                <wp:start x="-135" y="-192"/>
                <wp:lineTo x="-135" y="21515"/>
                <wp:lineTo x="21508" y="21515"/>
                <wp:lineTo x="21508" y="-192"/>
                <wp:lineTo x="-135" y="-192"/>
              </wp:wrapPolygon>
            </wp:wrapThrough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78181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b. Create a web application to demonstrate use of various Ajax controls.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Aspx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="ajaxpract10.WebForm1"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586px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140px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441px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107px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407px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109px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217px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373px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ScriptManager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="ScriptManager1"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ScriptManager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UpdatePanel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="UpdatePanel1"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ContentTemplate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Timer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="Timer1"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Interval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="5000"&gt;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Timer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="enter word &amp;quot;SRM&amp;quot;"&gt;&lt;/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ContentTemplate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UpdatePanel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UpdateProgress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="UpdateProgress1"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ProgressTemplate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="successfully entered"&gt;&lt;/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ProgressTemplate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UpdateProgress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C#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ajaxpract10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Label1.Text = DateTime.Now.ToString();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(TextBox1.Text==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"SRM"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System.Threading.Thread.Sleep(3000);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16170" cy="1300480"/>
            <wp:effectExtent l="15875" t="15875" r="20955" b="1714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30048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47920" cy="1787525"/>
            <wp:effectExtent l="15875" t="15875" r="27305" b="2540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17875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c. Create a web application to demonstrate Installation and use of NuGet package.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Installation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NuGet package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</w:rPr>
        <w:t>Humanizer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242945" cy="1296670"/>
            <wp:effectExtent l="9525" t="9525" r="2413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19988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296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23510" cy="2226310"/>
            <wp:effectExtent l="9525" t="9525" r="952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22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45760" cy="1865630"/>
            <wp:effectExtent l="9525" t="9525" r="1587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865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38190" cy="1330960"/>
            <wp:effectExtent l="9525" t="9525" r="1968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33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244215" cy="3286760"/>
            <wp:effectExtent l="9525" t="9525" r="2286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286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638800" cy="1253490"/>
            <wp:effectExtent l="9525" t="9525" r="2095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53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="nugetpackage.WebForm1"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1024px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320px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101px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99px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474px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147px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431px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216px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433px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 1"&gt;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="nuget pacakge (Humanizer)"&gt;&lt;/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="enter the miliseconds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="auto-style6"&gt;&lt;/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C# Code 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Humanizer;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nugetpackage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num = Convert.ToDouble(TextBox1.Text);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Label3.Text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"time :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TimeSpan.FromMilliseconds(num).Humanize(4);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</w:t>
      </w:r>
      <w:r>
        <w:drawing>
          <wp:inline distT="0" distB="0" distL="114300" distR="114300">
            <wp:extent cx="4391025" cy="3057525"/>
            <wp:effectExtent l="15875" t="15875" r="31750" b="3175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6382"/>
    <w:rsid w:val="046A41B7"/>
    <w:rsid w:val="04B253CB"/>
    <w:rsid w:val="06304CEA"/>
    <w:rsid w:val="06F366F7"/>
    <w:rsid w:val="082F7D82"/>
    <w:rsid w:val="09F743E5"/>
    <w:rsid w:val="130D2F5C"/>
    <w:rsid w:val="19856C4C"/>
    <w:rsid w:val="1D52540B"/>
    <w:rsid w:val="1FE06332"/>
    <w:rsid w:val="204D7AED"/>
    <w:rsid w:val="2EE82B4F"/>
    <w:rsid w:val="33DD31A4"/>
    <w:rsid w:val="3C3F6F8E"/>
    <w:rsid w:val="484C209B"/>
    <w:rsid w:val="498D0F3C"/>
    <w:rsid w:val="4BA70E83"/>
    <w:rsid w:val="4F7F4789"/>
    <w:rsid w:val="61662290"/>
    <w:rsid w:val="65C90F2E"/>
    <w:rsid w:val="68B904DF"/>
    <w:rsid w:val="6BFF64C6"/>
    <w:rsid w:val="6F8C60DC"/>
    <w:rsid w:val="72D820DD"/>
    <w:rsid w:val="730326D4"/>
    <w:rsid w:val="7B4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2024-07-07T14:39:00Z</dcterms:created>
  <dc:creator>TANMAY</dc:creator>
  <cp:lastModifiedBy>Rahul Sawant</cp:lastModifiedBy>
  <dcterms:modified xsi:type="dcterms:W3CDTF">2024-10-14T19:03:14Z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A027470B495444FBA9B8597420E655BB_13</vt:lpwstr>
  </property>
</Properties>
</file>