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NO.0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the program for the following: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C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reate Web Form to demonstrate use of Website Navigation controls.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Master Page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Master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="MasterPage.master.cs"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="Navigation.MasterPage"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Navigation Demo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font-family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Arial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sans-serif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margin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padding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#f4f4f4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#header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#333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color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white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padding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15px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text-align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center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#header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margin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#content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margin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20px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#footer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#333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color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white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text-align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center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padding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10px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fixed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100%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.treeview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margin-top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20px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#box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aquamarine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color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black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text-align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center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padding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10px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ContentPlaceHolder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="head"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ContentPlaceHolder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&lt;!-- Header Section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="header"&gt;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My Website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strong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SiteMapPath: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strong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SiteMapPath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="SiteMapPath1"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strong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Menu: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strong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Menu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="Menu1"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DataSourceID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="SiteMapDataSource1"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Menu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strong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TreeView: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strong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TreeView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="TreeView1"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DataSourceID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="SiteMapDataSource1"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ShowLines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="treeview"&gt;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TreeView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ContentPlaceHolder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="ContentPlaceHolder1"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ContentPlaceHolder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6400"/>
          <w:sz w:val="24"/>
          <w:szCs w:val="24"/>
        </w:rPr>
        <w:t>&lt;!-- Footer Section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="footer"&gt;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&amp;copy;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2024 My Website. All rights reserved.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SiteMapDataSource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="SiteMapDataSource1"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Sitemap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&lt;?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xml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version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1.0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encoding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utf-8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?&gt;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siteMap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http://schemas.microsoft.com/AspNet/SiteMap-File-1.0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siteMapNode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WebForm1.aspx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First 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description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This is the first 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siteMapNode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WebForm2.aspx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Second 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description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This is the second 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siteMapNode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WebForm3.aspx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Third 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description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This is the third 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siteMapNode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siteMap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WebForm1.aspx , WebForm2.aspx , WebForm3.aspx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="First Page"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MasterPageFile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="~/MasterPage.Master"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="Navigation.WebForm1"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="head"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="ContentPlaceHolder1"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="box"&gt;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This is the first page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Welcome to the first page of this demo!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MasterPageFile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="~/MasterPage.Master"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="WebForm2.aspx.cs"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="Navigation.WebForm2"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="head"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="ContentPlaceHolder1"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="box"&gt;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This is the second page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Welcome to the second page of this demo!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MasterPageFile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="~/MasterPage.Master"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="WebForm3.aspx.cs"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="Navigation.WebForm3"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="head"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="ContentPlaceHolder1"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="box"&gt;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This is the third page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Welcome to the third page of this demo!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27020" cy="1891665"/>
            <wp:effectExtent l="9525" t="9525" r="1333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91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</w:t>
      </w:r>
      <w:r>
        <w:drawing>
          <wp:inline distT="0" distB="0" distL="114300" distR="114300">
            <wp:extent cx="2876550" cy="1894840"/>
            <wp:effectExtent l="9525" t="9525" r="952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22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9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rPr>
          <w:rFonts w:hint="default"/>
          <w:lang w:val="en-IN"/>
        </w:rPr>
        <w:t xml:space="preserve">                                                       </w:t>
      </w:r>
      <w:r>
        <w:drawing>
          <wp:inline distT="0" distB="0" distL="114300" distR="114300">
            <wp:extent cx="2782570" cy="1811655"/>
            <wp:effectExtent l="9525" t="9525" r="1206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811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web application to demonstrate use of Master Page and content page.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Master Page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Master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="Site1.master.cs"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="pract5B.Site1"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ContentPlaceHolder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="head"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ContentPlaceHolder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Welcome to My Website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nav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="Default.aspx"&gt;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Home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|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="About.aspx"&gt;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About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|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="Contact.aspx"&gt;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Contact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nav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main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ContentPlaceHolder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="MainContent"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ContentPlaceHolder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main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footer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SRM College Kudal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&amp;copy;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2024 My Website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footer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Default.aspx: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MasterPageFile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="~/Site1.Master"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="Default.aspx.cs"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="pract5B.Default"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="head"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="MainContent"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Home Page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Welcome to the home page of this simple website.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FF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About.aspx: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MasterPageFile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="~/Site1.Master"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="About.aspx.cs"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="pract5B.About"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="head"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="MainContent"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About Us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This is the about page of this simple website.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Contact.aspx: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MasterPageFile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="~/Site1.Master"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="Contact.aspx.cs"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="pract5B.Contact"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="head"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="Content2"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ContentPlaceHolderID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="MainContent"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Contact Details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This is the Contact page of this simple website.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Content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2837815" cy="2701290"/>
            <wp:effectExtent l="9525" t="9525" r="1778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70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</w:t>
      </w:r>
      <w:r>
        <w:drawing>
          <wp:inline distT="0" distB="0" distL="114300" distR="114300">
            <wp:extent cx="2783205" cy="2617470"/>
            <wp:effectExtent l="9525" t="9525" r="11430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617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/>
          <w:lang w:val="en-IN"/>
        </w:rPr>
        <w:t xml:space="preserve">                                              </w:t>
      </w:r>
      <w:r>
        <w:drawing>
          <wp:inline distT="0" distB="0" distL="114300" distR="114300">
            <wp:extent cx="2845435" cy="2755265"/>
            <wp:effectExtent l="9525" t="9525" r="10160" b="2413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755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web application to demonstrate various states of ASP.NET Pages.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Aspx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="ShoppingCartDemo.WebForm1"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Shopping Cart Demo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Shopping Cart Demo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ViewState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Items added in this session: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="lblViewState"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="0"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="btnAddToCartViewState"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="Add to Cart (ViewState)"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="btnAddToCartViewState_Click"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SessionState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Items in your cart: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="lblSessionState"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="0"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="btnAddToCartSessionState"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="Add to Cart (SessionState)"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="btnAddToCartSessionState_Click"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ApplicationState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Total items added by all users: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="lblApplicationState"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="0"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="btnAddToCartApplicationState"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="Add to Cart (ApplicationState)"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="btnAddToCartApplicationState_Click"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="lblResult"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C#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ShoppingCartDemo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: 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(!IsPostBack)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Initialize ViewState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ViewState[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"ItemsInSession"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Initialize SessionState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(Session[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"ItemsInCart"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] ==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Session[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"ItemsInCart"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Initialize ApplicationState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(Application[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"TotalItems"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] ==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Application[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"TotalItems"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lblViewState.Text = ViewState[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"ItemsInSession"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].ToString();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lblSessionState.Text = Session[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"ItemsInCart"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].ToString();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lblApplicationState.Text = Application[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"TotalItems"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].ToString();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btnAddToCartViewState_Click(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Increment items in ViewState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itemsInSession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)ViewState[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"ItemsInSession"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+ 1;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ViewState[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"ItemsInSession"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= itemsInSession;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lblViewState.Text = itemsInSession.ToString();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lblResult.Text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 added to cart (ViewState)."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btnAddToCartSessionState_Click(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Increment items in SessionState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itemsInCart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)Session[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"ItemsInCart"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+ 1;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Session[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"ItemsInCart"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= itemsInCart;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lblSessionState.Text = itemsInCart.ToString();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lblResult.Text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 added to cart (SessionState)."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btnAddToCartApplicationState_Click(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Increment items in ApplicationState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totalItems =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)Application[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"TotalItems"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+ 1;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Application[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"TotalItems"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= totalItems;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lblApplicationState.Text = totalItems.ToString();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lblResult.Text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"Item added to cart (ApplicationState)."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/>
          <w:lang w:val="en-IN"/>
        </w:rPr>
        <w:t xml:space="preserve">                                                  </w:t>
      </w:r>
      <w:r>
        <w:drawing>
          <wp:inline distT="0" distB="0" distL="114300" distR="114300">
            <wp:extent cx="2909570" cy="3821430"/>
            <wp:effectExtent l="9525" t="9525" r="222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r="3240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3821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/>
          <w:lang w:val="en-IN"/>
        </w:rPr>
        <w:t xml:space="preserve">                                              </w:t>
      </w:r>
      <w:r>
        <w:drawing>
          <wp:inline distT="0" distB="0" distL="114300" distR="114300">
            <wp:extent cx="3108960" cy="3343910"/>
            <wp:effectExtent l="9525" t="9525" r="2095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r="828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343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  <w:r>
        <w:rPr>
          <w:rFonts w:hint="default"/>
          <w:lang w:val="en-IN"/>
        </w:rPr>
        <w:t xml:space="preserve">                                  </w:t>
      </w:r>
      <w:r>
        <w:drawing>
          <wp:inline distT="0" distB="0" distL="114300" distR="114300">
            <wp:extent cx="3891915" cy="3606800"/>
            <wp:effectExtent l="9525" t="9525" r="1524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360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52E3A"/>
    <w:multiLevelType w:val="singleLevel"/>
    <w:tmpl w:val="E0A52E3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03145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1F20E5"/>
    <w:rsid w:val="082F7D82"/>
    <w:rsid w:val="130D2F5C"/>
    <w:rsid w:val="19856C4C"/>
    <w:rsid w:val="2E5716FF"/>
    <w:rsid w:val="31A448A3"/>
    <w:rsid w:val="33DD31A4"/>
    <w:rsid w:val="488D69A4"/>
    <w:rsid w:val="60BF3DBF"/>
    <w:rsid w:val="68B904DF"/>
    <w:rsid w:val="6BB31E7B"/>
    <w:rsid w:val="6F8C60DC"/>
    <w:rsid w:val="70B6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2024-07-07T14:39:00Z</dcterms:created>
  <dc:creator>TANMAY</dc:creator>
  <cp:lastModifiedBy>Rahul Sawant</cp:lastModifiedBy>
  <dcterms:modified xsi:type="dcterms:W3CDTF">2024-10-13T18:42:22Z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FC8892ACA4334603A1F27C7532BC71D2_11</vt:lpwstr>
  </property>
</Properties>
</file>