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Practical No 8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a. Create a web application for inserting and deleting records from a database. (Using Execute Non Query). 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aspx code: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="WebForm1.aspx.cs"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="practical8pract.WebForm1"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="http://www.w3.org/1999/xhtml"&gt;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="text/css"&gt;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752px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607px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margin-left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184px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.auto-style2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330px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337px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.auto-style3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130px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278px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.auto-style4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189px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275px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.auto-style5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246px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297px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.auto-style6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305px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258px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.auto-style7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421px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285px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.auto-style8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536px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291px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.auto-style9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139px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204px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.auto-style10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194px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205px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249px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203px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.auto-style12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130px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311px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493px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.auto-style14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161px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407px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.auto-style15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536px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.auto-style16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608px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680px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248px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.auto-style17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682px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684px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93px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.auto-style18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667px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321px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239px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 thick double #0000FF"&gt;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="Registration Form"&gt;&lt;/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="Name : 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FF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="auto-style4"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="Email :"&gt;&lt;/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="Label4"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="auto-style5"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="Age :"&gt;&lt;/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="Label5"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="auto-style6"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="Gender : 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="auto-style11"&gt;&lt;/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="auto-style10"&gt;&lt;/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RadioButtonList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="RadioButtonList1"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male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Female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RadioButtonList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="auto-style9"&gt;&lt;/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CheckBoxList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="CheckBoxList1"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="auto-style14"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devloper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adviser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designer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CheckBoxList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="Label7"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="auto-style8"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="City :"&gt;&lt;/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="Label6"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="auto-style7"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="Skill : 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DropDownList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="DropDownList1"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="auto-style15"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Dodamarg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Sawantwadi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Vengurla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Kudal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kankavli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DropDownList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="auto-style16"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="43px"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="Insert"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="93px"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="auto-style17"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="Button2_Click"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="Viev"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="Label8"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="auto-style18"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="XX-Large"&gt;&lt;/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FF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FF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FF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FF"/>
          <w:sz w:val="19"/>
          <w:szCs w:val="24"/>
        </w:rPr>
      </w:pP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FF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FF"/>
          <w:sz w:val="19"/>
          <w:szCs w:val="19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C#  code :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System.Linq;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System.Web.UI.WebControls;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System.Data;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System.Data.SqlClient;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System.Configuration;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System.Data;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practical8pract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24"/>
        </w:rPr>
        <w:t>WebForm1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: System.Web.UI.Page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SqlConnection con =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SqlConnection(ConfigurationManager.ConnectionStrings[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"ConnectionString"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].ConnectionString);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     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Button2_Click(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Response.Redirect(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"WebForm2.aspx"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Button1_Click(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SqlCommand cmd1 =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SqlCommand(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"insert into registration  VALUES (@name, @email, @age, @gender, @skill, @city)"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con);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cmd1.Parameters.AddWithValue(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"@name"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TextBox1.Text);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cmd1.Parameters.AddWithValue(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"@email"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TextBox2.Text);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cmd1.Parameters.AddWithValue(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"@age"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Convert.ToInt32(TextBox3.Text));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cmd1.Parameters.AddWithValue(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"@gender"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RadioButtonList1.SelectedValue);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cmd1.Parameters.AddWithValue(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"@skill"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CheckBoxList1.SelectedValue);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cmd1.Parameters.AddWithValue(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"@city"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DropDownList1.SelectedValue);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con.Open();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cmd1.ExecuteNonQuery();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Label8.Text = 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"Data inserted successfully"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con.Close();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Cs w:val="22"/>
        </w:rPr>
      </w:pPr>
      <w:r>
        <w:rPr>
          <w:rFonts w:hint="default" w:ascii="Times New Roman" w:hAnsi="Times New Roman" w:cs="Times New Roman"/>
          <w:b/>
          <w:bCs/>
          <w:color w:val="000000"/>
          <w:szCs w:val="22"/>
        </w:rPr>
        <w:t>Output: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133975" cy="3799840"/>
            <wp:effectExtent l="0" t="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-130175</wp:posOffset>
            </wp:positionH>
            <wp:positionV relativeFrom="page">
              <wp:posOffset>5179695</wp:posOffset>
            </wp:positionV>
            <wp:extent cx="5730875" cy="3018790"/>
            <wp:effectExtent l="0" t="0" r="3175" b="10160"/>
            <wp:wrapSquare wrapText="bothSides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629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View Records: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Delete code :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Aspx code :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="WebForm1.aspx.cs"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="practical8pract.WebForm1"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="http://www.w3.org/1999/xhtml"&gt;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="text/css"&gt;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752px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607px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margin-left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184px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.auto-style2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330px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337px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.auto-style3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130px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278px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.auto-style4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189px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275px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.auto-style5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246px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297px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.auto-style6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305px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258px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.auto-style7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421px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285px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.auto-style8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536px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291px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.auto-style9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139px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204px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.auto-style10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194px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205px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249px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203px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.auto-style12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130px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311px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493px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.auto-style14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161px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407px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.auto-style15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536px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.auto-style16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608px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680px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248px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.auto-style17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682px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684px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93px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.auto-style18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667px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321px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239px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 thick double #0000FF"&gt;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="Registration Form"&gt;&lt;/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="Name : 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="auto-style4"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="Email :"&gt;&lt;/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="Label4"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="auto-style5"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="Age :"&gt;&lt;/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="Label5"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="auto-style6"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="Gender : 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="auto-style11"&gt;&lt;/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="auto-style10"&gt;&lt;/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RadioButtonList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="RadioButtonList1"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male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Female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RadioButtonList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="auto-style9"&gt;&lt;/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CheckBoxList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="CheckBoxList1"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="auto-style14"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devloper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adviser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designer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CheckBoxList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="Label7"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="auto-style8"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="City :"&gt;&lt;/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="Label6"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="auto-style7"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="Skill : 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DropDownList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="DropDownList1"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="auto-style15"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Dodamarg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Sawantwadi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Vengurla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Kudal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kankavli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DropDownList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="auto-style16"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="43px"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="Insert"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="93px"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="auto-style17"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="Button2_Click"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="Viev"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="Label8"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="auto-style18"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="XX-Large"&gt;&lt;/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C# code :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System.Linq;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System.Web.UI.WebControls;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System.Data;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System.Data.SqlClient;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System.Configuration;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System.Data;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practical8pract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24"/>
        </w:rPr>
        <w:t>WebForm1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: System.Web.UI.Page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SqlConnection con =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SqlConnection(ConfigurationManager.ConnectionStrings[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"ConnectionString"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].ConnectionString);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      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Button2_Click(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Response.Redirect(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"WebForm2.aspx"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Button1_Click(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SqlCommand cmd1 =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SqlCommand(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"insert into registration  VALUES (@name, @email, @age, @gender, @skill, @city)"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con);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cmd1.Parameters.AddWithValue(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"@name"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TextBox1.Text);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cmd1.Parameters.AddWithValue(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"@email"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TextBox2.Text);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cmd1.Parameters.AddWithValue(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"@age"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Convert.ToInt32(TextBox3.Text));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cmd1.Parameters.AddWithValue(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"@gender"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RadioButtonList1.SelectedValue);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cmd1.Parameters.AddWithValue(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"@skill"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CheckBoxList1.SelectedValue);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cmd1.Parameters.AddWithValue(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"@city"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DropDownList1.SelectedValue);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con.Open();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cmd1.ExecuteNonQuery();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Label8.Text = 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"Data inserted successfully"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con.Close();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 xml:space="preserve">Output :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 xml:space="preserve">Before the delete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35805" cy="2272030"/>
            <wp:effectExtent l="28575" t="28575" r="45720" b="4254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27203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After the delete 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35830" cy="2214245"/>
            <wp:effectExtent l="28575" t="28575" r="36195" b="4318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21424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b. Create a web application for user defined exception handling.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aspx code 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yellow"/>
        </w:rPr>
        <w:t>&lt;%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@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Page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Language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="C#"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AutoEventWireup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="true"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CodeBehind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="WebForm1.aspx.cs"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Inherits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="pract8b.WebForm1"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yellow"/>
        </w:rPr>
        <w:t>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&lt;!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DOCTYPE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html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&lt;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html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xmlns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="http://www.w3.org/1999/xhtml"&gt;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&lt;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head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runat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="server"&gt;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&lt;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title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&gt;&lt;/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title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&lt;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center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&gt;&lt;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h1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>Check Voting Eligibility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&lt;/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h1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&gt;&lt;/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center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&lt;/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head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&lt;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body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&lt;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form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="form1"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runat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="server"&gt;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lang w:val="en-IN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&lt;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div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&lt;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asp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: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Label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="Label1"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runat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="auto-style3"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Text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="Enter Your Age"&gt;&lt;/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asp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: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Label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&lt;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asp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: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="TextBox1"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runat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="auto-style1"&gt;&lt;/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asp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: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TextBox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&lt;/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div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&lt;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p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&lt;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asp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: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Button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="Button1"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runat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="auto-style2"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Text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="check"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OnClick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="Button1_Click"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&lt;/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p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&lt;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asp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: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Label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ID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="Label2"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runat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="server"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CssClass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="auto-style4"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</w:rPr>
        <w:t>ForeColor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="Red"&gt;&lt;/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asp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: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Label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&lt;/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form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&lt;/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body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&lt;/</w:t>
      </w:r>
      <w:r>
        <w:rPr>
          <w:rFonts w:hint="default" w:ascii="Times New Roman" w:hAnsi="Times New Roman" w:cs="Times New Roman"/>
          <w:color w:val="800000"/>
          <w:sz w:val="19"/>
          <w:szCs w:val="19"/>
        </w:rPr>
        <w:t>html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&gt;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c# code: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System.Web;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System.Web.UI;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System.Web.UI.WebControls;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class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</w:rPr>
        <w:t>InvalidAgeException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: Exception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</w:rPr>
        <w:t>InvalidAgeException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>(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string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message) :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base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>(message)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</w:rPr>
        <w:t>namespace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pract8b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partial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class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</w:rPr>
        <w:t>WebForm1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: System.Web.UI.Page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protected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void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Page_Load(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object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protected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void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Button1_Click(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object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int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age = Convert.ToInt32(TextBox1.Text);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if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(age &lt; 18)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throw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new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InvalidAgeException(</w:t>
      </w:r>
      <w:r>
        <w:rPr>
          <w:rFonts w:hint="default" w:ascii="Times New Roman" w:hAnsi="Times New Roman" w:cs="Times New Roman"/>
          <w:color w:val="A31515"/>
          <w:sz w:val="19"/>
          <w:szCs w:val="19"/>
        </w:rPr>
        <w:t>"You are not eligible to vote. Minimum age is 18."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    Label2.Text = </w:t>
      </w:r>
      <w:r>
        <w:rPr>
          <w:rFonts w:hint="default" w:ascii="Times New Roman" w:hAnsi="Times New Roman" w:cs="Times New Roman"/>
          <w:color w:val="A31515"/>
          <w:sz w:val="19"/>
          <w:szCs w:val="19"/>
        </w:rPr>
        <w:t>"You are eligible to vote!"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catch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(InvalidAgeException ex)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    Label2.Text = ex.Message;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catch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(FormatException)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    Label2.Text = </w:t>
      </w:r>
      <w:r>
        <w:rPr>
          <w:rFonts w:hint="default" w:ascii="Times New Roman" w:hAnsi="Times New Roman" w:cs="Times New Roman"/>
          <w:color w:val="A31515"/>
          <w:sz w:val="19"/>
          <w:szCs w:val="19"/>
        </w:rPr>
        <w:t>"Please enter a valid number for age."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</w:rPr>
        <w:t>catch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(Exception ex)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    Label2.Text = </w:t>
      </w:r>
      <w:r>
        <w:rPr>
          <w:rFonts w:hint="default" w:ascii="Times New Roman" w:hAnsi="Times New Roman" w:cs="Times New Roman"/>
          <w:color w:val="A31515"/>
          <w:sz w:val="19"/>
          <w:szCs w:val="19"/>
        </w:rPr>
        <w:t xml:space="preserve">$"An error occurred: 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>{ex.Message}</w:t>
      </w:r>
      <w:r>
        <w:rPr>
          <w:rFonts w:hint="default" w:ascii="Times New Roman" w:hAnsi="Times New Roman" w:cs="Times New Roman"/>
          <w:color w:val="A31515"/>
          <w:sz w:val="19"/>
          <w:szCs w:val="19"/>
        </w:rPr>
        <w:t>"</w:t>
      </w:r>
      <w:r>
        <w:rPr>
          <w:rFonts w:hint="default" w:ascii="Times New Roman" w:hAnsi="Times New Roman" w:cs="Times New Roman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 xml:space="preserve">    }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t>}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Output: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355465" cy="1430655"/>
            <wp:effectExtent l="9525" t="9525" r="1651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262" cy="147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359910" cy="1637665"/>
            <wp:effectExtent l="9525" t="9525" r="1206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398" cy="169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359910" cy="1602105"/>
            <wp:effectExtent l="9525" t="9525" r="1206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122" cy="1640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US"/>
        </w:rPr>
      </w:pPr>
    </w:p>
    <w:sectPr>
      <w:headerReference r:id="rId5" w:type="default"/>
      <w:pgSz w:w="12240" w:h="2016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  <w:r>
      <w:rPr>
        <w:color w:val="5B9BD5" w:themeColor="accent1"/>
        <w14:textFill>
          <w14:solidFill>
            <w14:schemeClr w14:val="accent1"/>
          </w14:solidFill>
        </w14:textFill>
      </w:rPr>
      <w:tab/>
    </w:r>
    <w:r>
      <w:rPr>
        <w:color w:val="5B9BD5" w:themeColor="accent1"/>
        <w14:textFill>
          <w14:solidFill>
            <w14:schemeClr w14:val="accent1"/>
          </w14:solidFill>
        </w14:textFill>
      </w:rPr>
      <w:tab/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Roll No </w:t>
    </w:r>
    <w:r>
      <w:rPr>
        <w:rFonts w:hint="default"/>
        <w:color w:val="5B9BD5" w:themeColor="accent1"/>
        <w:lang w:val="en-IN"/>
        <w14:textFill>
          <w14:solidFill>
            <w14:schemeClr w14:val="accent1"/>
          </w14:solidFill>
        </w14:textFill>
      </w:rPr>
      <w:t>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C71DC0"/>
    <w:rsid w:val="4A1F74DB"/>
    <w:rsid w:val="7244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mr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2024-10-05T19:38:00Z</dcterms:created>
  <dc:creator>Rahul Sawant</dc:creator>
  <cp:lastModifiedBy>sawan</cp:lastModifiedBy>
  <dcterms:modified xsi:type="dcterms:W3CDTF">2024-10-15T04:42:46Z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B7979196E7854594A4B5B923E0602994_11</vt:lpwstr>
  </property>
</Properties>
</file>