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9EF" w:rsidRDefault="001669EF" w:rsidP="00D81562">
      <w:pPr>
        <w:tabs>
          <w:tab w:val="center" w:pos="4513"/>
          <w:tab w:val="left" w:pos="6885"/>
        </w:tabs>
        <w:jc w:val="center"/>
        <w:rPr>
          <w:b/>
          <w:u w:val="single"/>
        </w:rPr>
      </w:pPr>
      <w:r w:rsidRPr="001669EF">
        <w:rPr>
          <w:b/>
          <w:u w:val="single"/>
        </w:rPr>
        <w:t xml:space="preserve">Minutes of Meeting held on </w:t>
      </w:r>
      <w:r w:rsidR="00AD3723">
        <w:rPr>
          <w:b/>
          <w:u w:val="single"/>
        </w:rPr>
        <w:t>18 Jun</w:t>
      </w:r>
      <w:r w:rsidR="00A568EC">
        <w:rPr>
          <w:b/>
          <w:u w:val="single"/>
        </w:rPr>
        <w:t xml:space="preserve"> </w:t>
      </w:r>
      <w:r w:rsidRPr="001669EF">
        <w:rPr>
          <w:b/>
          <w:u w:val="single"/>
        </w:rPr>
        <w:t>2011</w:t>
      </w:r>
    </w:p>
    <w:tbl>
      <w:tblPr>
        <w:tblStyle w:val="TableGrid"/>
        <w:tblW w:w="0" w:type="auto"/>
        <w:tblLook w:val="04A0"/>
      </w:tblPr>
      <w:tblGrid>
        <w:gridCol w:w="675"/>
        <w:gridCol w:w="5486"/>
        <w:gridCol w:w="3081"/>
      </w:tblGrid>
      <w:tr w:rsidR="001669EF" w:rsidTr="001669EF">
        <w:tc>
          <w:tcPr>
            <w:tcW w:w="675" w:type="dxa"/>
          </w:tcPr>
          <w:p w:rsidR="001669EF" w:rsidRDefault="001669EF" w:rsidP="001669EF">
            <w:pPr>
              <w:tabs>
                <w:tab w:val="center" w:pos="4513"/>
                <w:tab w:val="left" w:pos="6885"/>
              </w:tabs>
              <w:rPr>
                <w:b/>
                <w:u w:val="single"/>
              </w:rPr>
            </w:pPr>
            <w:r>
              <w:rPr>
                <w:b/>
                <w:u w:val="single"/>
              </w:rPr>
              <w:t>S/N</w:t>
            </w:r>
          </w:p>
        </w:tc>
        <w:tc>
          <w:tcPr>
            <w:tcW w:w="5486" w:type="dxa"/>
          </w:tcPr>
          <w:p w:rsidR="001669EF" w:rsidRDefault="000D7AC3" w:rsidP="001669EF">
            <w:pPr>
              <w:tabs>
                <w:tab w:val="center" w:pos="4513"/>
                <w:tab w:val="left" w:pos="6885"/>
              </w:tabs>
              <w:rPr>
                <w:b/>
                <w:u w:val="single"/>
              </w:rPr>
            </w:pPr>
            <w:r>
              <w:rPr>
                <w:b/>
                <w:u w:val="single"/>
              </w:rPr>
              <w:t>Members</w:t>
            </w:r>
            <w:r w:rsidR="001669EF">
              <w:rPr>
                <w:b/>
                <w:u w:val="single"/>
              </w:rPr>
              <w:t xml:space="preserve"> Present</w:t>
            </w:r>
          </w:p>
        </w:tc>
        <w:tc>
          <w:tcPr>
            <w:tcW w:w="3081" w:type="dxa"/>
          </w:tcPr>
          <w:p w:rsidR="001669EF" w:rsidRDefault="001669EF" w:rsidP="001669EF">
            <w:pPr>
              <w:tabs>
                <w:tab w:val="center" w:pos="4513"/>
                <w:tab w:val="left" w:pos="6885"/>
              </w:tabs>
              <w:rPr>
                <w:b/>
                <w:u w:val="single"/>
              </w:rPr>
            </w:pPr>
            <w:r>
              <w:rPr>
                <w:b/>
                <w:u w:val="single"/>
              </w:rPr>
              <w:t>Remarks</w:t>
            </w:r>
          </w:p>
        </w:tc>
      </w:tr>
      <w:tr w:rsidR="001573A6" w:rsidRPr="001669EF" w:rsidTr="001669EF">
        <w:tc>
          <w:tcPr>
            <w:tcW w:w="675" w:type="dxa"/>
          </w:tcPr>
          <w:p w:rsidR="001573A6" w:rsidRPr="001669EF" w:rsidRDefault="001573A6" w:rsidP="008A0022">
            <w:pPr>
              <w:tabs>
                <w:tab w:val="center" w:pos="4513"/>
                <w:tab w:val="left" w:pos="6885"/>
              </w:tabs>
            </w:pPr>
            <w:r>
              <w:t>1</w:t>
            </w:r>
          </w:p>
        </w:tc>
        <w:tc>
          <w:tcPr>
            <w:tcW w:w="5486" w:type="dxa"/>
          </w:tcPr>
          <w:p w:rsidR="001573A6" w:rsidRPr="001669EF" w:rsidRDefault="001573A6" w:rsidP="008A0022">
            <w:pPr>
              <w:tabs>
                <w:tab w:val="center" w:pos="4513"/>
                <w:tab w:val="left" w:pos="6885"/>
              </w:tabs>
            </w:pPr>
            <w:proofErr w:type="spellStart"/>
            <w:r w:rsidRPr="005A2EF4">
              <w:rPr>
                <w:rFonts w:cs="Calibri"/>
              </w:rPr>
              <w:t>Maung</w:t>
            </w:r>
            <w:proofErr w:type="spellEnd"/>
            <w:r w:rsidRPr="005A2EF4">
              <w:rPr>
                <w:rFonts w:cs="Calibri"/>
              </w:rPr>
              <w:t xml:space="preserve"> Tin </w:t>
            </w:r>
            <w:proofErr w:type="spellStart"/>
            <w:r w:rsidRPr="005A2EF4">
              <w:rPr>
                <w:rFonts w:cs="Calibri"/>
              </w:rPr>
              <w:t>Kyaw</w:t>
            </w:r>
            <w:proofErr w:type="spellEnd"/>
            <w:r w:rsidRPr="005A2EF4">
              <w:rPr>
                <w:rFonts w:cs="Calibri"/>
              </w:rPr>
              <w:t xml:space="preserve"> </w:t>
            </w:r>
            <w:proofErr w:type="spellStart"/>
            <w:r w:rsidRPr="005A2EF4">
              <w:rPr>
                <w:rFonts w:cs="Calibri"/>
              </w:rPr>
              <w:t>Oo</w:t>
            </w:r>
            <w:proofErr w:type="spellEnd"/>
          </w:p>
        </w:tc>
        <w:tc>
          <w:tcPr>
            <w:tcW w:w="3081" w:type="dxa"/>
          </w:tcPr>
          <w:p w:rsidR="001573A6" w:rsidRPr="001669EF" w:rsidRDefault="001573A6" w:rsidP="001669EF">
            <w:pPr>
              <w:tabs>
                <w:tab w:val="center" w:pos="4513"/>
                <w:tab w:val="left" w:pos="6885"/>
              </w:tabs>
            </w:pPr>
          </w:p>
        </w:tc>
      </w:tr>
      <w:tr w:rsidR="001573A6" w:rsidRPr="001669EF" w:rsidTr="001669EF">
        <w:tc>
          <w:tcPr>
            <w:tcW w:w="675" w:type="dxa"/>
          </w:tcPr>
          <w:p w:rsidR="001573A6" w:rsidRPr="001669EF" w:rsidRDefault="001573A6" w:rsidP="008A0022">
            <w:pPr>
              <w:tabs>
                <w:tab w:val="center" w:pos="4513"/>
                <w:tab w:val="left" w:pos="6885"/>
              </w:tabs>
            </w:pPr>
            <w:r>
              <w:t>2</w:t>
            </w:r>
          </w:p>
        </w:tc>
        <w:tc>
          <w:tcPr>
            <w:tcW w:w="5486" w:type="dxa"/>
          </w:tcPr>
          <w:p w:rsidR="001573A6" w:rsidRPr="001669EF" w:rsidRDefault="000C03A2" w:rsidP="008A0022">
            <w:pPr>
              <w:tabs>
                <w:tab w:val="center" w:pos="4513"/>
                <w:tab w:val="left" w:pos="6885"/>
              </w:tabs>
            </w:pPr>
            <w:r w:rsidRPr="005A2EF4">
              <w:rPr>
                <w:rFonts w:cs="Calibri"/>
              </w:rPr>
              <w:t xml:space="preserve">Tran </w:t>
            </w:r>
            <w:proofErr w:type="spellStart"/>
            <w:r w:rsidRPr="005A2EF4">
              <w:rPr>
                <w:rFonts w:cs="Calibri"/>
              </w:rPr>
              <w:t>Ba</w:t>
            </w:r>
            <w:proofErr w:type="spellEnd"/>
            <w:r w:rsidRPr="005A2EF4">
              <w:rPr>
                <w:rFonts w:cs="Calibri"/>
              </w:rPr>
              <w:t xml:space="preserve"> </w:t>
            </w:r>
            <w:proofErr w:type="spellStart"/>
            <w:r w:rsidRPr="005A2EF4">
              <w:rPr>
                <w:rFonts w:cs="Calibri"/>
              </w:rPr>
              <w:t>Tien</w:t>
            </w:r>
            <w:proofErr w:type="spellEnd"/>
          </w:p>
        </w:tc>
        <w:tc>
          <w:tcPr>
            <w:tcW w:w="3081" w:type="dxa"/>
          </w:tcPr>
          <w:p w:rsidR="001573A6" w:rsidRPr="001669EF" w:rsidRDefault="001573A6" w:rsidP="001669EF">
            <w:pPr>
              <w:tabs>
                <w:tab w:val="center" w:pos="4513"/>
                <w:tab w:val="left" w:pos="6885"/>
              </w:tabs>
            </w:pPr>
          </w:p>
        </w:tc>
      </w:tr>
      <w:tr w:rsidR="000C03A2" w:rsidRPr="001669EF" w:rsidTr="001669EF">
        <w:tc>
          <w:tcPr>
            <w:tcW w:w="675" w:type="dxa"/>
          </w:tcPr>
          <w:p w:rsidR="000C03A2" w:rsidRPr="001669EF" w:rsidRDefault="000C03A2" w:rsidP="008A0022">
            <w:pPr>
              <w:tabs>
                <w:tab w:val="center" w:pos="4513"/>
                <w:tab w:val="left" w:pos="6885"/>
              </w:tabs>
            </w:pPr>
            <w:r>
              <w:t>3</w:t>
            </w:r>
          </w:p>
        </w:tc>
        <w:tc>
          <w:tcPr>
            <w:tcW w:w="5486" w:type="dxa"/>
          </w:tcPr>
          <w:p w:rsidR="000C03A2" w:rsidRPr="00987DCD" w:rsidRDefault="000C03A2" w:rsidP="00A82DA6">
            <w:pPr>
              <w:tabs>
                <w:tab w:val="center" w:pos="4513"/>
                <w:tab w:val="left" w:pos="6885"/>
              </w:tabs>
              <w:rPr>
                <w:b/>
                <w:u w:val="single"/>
              </w:rPr>
            </w:pPr>
            <w:r w:rsidRPr="005A2EF4">
              <w:rPr>
                <w:rFonts w:cs="Calibri"/>
              </w:rPr>
              <w:t>Koh Ming Jin</w:t>
            </w:r>
          </w:p>
        </w:tc>
        <w:tc>
          <w:tcPr>
            <w:tcW w:w="3081" w:type="dxa"/>
          </w:tcPr>
          <w:p w:rsidR="000C03A2" w:rsidRPr="001669EF" w:rsidRDefault="000C03A2" w:rsidP="001669EF">
            <w:pPr>
              <w:tabs>
                <w:tab w:val="center" w:pos="4513"/>
                <w:tab w:val="left" w:pos="6885"/>
              </w:tabs>
            </w:pPr>
          </w:p>
        </w:tc>
      </w:tr>
      <w:tr w:rsidR="000C03A2" w:rsidRPr="001669EF" w:rsidTr="001669EF">
        <w:tc>
          <w:tcPr>
            <w:tcW w:w="675" w:type="dxa"/>
          </w:tcPr>
          <w:p w:rsidR="000C03A2" w:rsidRPr="001669EF" w:rsidRDefault="000C03A2" w:rsidP="001669EF">
            <w:pPr>
              <w:tabs>
                <w:tab w:val="center" w:pos="4513"/>
                <w:tab w:val="left" w:pos="6885"/>
              </w:tabs>
            </w:pPr>
            <w:r>
              <w:t>4</w:t>
            </w:r>
          </w:p>
        </w:tc>
        <w:tc>
          <w:tcPr>
            <w:tcW w:w="5486" w:type="dxa"/>
          </w:tcPr>
          <w:p w:rsidR="000C03A2" w:rsidRPr="001669EF" w:rsidRDefault="000C03A2" w:rsidP="00A82DA6">
            <w:pPr>
              <w:tabs>
                <w:tab w:val="center" w:pos="4513"/>
                <w:tab w:val="left" w:pos="6885"/>
              </w:tabs>
            </w:pPr>
            <w:r>
              <w:t>Junaith</w:t>
            </w:r>
          </w:p>
        </w:tc>
        <w:tc>
          <w:tcPr>
            <w:tcW w:w="3081" w:type="dxa"/>
          </w:tcPr>
          <w:p w:rsidR="000C03A2" w:rsidRPr="001669EF" w:rsidRDefault="000C03A2" w:rsidP="001669EF">
            <w:pPr>
              <w:tabs>
                <w:tab w:val="center" w:pos="4513"/>
                <w:tab w:val="left" w:pos="6885"/>
              </w:tabs>
            </w:pPr>
          </w:p>
        </w:tc>
      </w:tr>
      <w:tr w:rsidR="00B003C7" w:rsidRPr="001669EF" w:rsidTr="001669EF">
        <w:tc>
          <w:tcPr>
            <w:tcW w:w="675" w:type="dxa"/>
          </w:tcPr>
          <w:p w:rsidR="00B003C7" w:rsidRDefault="00B003C7" w:rsidP="001669EF">
            <w:pPr>
              <w:tabs>
                <w:tab w:val="center" w:pos="4513"/>
                <w:tab w:val="left" w:pos="6885"/>
              </w:tabs>
            </w:pPr>
            <w:r>
              <w:t>5</w:t>
            </w:r>
          </w:p>
        </w:tc>
        <w:tc>
          <w:tcPr>
            <w:tcW w:w="5486" w:type="dxa"/>
          </w:tcPr>
          <w:p w:rsidR="00B003C7" w:rsidRDefault="00B003C7" w:rsidP="00A82DA6">
            <w:pPr>
              <w:tabs>
                <w:tab w:val="center" w:pos="4513"/>
                <w:tab w:val="left" w:pos="6885"/>
              </w:tabs>
            </w:pPr>
            <w:r w:rsidRPr="005A2EF4">
              <w:rPr>
                <w:rFonts w:cs="Calibri"/>
              </w:rPr>
              <w:t xml:space="preserve">Chang </w:t>
            </w:r>
            <w:proofErr w:type="spellStart"/>
            <w:r w:rsidRPr="005A2EF4">
              <w:rPr>
                <w:rFonts w:cs="Calibri"/>
              </w:rPr>
              <w:t>Parkk</w:t>
            </w:r>
            <w:proofErr w:type="spellEnd"/>
            <w:r w:rsidRPr="005A2EF4">
              <w:rPr>
                <w:rFonts w:cs="Calibri"/>
              </w:rPr>
              <w:t xml:space="preserve"> </w:t>
            </w:r>
            <w:proofErr w:type="spellStart"/>
            <w:r w:rsidRPr="005A2EF4">
              <w:rPr>
                <w:rFonts w:cs="Calibri"/>
              </w:rPr>
              <w:t>Khiong</w:t>
            </w:r>
            <w:proofErr w:type="spellEnd"/>
            <w:r w:rsidRPr="005A2EF4">
              <w:rPr>
                <w:rFonts w:cs="Calibri"/>
              </w:rPr>
              <w:t xml:space="preserve"> Alvin</w:t>
            </w:r>
          </w:p>
        </w:tc>
        <w:tc>
          <w:tcPr>
            <w:tcW w:w="3081" w:type="dxa"/>
          </w:tcPr>
          <w:p w:rsidR="00B003C7" w:rsidRPr="001669EF" w:rsidRDefault="00B003C7" w:rsidP="001669EF">
            <w:pPr>
              <w:tabs>
                <w:tab w:val="center" w:pos="4513"/>
                <w:tab w:val="left" w:pos="6885"/>
              </w:tabs>
            </w:pPr>
          </w:p>
        </w:tc>
      </w:tr>
      <w:tr w:rsidR="00B003C7" w:rsidRPr="001669EF" w:rsidTr="001669EF">
        <w:tc>
          <w:tcPr>
            <w:tcW w:w="675" w:type="dxa"/>
          </w:tcPr>
          <w:p w:rsidR="00B003C7" w:rsidRDefault="00B003C7" w:rsidP="001669EF">
            <w:pPr>
              <w:tabs>
                <w:tab w:val="center" w:pos="4513"/>
                <w:tab w:val="left" w:pos="6885"/>
              </w:tabs>
            </w:pPr>
            <w:r>
              <w:t>6</w:t>
            </w:r>
          </w:p>
        </w:tc>
        <w:tc>
          <w:tcPr>
            <w:tcW w:w="5486" w:type="dxa"/>
          </w:tcPr>
          <w:p w:rsidR="00B003C7" w:rsidRDefault="00B003C7" w:rsidP="00A82DA6">
            <w:pPr>
              <w:tabs>
                <w:tab w:val="center" w:pos="4513"/>
                <w:tab w:val="left" w:pos="6885"/>
              </w:tabs>
            </w:pPr>
            <w:proofErr w:type="spellStart"/>
            <w:r w:rsidRPr="005A2EF4">
              <w:rPr>
                <w:rFonts w:cs="Calibri"/>
              </w:rPr>
              <w:t>Phyo</w:t>
            </w:r>
            <w:proofErr w:type="spellEnd"/>
            <w:r w:rsidRPr="005A2EF4">
              <w:rPr>
                <w:rFonts w:cs="Calibri"/>
              </w:rPr>
              <w:t xml:space="preserve"> </w:t>
            </w:r>
            <w:proofErr w:type="spellStart"/>
            <w:r w:rsidRPr="005A2EF4">
              <w:rPr>
                <w:rFonts w:cs="Calibri"/>
              </w:rPr>
              <w:t>Phyo</w:t>
            </w:r>
            <w:proofErr w:type="spellEnd"/>
            <w:r w:rsidRPr="005A2EF4">
              <w:rPr>
                <w:rFonts w:cs="Calibri"/>
              </w:rPr>
              <w:t xml:space="preserve"> </w:t>
            </w:r>
            <w:proofErr w:type="spellStart"/>
            <w:r w:rsidRPr="005A2EF4">
              <w:rPr>
                <w:rFonts w:cs="Calibri"/>
              </w:rPr>
              <w:t>Lwin</w:t>
            </w:r>
            <w:proofErr w:type="spellEnd"/>
          </w:p>
        </w:tc>
        <w:tc>
          <w:tcPr>
            <w:tcW w:w="3081" w:type="dxa"/>
          </w:tcPr>
          <w:p w:rsidR="00B003C7" w:rsidRPr="001669EF" w:rsidRDefault="00B003C7" w:rsidP="001669EF">
            <w:pPr>
              <w:tabs>
                <w:tab w:val="center" w:pos="4513"/>
                <w:tab w:val="left" w:pos="6885"/>
              </w:tabs>
            </w:pPr>
          </w:p>
        </w:tc>
      </w:tr>
      <w:tr w:rsidR="000C03A2" w:rsidRPr="001669EF" w:rsidTr="001669EF">
        <w:tc>
          <w:tcPr>
            <w:tcW w:w="675" w:type="dxa"/>
          </w:tcPr>
          <w:p w:rsidR="000C03A2" w:rsidRPr="001669EF" w:rsidRDefault="000C03A2" w:rsidP="00114CA1">
            <w:pPr>
              <w:tabs>
                <w:tab w:val="center" w:pos="4513"/>
                <w:tab w:val="left" w:pos="6885"/>
              </w:tabs>
            </w:pPr>
          </w:p>
        </w:tc>
        <w:tc>
          <w:tcPr>
            <w:tcW w:w="5486" w:type="dxa"/>
          </w:tcPr>
          <w:p w:rsidR="000C03A2" w:rsidRPr="001669EF" w:rsidRDefault="000C03A2" w:rsidP="00114CA1">
            <w:pPr>
              <w:tabs>
                <w:tab w:val="center" w:pos="4513"/>
                <w:tab w:val="left" w:pos="6885"/>
              </w:tabs>
            </w:pPr>
            <w:r>
              <w:rPr>
                <w:b/>
                <w:u w:val="single"/>
              </w:rPr>
              <w:t xml:space="preserve">Members </w:t>
            </w:r>
            <w:r w:rsidRPr="00987DCD">
              <w:rPr>
                <w:b/>
                <w:u w:val="single"/>
              </w:rPr>
              <w:t>Absent</w:t>
            </w:r>
          </w:p>
        </w:tc>
        <w:tc>
          <w:tcPr>
            <w:tcW w:w="3081" w:type="dxa"/>
          </w:tcPr>
          <w:p w:rsidR="000C03A2" w:rsidRDefault="000C03A2" w:rsidP="00D40ABF">
            <w:pPr>
              <w:tabs>
                <w:tab w:val="center" w:pos="4513"/>
                <w:tab w:val="left" w:pos="6885"/>
              </w:tabs>
            </w:pPr>
          </w:p>
        </w:tc>
      </w:tr>
      <w:tr w:rsidR="000C03A2" w:rsidRPr="001669EF" w:rsidTr="001669EF">
        <w:tc>
          <w:tcPr>
            <w:tcW w:w="675" w:type="dxa"/>
          </w:tcPr>
          <w:p w:rsidR="000C03A2" w:rsidRPr="001669EF" w:rsidRDefault="000C03A2" w:rsidP="00114CA1">
            <w:pPr>
              <w:tabs>
                <w:tab w:val="center" w:pos="4513"/>
                <w:tab w:val="left" w:pos="6885"/>
              </w:tabs>
            </w:pPr>
          </w:p>
        </w:tc>
        <w:tc>
          <w:tcPr>
            <w:tcW w:w="5486" w:type="dxa"/>
          </w:tcPr>
          <w:p w:rsidR="000C03A2" w:rsidRPr="001669EF" w:rsidRDefault="000C03A2" w:rsidP="00114CA1">
            <w:pPr>
              <w:tabs>
                <w:tab w:val="center" w:pos="4513"/>
                <w:tab w:val="left" w:pos="6885"/>
              </w:tabs>
            </w:pPr>
          </w:p>
        </w:tc>
        <w:tc>
          <w:tcPr>
            <w:tcW w:w="3081" w:type="dxa"/>
          </w:tcPr>
          <w:p w:rsidR="000C03A2" w:rsidRDefault="000C03A2" w:rsidP="00D40ABF">
            <w:pPr>
              <w:tabs>
                <w:tab w:val="center" w:pos="4513"/>
                <w:tab w:val="left" w:pos="6885"/>
              </w:tabs>
            </w:pPr>
          </w:p>
        </w:tc>
      </w:tr>
    </w:tbl>
    <w:p w:rsidR="00DC03BF" w:rsidRDefault="00DC03BF" w:rsidP="00EB1086">
      <w:pPr>
        <w:tabs>
          <w:tab w:val="center" w:pos="4513"/>
          <w:tab w:val="left" w:pos="6885"/>
        </w:tabs>
        <w:jc w:val="center"/>
        <w:rPr>
          <w:b/>
          <w:u w:val="single"/>
        </w:rPr>
      </w:pPr>
    </w:p>
    <w:p w:rsidR="001573A6" w:rsidRPr="00453539" w:rsidRDefault="001573A6" w:rsidP="00EB1086">
      <w:pPr>
        <w:tabs>
          <w:tab w:val="center" w:pos="4513"/>
          <w:tab w:val="left" w:pos="6885"/>
        </w:tabs>
        <w:jc w:val="center"/>
        <w:rPr>
          <w:b/>
          <w:u w:val="single"/>
        </w:rPr>
      </w:pPr>
      <w:r w:rsidRPr="001573A6">
        <w:rPr>
          <w:b/>
          <w:u w:val="single"/>
        </w:rPr>
        <w:t>Issues from last meeting</w:t>
      </w:r>
    </w:p>
    <w:tbl>
      <w:tblPr>
        <w:tblStyle w:val="TableGrid"/>
        <w:tblW w:w="9915" w:type="dxa"/>
        <w:tblLook w:val="04A0"/>
      </w:tblPr>
      <w:tblGrid>
        <w:gridCol w:w="594"/>
        <w:gridCol w:w="1383"/>
        <w:gridCol w:w="3497"/>
        <w:gridCol w:w="2289"/>
        <w:gridCol w:w="1416"/>
        <w:gridCol w:w="736"/>
      </w:tblGrid>
      <w:tr w:rsidR="00A46DAA" w:rsidRPr="009901C6" w:rsidTr="007239FB">
        <w:trPr>
          <w:trHeight w:val="530"/>
          <w:tblHeader/>
        </w:trPr>
        <w:tc>
          <w:tcPr>
            <w:tcW w:w="594" w:type="dxa"/>
          </w:tcPr>
          <w:p w:rsidR="00A46DAA" w:rsidRPr="009901C6" w:rsidRDefault="00A46DAA" w:rsidP="007239FB">
            <w:pPr>
              <w:tabs>
                <w:tab w:val="center" w:pos="4513"/>
                <w:tab w:val="left" w:pos="6885"/>
              </w:tabs>
              <w:rPr>
                <w:rFonts w:ascii="Arial" w:hAnsi="Arial" w:cs="Arial"/>
                <w:b/>
                <w:sz w:val="16"/>
                <w:szCs w:val="16"/>
                <w:u w:val="single"/>
              </w:rPr>
            </w:pPr>
            <w:r w:rsidRPr="009901C6">
              <w:rPr>
                <w:rFonts w:ascii="Arial" w:hAnsi="Arial" w:cs="Arial"/>
                <w:b/>
                <w:sz w:val="16"/>
                <w:szCs w:val="16"/>
                <w:u w:val="single"/>
              </w:rPr>
              <w:t>S/N</w:t>
            </w:r>
          </w:p>
        </w:tc>
        <w:tc>
          <w:tcPr>
            <w:tcW w:w="1383" w:type="dxa"/>
          </w:tcPr>
          <w:p w:rsidR="00A46DAA" w:rsidRPr="009901C6" w:rsidRDefault="00A46DAA" w:rsidP="007239FB">
            <w:pPr>
              <w:tabs>
                <w:tab w:val="center" w:pos="4513"/>
                <w:tab w:val="left" w:pos="6885"/>
              </w:tabs>
              <w:rPr>
                <w:rFonts w:ascii="Arial" w:hAnsi="Arial" w:cs="Arial"/>
                <w:b/>
                <w:sz w:val="16"/>
                <w:szCs w:val="16"/>
                <w:u w:val="single"/>
              </w:rPr>
            </w:pPr>
            <w:r w:rsidRPr="009901C6">
              <w:rPr>
                <w:rFonts w:ascii="Arial" w:hAnsi="Arial" w:cs="Arial"/>
                <w:b/>
                <w:sz w:val="16"/>
                <w:szCs w:val="16"/>
                <w:u w:val="single"/>
              </w:rPr>
              <w:t>Issue</w:t>
            </w:r>
          </w:p>
        </w:tc>
        <w:tc>
          <w:tcPr>
            <w:tcW w:w="3497" w:type="dxa"/>
          </w:tcPr>
          <w:p w:rsidR="00A46DAA" w:rsidRPr="009901C6" w:rsidRDefault="00A46DAA" w:rsidP="007239FB">
            <w:pPr>
              <w:tabs>
                <w:tab w:val="center" w:pos="4513"/>
                <w:tab w:val="left" w:pos="6885"/>
              </w:tabs>
              <w:rPr>
                <w:rFonts w:ascii="Arial" w:hAnsi="Arial" w:cs="Arial"/>
                <w:b/>
                <w:sz w:val="16"/>
                <w:szCs w:val="16"/>
                <w:u w:val="single"/>
              </w:rPr>
            </w:pPr>
            <w:r w:rsidRPr="009901C6">
              <w:rPr>
                <w:rFonts w:ascii="Arial" w:hAnsi="Arial" w:cs="Arial"/>
                <w:b/>
                <w:sz w:val="16"/>
                <w:szCs w:val="16"/>
                <w:u w:val="single"/>
              </w:rPr>
              <w:t>Details</w:t>
            </w:r>
          </w:p>
        </w:tc>
        <w:tc>
          <w:tcPr>
            <w:tcW w:w="2289" w:type="dxa"/>
          </w:tcPr>
          <w:p w:rsidR="00A46DAA" w:rsidRPr="009901C6" w:rsidRDefault="00A46DAA" w:rsidP="007239FB">
            <w:pPr>
              <w:tabs>
                <w:tab w:val="center" w:pos="4513"/>
                <w:tab w:val="left" w:pos="6885"/>
              </w:tabs>
              <w:rPr>
                <w:rFonts w:ascii="Arial" w:hAnsi="Arial" w:cs="Arial"/>
                <w:b/>
                <w:sz w:val="16"/>
                <w:szCs w:val="16"/>
                <w:u w:val="single"/>
              </w:rPr>
            </w:pPr>
            <w:r w:rsidRPr="009901C6">
              <w:rPr>
                <w:rFonts w:ascii="Arial" w:hAnsi="Arial" w:cs="Arial"/>
                <w:b/>
                <w:sz w:val="16"/>
                <w:szCs w:val="16"/>
                <w:u w:val="single"/>
              </w:rPr>
              <w:t>Action</w:t>
            </w:r>
          </w:p>
        </w:tc>
        <w:tc>
          <w:tcPr>
            <w:tcW w:w="1416" w:type="dxa"/>
          </w:tcPr>
          <w:p w:rsidR="00A46DAA" w:rsidRPr="009901C6" w:rsidRDefault="00A46DAA" w:rsidP="007239FB">
            <w:pPr>
              <w:tabs>
                <w:tab w:val="center" w:pos="4513"/>
                <w:tab w:val="left" w:pos="6885"/>
              </w:tabs>
              <w:rPr>
                <w:rFonts w:ascii="Arial" w:hAnsi="Arial" w:cs="Arial"/>
                <w:b/>
                <w:sz w:val="16"/>
                <w:szCs w:val="16"/>
                <w:u w:val="single"/>
              </w:rPr>
            </w:pPr>
            <w:r w:rsidRPr="009901C6">
              <w:rPr>
                <w:rFonts w:ascii="Arial" w:hAnsi="Arial" w:cs="Arial"/>
                <w:b/>
                <w:sz w:val="16"/>
                <w:szCs w:val="16"/>
                <w:u w:val="single"/>
              </w:rPr>
              <w:t>Remarks</w:t>
            </w:r>
          </w:p>
        </w:tc>
        <w:tc>
          <w:tcPr>
            <w:tcW w:w="736" w:type="dxa"/>
          </w:tcPr>
          <w:p w:rsidR="00A46DAA" w:rsidRPr="009901C6" w:rsidRDefault="00A46DAA" w:rsidP="007239FB">
            <w:pPr>
              <w:tabs>
                <w:tab w:val="center" w:pos="4513"/>
                <w:tab w:val="left" w:pos="6885"/>
              </w:tabs>
              <w:rPr>
                <w:rFonts w:ascii="Arial" w:hAnsi="Arial" w:cs="Arial"/>
                <w:b/>
                <w:sz w:val="16"/>
                <w:szCs w:val="16"/>
                <w:u w:val="single"/>
              </w:rPr>
            </w:pPr>
            <w:r w:rsidRPr="009901C6">
              <w:rPr>
                <w:rFonts w:ascii="Arial" w:hAnsi="Arial" w:cs="Arial"/>
                <w:b/>
                <w:sz w:val="16"/>
                <w:szCs w:val="16"/>
                <w:u w:val="single"/>
              </w:rPr>
              <w:t>Status</w:t>
            </w:r>
          </w:p>
        </w:tc>
      </w:tr>
      <w:tr w:rsidR="00A46DAA" w:rsidRPr="009901C6" w:rsidTr="007239FB">
        <w:trPr>
          <w:trHeight w:val="530"/>
          <w:tblHeader/>
        </w:trPr>
        <w:tc>
          <w:tcPr>
            <w:tcW w:w="594" w:type="dxa"/>
          </w:tcPr>
          <w:p w:rsidR="00A46DAA" w:rsidRPr="00A46DAA" w:rsidRDefault="00A46DAA" w:rsidP="007239FB">
            <w:pPr>
              <w:tabs>
                <w:tab w:val="center" w:pos="4513"/>
                <w:tab w:val="left" w:pos="6885"/>
              </w:tabs>
              <w:rPr>
                <w:rFonts w:ascii="Arial" w:hAnsi="Arial" w:cs="Arial"/>
                <w:bCs/>
                <w:sz w:val="14"/>
                <w:szCs w:val="14"/>
              </w:rPr>
            </w:pPr>
            <w:r w:rsidRPr="00A46DAA">
              <w:rPr>
                <w:rFonts w:ascii="Arial" w:hAnsi="Arial" w:cs="Arial"/>
                <w:bCs/>
                <w:sz w:val="14"/>
                <w:szCs w:val="14"/>
              </w:rPr>
              <w:t>1</w:t>
            </w:r>
          </w:p>
        </w:tc>
        <w:tc>
          <w:tcPr>
            <w:tcW w:w="1383" w:type="dxa"/>
          </w:tcPr>
          <w:p w:rsidR="00A46DAA" w:rsidRPr="00A46DAA" w:rsidRDefault="00A46DAA" w:rsidP="007239FB">
            <w:pPr>
              <w:tabs>
                <w:tab w:val="center" w:pos="4513"/>
                <w:tab w:val="left" w:pos="6885"/>
              </w:tabs>
              <w:rPr>
                <w:rFonts w:ascii="Arial" w:hAnsi="Arial" w:cs="Arial"/>
                <w:bCs/>
                <w:sz w:val="14"/>
                <w:szCs w:val="14"/>
              </w:rPr>
            </w:pPr>
            <w:r w:rsidRPr="00A46DAA">
              <w:rPr>
                <w:rFonts w:ascii="Arial" w:hAnsi="Arial" w:cs="Arial"/>
                <w:bCs/>
                <w:sz w:val="14"/>
                <w:szCs w:val="14"/>
              </w:rPr>
              <w:t xml:space="preserve">More Details </w:t>
            </w:r>
          </w:p>
        </w:tc>
        <w:tc>
          <w:tcPr>
            <w:tcW w:w="3497" w:type="dxa"/>
          </w:tcPr>
          <w:p w:rsidR="00A46DAA" w:rsidRPr="00A46DAA" w:rsidRDefault="00A46DAA" w:rsidP="007239FB">
            <w:pPr>
              <w:rPr>
                <w:rFonts w:ascii="Arial" w:eastAsia="Times New Roman" w:hAnsi="Arial" w:cs="Arial"/>
                <w:color w:val="000000"/>
                <w:sz w:val="14"/>
                <w:szCs w:val="14"/>
                <w:shd w:val="clear" w:color="auto" w:fill="FFFFFF"/>
                <w:lang w:eastAsia="en-GB" w:bidi="ta-IN"/>
              </w:rPr>
            </w:pPr>
            <w:r w:rsidRPr="00A46DAA">
              <w:rPr>
                <w:rFonts w:ascii="Arial" w:eastAsia="Times New Roman" w:hAnsi="Arial" w:cs="Arial"/>
                <w:color w:val="000000"/>
                <w:sz w:val="14"/>
                <w:szCs w:val="14"/>
                <w:shd w:val="clear" w:color="auto" w:fill="FFFFFF"/>
                <w:lang w:eastAsia="en-GB" w:bidi="ta-IN"/>
              </w:rPr>
              <w:t>1. We discussed about access rights. Employees will now have roles (department manager, operation manager, worker, etc.). Each role will have a set of access rights. Each access rights allow an employee to perform one use case. User can create custom roles to assign new access rights to an employee.</w:t>
            </w:r>
          </w:p>
          <w:p w:rsidR="00A46DAA" w:rsidRPr="00A46DAA" w:rsidRDefault="00A46DAA" w:rsidP="007239FB">
            <w:pPr>
              <w:rPr>
                <w:rFonts w:ascii="Arial" w:eastAsia="Times New Roman" w:hAnsi="Arial" w:cs="Arial"/>
                <w:color w:val="000000"/>
                <w:sz w:val="14"/>
                <w:szCs w:val="14"/>
                <w:shd w:val="clear" w:color="auto" w:fill="FFFFFF"/>
                <w:lang w:eastAsia="en-GB" w:bidi="ta-IN"/>
              </w:rPr>
            </w:pPr>
          </w:p>
          <w:p w:rsidR="00A46DAA" w:rsidRPr="00A46DAA" w:rsidRDefault="00A46DAA" w:rsidP="007239FB">
            <w:pPr>
              <w:rPr>
                <w:rFonts w:ascii="Arial" w:eastAsia="Times New Roman" w:hAnsi="Arial" w:cs="Arial"/>
                <w:color w:val="000000"/>
                <w:sz w:val="14"/>
                <w:szCs w:val="14"/>
                <w:shd w:val="clear" w:color="auto" w:fill="FFFFFF"/>
                <w:lang w:eastAsia="en-GB" w:bidi="ta-IN"/>
              </w:rPr>
            </w:pPr>
            <w:r w:rsidRPr="00A46DAA">
              <w:rPr>
                <w:rFonts w:ascii="Arial" w:eastAsia="Times New Roman" w:hAnsi="Arial" w:cs="Arial"/>
                <w:color w:val="000000"/>
                <w:sz w:val="14"/>
                <w:szCs w:val="14"/>
                <w:shd w:val="clear" w:color="auto" w:fill="FFFFFF"/>
                <w:lang w:eastAsia="en-GB" w:bidi="ta-IN"/>
              </w:rPr>
              <w:t>2. Most actors in use case diagram now only need to inherit from Employee actor. The need to perform use cases outside of one's role has been solved by point 1) above.</w:t>
            </w:r>
          </w:p>
          <w:p w:rsidR="00A46DAA" w:rsidRPr="00A46DAA" w:rsidRDefault="00A46DAA" w:rsidP="007239FB">
            <w:pPr>
              <w:rPr>
                <w:rFonts w:ascii="Arial" w:eastAsia="Times New Roman" w:hAnsi="Arial" w:cs="Arial"/>
                <w:color w:val="000000"/>
                <w:sz w:val="14"/>
                <w:szCs w:val="14"/>
                <w:shd w:val="clear" w:color="auto" w:fill="FFFFFF"/>
                <w:lang w:eastAsia="en-GB" w:bidi="ta-IN"/>
              </w:rPr>
            </w:pPr>
          </w:p>
          <w:p w:rsidR="00A46DAA" w:rsidRPr="00A46DAA" w:rsidRDefault="00A46DAA" w:rsidP="007239FB">
            <w:pPr>
              <w:rPr>
                <w:rFonts w:ascii="Arial" w:eastAsia="Times New Roman" w:hAnsi="Arial" w:cs="Arial"/>
                <w:color w:val="000000"/>
                <w:sz w:val="14"/>
                <w:szCs w:val="14"/>
                <w:shd w:val="clear" w:color="auto" w:fill="FFFFFF"/>
                <w:lang w:eastAsia="en-GB" w:bidi="ta-IN"/>
              </w:rPr>
            </w:pPr>
            <w:r w:rsidRPr="00A46DAA">
              <w:rPr>
                <w:rFonts w:ascii="Arial" w:eastAsia="Times New Roman" w:hAnsi="Arial" w:cs="Arial"/>
                <w:color w:val="000000"/>
                <w:sz w:val="14"/>
                <w:szCs w:val="14"/>
                <w:shd w:val="clear" w:color="auto" w:fill="FFFFFF"/>
                <w:lang w:eastAsia="en-GB" w:bidi="ta-IN"/>
              </w:rPr>
              <w:t>3. Rename 'Schedule' to 'Queue' to clarify its objective. The Queue is supposed to store a list of cylinder in-progress or completed under one work flow, not just one step. The Queue will show the current status of the cylinder as well.</w:t>
            </w:r>
          </w:p>
          <w:p w:rsidR="00A46DAA" w:rsidRPr="00A46DAA" w:rsidRDefault="00A46DAA" w:rsidP="007239FB">
            <w:pPr>
              <w:rPr>
                <w:rFonts w:ascii="Arial" w:eastAsia="Times New Roman" w:hAnsi="Arial" w:cs="Arial"/>
                <w:color w:val="000000"/>
                <w:sz w:val="14"/>
                <w:szCs w:val="14"/>
                <w:shd w:val="clear" w:color="auto" w:fill="FFFFFF"/>
                <w:lang w:eastAsia="en-GB" w:bidi="ta-IN"/>
              </w:rPr>
            </w:pPr>
          </w:p>
          <w:p w:rsidR="00A46DAA" w:rsidRPr="00A46DAA" w:rsidRDefault="00A46DAA" w:rsidP="007239FB">
            <w:pPr>
              <w:rPr>
                <w:rFonts w:ascii="Arial" w:eastAsia="Times New Roman" w:hAnsi="Arial" w:cs="Arial"/>
                <w:color w:val="000000"/>
                <w:sz w:val="14"/>
                <w:szCs w:val="14"/>
                <w:shd w:val="clear" w:color="auto" w:fill="FFFFFF"/>
                <w:lang w:eastAsia="en-GB" w:bidi="ta-IN"/>
              </w:rPr>
            </w:pPr>
            <w:r w:rsidRPr="00A46DAA">
              <w:rPr>
                <w:rFonts w:ascii="Arial" w:eastAsia="Times New Roman" w:hAnsi="Arial" w:cs="Arial"/>
                <w:color w:val="000000"/>
                <w:sz w:val="14"/>
                <w:szCs w:val="14"/>
                <w:shd w:val="clear" w:color="auto" w:fill="FFFFFF"/>
                <w:lang w:eastAsia="en-GB" w:bidi="ta-IN"/>
              </w:rPr>
              <w:t>4. Application design: thick client for workflow management module, web client for all other modules. Thick client to cater to network-down situation by storing data temporarily in local drive. Thick client will limit server connection by saving data only when user clicks 'Submit'. We prefer thick client to initiate web services calls to server instead of directly connecting to DB.</w:t>
            </w:r>
          </w:p>
          <w:p w:rsidR="00A46DAA" w:rsidRPr="00A46DAA" w:rsidRDefault="00A46DAA" w:rsidP="007239FB">
            <w:pPr>
              <w:rPr>
                <w:rFonts w:ascii="Arial" w:eastAsia="Times New Roman" w:hAnsi="Arial" w:cs="Arial"/>
                <w:color w:val="000000"/>
                <w:sz w:val="14"/>
                <w:szCs w:val="14"/>
                <w:shd w:val="clear" w:color="auto" w:fill="FFFFFF"/>
                <w:lang w:eastAsia="en-GB" w:bidi="ta-IN"/>
              </w:rPr>
            </w:pPr>
          </w:p>
          <w:p w:rsidR="00A46DAA" w:rsidRPr="00A46DAA" w:rsidRDefault="00A46DAA" w:rsidP="007239FB">
            <w:pPr>
              <w:rPr>
                <w:rFonts w:ascii="Arial" w:eastAsia="Times New Roman" w:hAnsi="Arial" w:cs="Arial"/>
                <w:color w:val="000000"/>
                <w:sz w:val="14"/>
                <w:szCs w:val="14"/>
                <w:shd w:val="clear" w:color="auto" w:fill="FFFFFF"/>
                <w:lang w:eastAsia="en-GB" w:bidi="ta-IN"/>
              </w:rPr>
            </w:pPr>
            <w:r w:rsidRPr="00A46DAA">
              <w:rPr>
                <w:rFonts w:ascii="Arial" w:eastAsia="Times New Roman" w:hAnsi="Arial" w:cs="Arial"/>
                <w:color w:val="000000"/>
                <w:sz w:val="14"/>
                <w:szCs w:val="14"/>
                <w:shd w:val="clear" w:color="auto" w:fill="FFFFFF"/>
                <w:lang w:eastAsia="en-GB" w:bidi="ta-IN"/>
              </w:rPr>
              <w:t>5. Workflow management: Workflow object will contain a list of Cylinder objects. Step objects will not contain Cylinder objects.</w:t>
            </w:r>
          </w:p>
          <w:p w:rsidR="00A46DAA" w:rsidRPr="00A46DAA" w:rsidRDefault="00A46DAA" w:rsidP="007239FB">
            <w:pPr>
              <w:rPr>
                <w:rFonts w:ascii="Arial" w:eastAsia="Times New Roman" w:hAnsi="Arial" w:cs="Arial"/>
                <w:color w:val="000000"/>
                <w:sz w:val="14"/>
                <w:szCs w:val="14"/>
                <w:shd w:val="clear" w:color="auto" w:fill="FFFFFF"/>
                <w:lang w:eastAsia="en-GB" w:bidi="ta-IN"/>
              </w:rPr>
            </w:pPr>
          </w:p>
          <w:p w:rsidR="00A46DAA" w:rsidRPr="00A46DAA" w:rsidRDefault="00A46DAA" w:rsidP="007239FB">
            <w:pPr>
              <w:rPr>
                <w:rFonts w:ascii="Arial" w:eastAsia="Times New Roman" w:hAnsi="Arial" w:cs="Arial"/>
                <w:color w:val="000000"/>
                <w:sz w:val="14"/>
                <w:szCs w:val="14"/>
                <w:shd w:val="clear" w:color="auto" w:fill="FFFFFF"/>
                <w:lang w:eastAsia="en-GB" w:bidi="ta-IN"/>
              </w:rPr>
            </w:pPr>
            <w:r w:rsidRPr="00A46DAA">
              <w:rPr>
                <w:rFonts w:ascii="Arial" w:eastAsia="Times New Roman" w:hAnsi="Arial" w:cs="Arial"/>
                <w:color w:val="000000"/>
                <w:sz w:val="14"/>
                <w:szCs w:val="14"/>
                <w:shd w:val="clear" w:color="auto" w:fill="FFFFFF"/>
                <w:lang w:eastAsia="en-GB" w:bidi="ta-IN"/>
              </w:rPr>
              <w:t>6. We are moving to Analysis phase, which requires UCRR diagram to have boundary, controller &amp; entity objects. The main class diagram has been updated will a list of controller and entity objects. The boundary objects are up to you guys to create, but it should represent a front page.</w:t>
            </w:r>
          </w:p>
          <w:p w:rsidR="00A46DAA" w:rsidRPr="00A46DAA" w:rsidRDefault="00A46DAA" w:rsidP="007239FB">
            <w:pPr>
              <w:rPr>
                <w:rFonts w:ascii="Arial" w:eastAsia="Times New Roman" w:hAnsi="Arial" w:cs="Arial"/>
                <w:color w:val="000000"/>
                <w:sz w:val="14"/>
                <w:szCs w:val="14"/>
                <w:shd w:val="clear" w:color="auto" w:fill="FFFFFF"/>
                <w:lang w:eastAsia="en-GB" w:bidi="ta-IN"/>
              </w:rPr>
            </w:pPr>
          </w:p>
          <w:p w:rsidR="00A46DAA" w:rsidRPr="00A46DAA" w:rsidRDefault="00A46DAA" w:rsidP="007239FB">
            <w:pPr>
              <w:rPr>
                <w:rFonts w:ascii="Arial" w:eastAsia="Times New Roman" w:hAnsi="Arial" w:cs="Arial"/>
                <w:color w:val="000000"/>
                <w:sz w:val="14"/>
                <w:szCs w:val="14"/>
                <w:shd w:val="clear" w:color="auto" w:fill="FFFFFF"/>
                <w:lang w:eastAsia="en-GB" w:bidi="ta-IN"/>
              </w:rPr>
            </w:pPr>
            <w:r w:rsidRPr="00A46DAA">
              <w:rPr>
                <w:rFonts w:ascii="Arial" w:eastAsia="Times New Roman" w:hAnsi="Arial" w:cs="Arial"/>
                <w:color w:val="000000"/>
                <w:sz w:val="14"/>
                <w:szCs w:val="14"/>
                <w:shd w:val="clear" w:color="auto" w:fill="FFFFFF"/>
                <w:lang w:eastAsia="en-GB" w:bidi="ta-IN"/>
              </w:rPr>
              <w:t>I'm translating the existing system's DB schema. Once finished, we can do DB design. Our in-progress deliverables right now are the</w:t>
            </w:r>
            <w:r w:rsidRPr="00A46DAA">
              <w:rPr>
                <w:rFonts w:ascii="Arial" w:eastAsia="Times New Roman" w:hAnsi="Arial" w:cs="Arial"/>
                <w:b/>
                <w:bCs/>
                <w:color w:val="000000"/>
                <w:sz w:val="14"/>
                <w:szCs w:val="14"/>
                <w:shd w:val="clear" w:color="auto" w:fill="FFFFFF"/>
                <w:lang w:eastAsia="en-GB" w:bidi="ta-IN"/>
              </w:rPr>
              <w:t xml:space="preserve"> Analysis </w:t>
            </w:r>
            <w:proofErr w:type="spellStart"/>
            <w:r w:rsidRPr="00A46DAA">
              <w:rPr>
                <w:rFonts w:ascii="Arial" w:eastAsia="Times New Roman" w:hAnsi="Arial" w:cs="Arial"/>
                <w:b/>
                <w:bCs/>
                <w:color w:val="000000"/>
                <w:sz w:val="14"/>
                <w:szCs w:val="14"/>
                <w:shd w:val="clear" w:color="auto" w:fill="FFFFFF"/>
                <w:lang w:eastAsia="en-GB" w:bidi="ta-IN"/>
              </w:rPr>
              <w:t>UCRRs</w:t>
            </w:r>
            <w:proofErr w:type="spellEnd"/>
            <w:r w:rsidRPr="00A46DAA">
              <w:rPr>
                <w:rFonts w:ascii="Arial" w:eastAsia="Times New Roman" w:hAnsi="Arial" w:cs="Arial"/>
                <w:color w:val="000000"/>
                <w:sz w:val="14"/>
                <w:szCs w:val="14"/>
                <w:lang w:eastAsia="en-GB" w:bidi="ta-IN"/>
              </w:rPr>
              <w:t> </w:t>
            </w:r>
            <w:r w:rsidRPr="00A46DAA">
              <w:rPr>
                <w:rFonts w:ascii="Arial" w:eastAsia="Times New Roman" w:hAnsi="Arial" w:cs="Arial"/>
                <w:color w:val="000000"/>
                <w:sz w:val="14"/>
                <w:szCs w:val="14"/>
                <w:shd w:val="clear" w:color="auto" w:fill="FFFFFF"/>
                <w:lang w:eastAsia="en-GB" w:bidi="ta-IN"/>
              </w:rPr>
              <w:t>and the</w:t>
            </w:r>
            <w:r w:rsidRPr="00A46DAA">
              <w:rPr>
                <w:rFonts w:ascii="Arial" w:eastAsia="Times New Roman" w:hAnsi="Arial" w:cs="Arial"/>
                <w:color w:val="000000"/>
                <w:sz w:val="14"/>
                <w:szCs w:val="14"/>
                <w:lang w:eastAsia="en-GB" w:bidi="ta-IN"/>
              </w:rPr>
              <w:t> </w:t>
            </w:r>
            <w:r w:rsidRPr="00A46DAA">
              <w:rPr>
                <w:rFonts w:ascii="Arial" w:eastAsia="Times New Roman" w:hAnsi="Arial" w:cs="Arial"/>
                <w:b/>
                <w:bCs/>
                <w:color w:val="000000"/>
                <w:sz w:val="14"/>
                <w:szCs w:val="14"/>
                <w:shd w:val="clear" w:color="auto" w:fill="FFFFFF"/>
                <w:lang w:eastAsia="en-GB" w:bidi="ta-IN"/>
              </w:rPr>
              <w:t>Interface Prototype</w:t>
            </w:r>
            <w:r w:rsidRPr="00A46DAA">
              <w:rPr>
                <w:rFonts w:ascii="Arial" w:eastAsia="Times New Roman" w:hAnsi="Arial" w:cs="Arial"/>
                <w:color w:val="000000"/>
                <w:sz w:val="14"/>
                <w:szCs w:val="14"/>
                <w:shd w:val="clear" w:color="auto" w:fill="FFFFFF"/>
                <w:lang w:eastAsia="en-GB" w:bidi="ta-IN"/>
              </w:rPr>
              <w:t>.</w:t>
            </w:r>
          </w:p>
          <w:p w:rsidR="00A46DAA" w:rsidRPr="00A46DAA" w:rsidRDefault="00A46DAA" w:rsidP="007239FB">
            <w:pPr>
              <w:tabs>
                <w:tab w:val="center" w:pos="4513"/>
                <w:tab w:val="left" w:pos="6885"/>
              </w:tabs>
              <w:rPr>
                <w:rFonts w:ascii="Arial" w:hAnsi="Arial" w:cs="Arial"/>
                <w:bCs/>
                <w:sz w:val="14"/>
                <w:szCs w:val="14"/>
              </w:rPr>
            </w:pPr>
          </w:p>
        </w:tc>
        <w:tc>
          <w:tcPr>
            <w:tcW w:w="2289" w:type="dxa"/>
          </w:tcPr>
          <w:p w:rsidR="00A46DAA" w:rsidRPr="00A46DAA" w:rsidRDefault="00A46DAA" w:rsidP="007239FB">
            <w:pPr>
              <w:tabs>
                <w:tab w:val="center" w:pos="4513"/>
                <w:tab w:val="left" w:pos="6885"/>
              </w:tabs>
              <w:rPr>
                <w:rFonts w:ascii="Arial" w:hAnsi="Arial" w:cs="Arial"/>
                <w:bCs/>
                <w:sz w:val="14"/>
                <w:szCs w:val="14"/>
              </w:rPr>
            </w:pPr>
            <w:r w:rsidRPr="00A46DAA">
              <w:rPr>
                <w:rFonts w:ascii="Arial" w:hAnsi="Arial" w:cs="Arial"/>
                <w:bCs/>
                <w:sz w:val="14"/>
                <w:szCs w:val="14"/>
              </w:rPr>
              <w:t>Tim</w:t>
            </w:r>
          </w:p>
        </w:tc>
        <w:tc>
          <w:tcPr>
            <w:tcW w:w="1416" w:type="dxa"/>
          </w:tcPr>
          <w:p w:rsidR="00A46DAA" w:rsidRPr="00A46DAA" w:rsidRDefault="00A46DAA" w:rsidP="007239FB">
            <w:pPr>
              <w:tabs>
                <w:tab w:val="center" w:pos="4513"/>
                <w:tab w:val="left" w:pos="6885"/>
              </w:tabs>
              <w:rPr>
                <w:rFonts w:ascii="Arial" w:hAnsi="Arial" w:cs="Arial"/>
                <w:bCs/>
                <w:sz w:val="14"/>
                <w:szCs w:val="14"/>
              </w:rPr>
            </w:pPr>
            <w:r w:rsidRPr="00A46DAA">
              <w:rPr>
                <w:rFonts w:ascii="Arial" w:hAnsi="Arial" w:cs="Arial"/>
                <w:bCs/>
                <w:sz w:val="14"/>
                <w:szCs w:val="14"/>
              </w:rPr>
              <w:t>These are summarized by Tim</w:t>
            </w:r>
          </w:p>
        </w:tc>
        <w:tc>
          <w:tcPr>
            <w:tcW w:w="736" w:type="dxa"/>
          </w:tcPr>
          <w:p w:rsidR="00A46DAA" w:rsidRPr="00A46DAA" w:rsidRDefault="00A46DAA" w:rsidP="007239FB">
            <w:pPr>
              <w:tabs>
                <w:tab w:val="center" w:pos="4513"/>
                <w:tab w:val="left" w:pos="6885"/>
              </w:tabs>
              <w:rPr>
                <w:rFonts w:ascii="Arial" w:hAnsi="Arial" w:cs="Arial"/>
                <w:bCs/>
                <w:sz w:val="14"/>
                <w:szCs w:val="14"/>
              </w:rPr>
            </w:pPr>
            <w:r w:rsidRPr="00A46DAA">
              <w:rPr>
                <w:rFonts w:ascii="Arial" w:hAnsi="Arial" w:cs="Arial"/>
                <w:bCs/>
                <w:sz w:val="14"/>
                <w:szCs w:val="14"/>
              </w:rPr>
              <w:t>-</w:t>
            </w:r>
          </w:p>
        </w:tc>
      </w:tr>
      <w:tr w:rsidR="00A46DAA" w:rsidRPr="009901C6" w:rsidTr="007239FB">
        <w:trPr>
          <w:trHeight w:val="530"/>
          <w:tblHeader/>
        </w:trPr>
        <w:tc>
          <w:tcPr>
            <w:tcW w:w="594" w:type="dxa"/>
          </w:tcPr>
          <w:p w:rsidR="00A46DAA" w:rsidRPr="00A46DAA" w:rsidRDefault="00A46DAA" w:rsidP="007239FB">
            <w:pPr>
              <w:tabs>
                <w:tab w:val="center" w:pos="4513"/>
                <w:tab w:val="left" w:pos="6885"/>
              </w:tabs>
              <w:rPr>
                <w:rFonts w:ascii="Arial" w:hAnsi="Arial" w:cs="Arial"/>
                <w:bCs/>
                <w:sz w:val="14"/>
                <w:szCs w:val="14"/>
              </w:rPr>
            </w:pPr>
          </w:p>
        </w:tc>
        <w:tc>
          <w:tcPr>
            <w:tcW w:w="1383" w:type="dxa"/>
          </w:tcPr>
          <w:p w:rsidR="00A46DAA" w:rsidRPr="00A46DAA" w:rsidRDefault="00A46DAA" w:rsidP="007239FB">
            <w:pPr>
              <w:tabs>
                <w:tab w:val="center" w:pos="4513"/>
                <w:tab w:val="left" w:pos="6885"/>
              </w:tabs>
              <w:rPr>
                <w:rFonts w:ascii="Arial" w:hAnsi="Arial" w:cs="Arial"/>
                <w:bCs/>
                <w:sz w:val="14"/>
                <w:szCs w:val="14"/>
              </w:rPr>
            </w:pPr>
          </w:p>
        </w:tc>
        <w:tc>
          <w:tcPr>
            <w:tcW w:w="3497" w:type="dxa"/>
          </w:tcPr>
          <w:p w:rsidR="00A46DAA" w:rsidRPr="00A46DAA" w:rsidRDefault="00A46DAA" w:rsidP="007239FB">
            <w:pPr>
              <w:tabs>
                <w:tab w:val="center" w:pos="4513"/>
                <w:tab w:val="left" w:pos="6885"/>
              </w:tabs>
              <w:rPr>
                <w:rFonts w:ascii="Arial" w:hAnsi="Arial" w:cs="Arial"/>
                <w:bCs/>
                <w:i/>
                <w:iCs/>
                <w:sz w:val="14"/>
                <w:szCs w:val="14"/>
              </w:rPr>
            </w:pPr>
          </w:p>
        </w:tc>
        <w:tc>
          <w:tcPr>
            <w:tcW w:w="2289" w:type="dxa"/>
          </w:tcPr>
          <w:p w:rsidR="00A46DAA" w:rsidRPr="00A46DAA" w:rsidRDefault="00A46DAA" w:rsidP="007239FB">
            <w:pPr>
              <w:tabs>
                <w:tab w:val="center" w:pos="4513"/>
                <w:tab w:val="left" w:pos="6885"/>
              </w:tabs>
              <w:rPr>
                <w:rFonts w:ascii="Arial" w:hAnsi="Arial" w:cs="Arial"/>
                <w:bCs/>
                <w:i/>
                <w:iCs/>
                <w:sz w:val="14"/>
                <w:szCs w:val="14"/>
              </w:rPr>
            </w:pPr>
          </w:p>
        </w:tc>
        <w:tc>
          <w:tcPr>
            <w:tcW w:w="1416" w:type="dxa"/>
          </w:tcPr>
          <w:p w:rsidR="00A46DAA" w:rsidRPr="00A46DAA" w:rsidRDefault="00A46DAA" w:rsidP="007239FB">
            <w:pPr>
              <w:tabs>
                <w:tab w:val="center" w:pos="4513"/>
                <w:tab w:val="left" w:pos="6885"/>
              </w:tabs>
              <w:rPr>
                <w:rFonts w:ascii="Arial" w:hAnsi="Arial" w:cs="Arial"/>
                <w:bCs/>
                <w:sz w:val="14"/>
                <w:szCs w:val="14"/>
              </w:rPr>
            </w:pPr>
          </w:p>
        </w:tc>
        <w:tc>
          <w:tcPr>
            <w:tcW w:w="736" w:type="dxa"/>
          </w:tcPr>
          <w:p w:rsidR="00A46DAA" w:rsidRPr="00A46DAA" w:rsidRDefault="00A46DAA" w:rsidP="007239FB">
            <w:pPr>
              <w:tabs>
                <w:tab w:val="center" w:pos="4513"/>
                <w:tab w:val="left" w:pos="6885"/>
              </w:tabs>
              <w:rPr>
                <w:rFonts w:ascii="Arial" w:hAnsi="Arial" w:cs="Arial"/>
                <w:bCs/>
                <w:sz w:val="14"/>
                <w:szCs w:val="14"/>
              </w:rPr>
            </w:pPr>
            <w:r w:rsidRPr="00A46DAA">
              <w:rPr>
                <w:rFonts w:ascii="Arial" w:hAnsi="Arial" w:cs="Arial"/>
                <w:bCs/>
                <w:sz w:val="14"/>
                <w:szCs w:val="14"/>
              </w:rPr>
              <w:t>-</w:t>
            </w:r>
          </w:p>
        </w:tc>
      </w:tr>
    </w:tbl>
    <w:p w:rsidR="001573A6" w:rsidRDefault="001573A6" w:rsidP="001573A6">
      <w:pPr>
        <w:tabs>
          <w:tab w:val="left" w:pos="1055"/>
        </w:tabs>
      </w:pPr>
    </w:p>
    <w:p w:rsidR="000D7AC3" w:rsidRDefault="000D7AC3" w:rsidP="001573A6">
      <w:pPr>
        <w:tabs>
          <w:tab w:val="left" w:pos="1055"/>
        </w:tabs>
      </w:pPr>
    </w:p>
    <w:p w:rsidR="000C03A2" w:rsidRDefault="000C03A2" w:rsidP="001573A6">
      <w:pPr>
        <w:tabs>
          <w:tab w:val="left" w:pos="1055"/>
        </w:tabs>
      </w:pPr>
    </w:p>
    <w:p w:rsidR="00EB1086" w:rsidRDefault="00EB1086" w:rsidP="001573A6">
      <w:pPr>
        <w:tabs>
          <w:tab w:val="left" w:pos="1055"/>
        </w:tabs>
      </w:pPr>
    </w:p>
    <w:p w:rsidR="00DC03BF" w:rsidRDefault="00DC03BF" w:rsidP="001573A6">
      <w:pPr>
        <w:tabs>
          <w:tab w:val="left" w:pos="1055"/>
        </w:tabs>
      </w:pPr>
    </w:p>
    <w:p w:rsidR="00D81562" w:rsidRDefault="00D81562" w:rsidP="001573A6">
      <w:pPr>
        <w:tabs>
          <w:tab w:val="left" w:pos="1055"/>
        </w:tabs>
      </w:pPr>
    </w:p>
    <w:p w:rsidR="000D7AC3" w:rsidRPr="000C03A2" w:rsidRDefault="000C03A2" w:rsidP="000C03A2">
      <w:pPr>
        <w:tabs>
          <w:tab w:val="center" w:pos="4513"/>
          <w:tab w:val="left" w:pos="6885"/>
        </w:tabs>
        <w:jc w:val="center"/>
        <w:rPr>
          <w:b/>
          <w:u w:val="single"/>
        </w:rPr>
      </w:pPr>
      <w:r>
        <w:rPr>
          <w:b/>
          <w:u w:val="single"/>
        </w:rPr>
        <w:t>Current Issues D</w:t>
      </w:r>
      <w:r w:rsidR="00453539" w:rsidRPr="001573A6">
        <w:rPr>
          <w:b/>
          <w:u w:val="single"/>
        </w:rPr>
        <w:t>iscussed</w:t>
      </w:r>
    </w:p>
    <w:p w:rsidR="000D7AC3" w:rsidRPr="000D7AC3" w:rsidRDefault="000D7AC3" w:rsidP="000D7AC3">
      <w:pPr>
        <w:spacing w:after="0" w:line="240" w:lineRule="auto"/>
        <w:rPr>
          <w:rFonts w:ascii="Arial" w:eastAsia="Times New Roman" w:hAnsi="Arial" w:cs="Arial"/>
          <w:color w:val="000000"/>
          <w:sz w:val="20"/>
          <w:szCs w:val="20"/>
          <w:lang w:eastAsia="en-SG"/>
        </w:rPr>
      </w:pPr>
    </w:p>
    <w:tbl>
      <w:tblPr>
        <w:tblStyle w:val="TableGrid"/>
        <w:tblW w:w="9915" w:type="dxa"/>
        <w:tblLook w:val="04A0"/>
      </w:tblPr>
      <w:tblGrid>
        <w:gridCol w:w="594"/>
        <w:gridCol w:w="1383"/>
        <w:gridCol w:w="3497"/>
        <w:gridCol w:w="2289"/>
        <w:gridCol w:w="1416"/>
        <w:gridCol w:w="736"/>
      </w:tblGrid>
      <w:tr w:rsidR="000C03A2" w:rsidRPr="009901C6" w:rsidTr="009901C6">
        <w:trPr>
          <w:trHeight w:val="530"/>
          <w:tblHeader/>
        </w:trPr>
        <w:tc>
          <w:tcPr>
            <w:tcW w:w="594" w:type="dxa"/>
          </w:tcPr>
          <w:p w:rsidR="000C03A2" w:rsidRPr="009901C6" w:rsidRDefault="000C03A2" w:rsidP="008439BD">
            <w:pPr>
              <w:tabs>
                <w:tab w:val="center" w:pos="4513"/>
                <w:tab w:val="left" w:pos="6885"/>
              </w:tabs>
              <w:rPr>
                <w:rFonts w:ascii="Arial" w:hAnsi="Arial" w:cs="Arial"/>
                <w:b/>
                <w:sz w:val="16"/>
                <w:szCs w:val="16"/>
                <w:u w:val="single"/>
              </w:rPr>
            </w:pPr>
            <w:r w:rsidRPr="009901C6">
              <w:rPr>
                <w:rFonts w:ascii="Arial" w:hAnsi="Arial" w:cs="Arial"/>
                <w:b/>
                <w:sz w:val="16"/>
                <w:szCs w:val="16"/>
                <w:u w:val="single"/>
              </w:rPr>
              <w:t>S/N</w:t>
            </w:r>
          </w:p>
        </w:tc>
        <w:tc>
          <w:tcPr>
            <w:tcW w:w="1383" w:type="dxa"/>
          </w:tcPr>
          <w:p w:rsidR="000C03A2" w:rsidRPr="009901C6" w:rsidRDefault="000C03A2" w:rsidP="008439BD">
            <w:pPr>
              <w:tabs>
                <w:tab w:val="center" w:pos="4513"/>
                <w:tab w:val="left" w:pos="6885"/>
              </w:tabs>
              <w:rPr>
                <w:rFonts w:ascii="Arial" w:hAnsi="Arial" w:cs="Arial"/>
                <w:b/>
                <w:sz w:val="16"/>
                <w:szCs w:val="16"/>
                <w:u w:val="single"/>
              </w:rPr>
            </w:pPr>
            <w:r w:rsidRPr="009901C6">
              <w:rPr>
                <w:rFonts w:ascii="Arial" w:hAnsi="Arial" w:cs="Arial"/>
                <w:b/>
                <w:sz w:val="16"/>
                <w:szCs w:val="16"/>
                <w:u w:val="single"/>
              </w:rPr>
              <w:t>Issue</w:t>
            </w:r>
          </w:p>
        </w:tc>
        <w:tc>
          <w:tcPr>
            <w:tcW w:w="3497" w:type="dxa"/>
          </w:tcPr>
          <w:p w:rsidR="000C03A2" w:rsidRPr="009901C6" w:rsidRDefault="00AD1FFF" w:rsidP="008439BD">
            <w:pPr>
              <w:tabs>
                <w:tab w:val="center" w:pos="4513"/>
                <w:tab w:val="left" w:pos="6885"/>
              </w:tabs>
              <w:rPr>
                <w:rFonts w:ascii="Arial" w:hAnsi="Arial" w:cs="Arial"/>
                <w:b/>
                <w:sz w:val="16"/>
                <w:szCs w:val="16"/>
                <w:u w:val="single"/>
              </w:rPr>
            </w:pPr>
            <w:r w:rsidRPr="009901C6">
              <w:rPr>
                <w:rFonts w:ascii="Arial" w:hAnsi="Arial" w:cs="Arial"/>
                <w:b/>
                <w:sz w:val="16"/>
                <w:szCs w:val="16"/>
                <w:u w:val="single"/>
              </w:rPr>
              <w:t>Details</w:t>
            </w:r>
          </w:p>
        </w:tc>
        <w:tc>
          <w:tcPr>
            <w:tcW w:w="2289" w:type="dxa"/>
          </w:tcPr>
          <w:p w:rsidR="000C03A2" w:rsidRPr="009901C6" w:rsidRDefault="00AD1FFF" w:rsidP="008439BD">
            <w:pPr>
              <w:tabs>
                <w:tab w:val="center" w:pos="4513"/>
                <w:tab w:val="left" w:pos="6885"/>
              </w:tabs>
              <w:rPr>
                <w:rFonts w:ascii="Arial" w:hAnsi="Arial" w:cs="Arial"/>
                <w:b/>
                <w:sz w:val="16"/>
                <w:szCs w:val="16"/>
                <w:u w:val="single"/>
              </w:rPr>
            </w:pPr>
            <w:r w:rsidRPr="009901C6">
              <w:rPr>
                <w:rFonts w:ascii="Arial" w:hAnsi="Arial" w:cs="Arial"/>
                <w:b/>
                <w:sz w:val="16"/>
                <w:szCs w:val="16"/>
                <w:u w:val="single"/>
              </w:rPr>
              <w:t>Action</w:t>
            </w:r>
          </w:p>
        </w:tc>
        <w:tc>
          <w:tcPr>
            <w:tcW w:w="1416" w:type="dxa"/>
          </w:tcPr>
          <w:p w:rsidR="000C03A2" w:rsidRPr="009901C6" w:rsidRDefault="000C03A2" w:rsidP="008439BD">
            <w:pPr>
              <w:tabs>
                <w:tab w:val="center" w:pos="4513"/>
                <w:tab w:val="left" w:pos="6885"/>
              </w:tabs>
              <w:rPr>
                <w:rFonts w:ascii="Arial" w:hAnsi="Arial" w:cs="Arial"/>
                <w:b/>
                <w:sz w:val="16"/>
                <w:szCs w:val="16"/>
                <w:u w:val="single"/>
              </w:rPr>
            </w:pPr>
            <w:r w:rsidRPr="009901C6">
              <w:rPr>
                <w:rFonts w:ascii="Arial" w:hAnsi="Arial" w:cs="Arial"/>
                <w:b/>
                <w:sz w:val="16"/>
                <w:szCs w:val="16"/>
                <w:u w:val="single"/>
              </w:rPr>
              <w:t>Remarks</w:t>
            </w:r>
          </w:p>
        </w:tc>
        <w:tc>
          <w:tcPr>
            <w:tcW w:w="736" w:type="dxa"/>
          </w:tcPr>
          <w:p w:rsidR="000C03A2" w:rsidRPr="009901C6" w:rsidRDefault="000C03A2" w:rsidP="008439BD">
            <w:pPr>
              <w:tabs>
                <w:tab w:val="center" w:pos="4513"/>
                <w:tab w:val="left" w:pos="6885"/>
              </w:tabs>
              <w:rPr>
                <w:rFonts w:ascii="Arial" w:hAnsi="Arial" w:cs="Arial"/>
                <w:b/>
                <w:sz w:val="16"/>
                <w:szCs w:val="16"/>
                <w:u w:val="single"/>
              </w:rPr>
            </w:pPr>
            <w:r w:rsidRPr="009901C6">
              <w:rPr>
                <w:rFonts w:ascii="Arial" w:hAnsi="Arial" w:cs="Arial"/>
                <w:b/>
                <w:sz w:val="16"/>
                <w:szCs w:val="16"/>
                <w:u w:val="single"/>
              </w:rPr>
              <w:t>Status</w:t>
            </w:r>
          </w:p>
        </w:tc>
      </w:tr>
      <w:tr w:rsidR="00E57B81" w:rsidRPr="009901C6" w:rsidTr="009901C6">
        <w:trPr>
          <w:trHeight w:val="530"/>
          <w:tblHeader/>
        </w:trPr>
        <w:tc>
          <w:tcPr>
            <w:tcW w:w="594" w:type="dxa"/>
          </w:tcPr>
          <w:p w:rsidR="00E57B81" w:rsidRPr="009901C6" w:rsidRDefault="00744D68" w:rsidP="008439BD">
            <w:pPr>
              <w:tabs>
                <w:tab w:val="center" w:pos="4513"/>
                <w:tab w:val="left" w:pos="6885"/>
              </w:tabs>
              <w:rPr>
                <w:rFonts w:ascii="Arial" w:hAnsi="Arial" w:cs="Arial"/>
                <w:bCs/>
                <w:sz w:val="16"/>
                <w:szCs w:val="16"/>
              </w:rPr>
            </w:pPr>
            <w:r w:rsidRPr="009901C6">
              <w:rPr>
                <w:rFonts w:ascii="Arial" w:hAnsi="Arial" w:cs="Arial"/>
                <w:bCs/>
                <w:sz w:val="16"/>
                <w:szCs w:val="16"/>
              </w:rPr>
              <w:t>1</w:t>
            </w:r>
          </w:p>
        </w:tc>
        <w:tc>
          <w:tcPr>
            <w:tcW w:w="1383" w:type="dxa"/>
          </w:tcPr>
          <w:p w:rsidR="00E57B81" w:rsidRPr="009901C6" w:rsidRDefault="002D341A" w:rsidP="009901C6">
            <w:pPr>
              <w:tabs>
                <w:tab w:val="center" w:pos="4513"/>
                <w:tab w:val="left" w:pos="6885"/>
              </w:tabs>
              <w:rPr>
                <w:rFonts w:ascii="Arial" w:hAnsi="Arial" w:cs="Arial"/>
                <w:bCs/>
                <w:sz w:val="16"/>
                <w:szCs w:val="16"/>
              </w:rPr>
            </w:pPr>
            <w:r>
              <w:rPr>
                <w:rFonts w:ascii="Arial" w:hAnsi="Arial" w:cs="Arial"/>
                <w:bCs/>
                <w:sz w:val="16"/>
                <w:szCs w:val="16"/>
              </w:rPr>
              <w:t>MVC or Layer</w:t>
            </w:r>
            <w:r w:rsidR="003323AA">
              <w:rPr>
                <w:rFonts w:ascii="Arial" w:hAnsi="Arial" w:cs="Arial"/>
                <w:bCs/>
                <w:sz w:val="16"/>
                <w:szCs w:val="16"/>
              </w:rPr>
              <w:t xml:space="preserve"> Architecture</w:t>
            </w:r>
          </w:p>
        </w:tc>
        <w:tc>
          <w:tcPr>
            <w:tcW w:w="3497" w:type="dxa"/>
          </w:tcPr>
          <w:p w:rsidR="00E57B81" w:rsidRPr="009901C6" w:rsidRDefault="002D341A" w:rsidP="002D341A">
            <w:pPr>
              <w:tabs>
                <w:tab w:val="center" w:pos="4513"/>
                <w:tab w:val="left" w:pos="6885"/>
              </w:tabs>
              <w:rPr>
                <w:rFonts w:ascii="Arial" w:hAnsi="Arial" w:cs="Arial"/>
                <w:bCs/>
                <w:sz w:val="16"/>
                <w:szCs w:val="16"/>
              </w:rPr>
            </w:pPr>
            <w:r>
              <w:rPr>
                <w:rFonts w:ascii="Arial" w:hAnsi="Arial" w:cs="Arial"/>
                <w:bCs/>
                <w:sz w:val="16"/>
                <w:szCs w:val="16"/>
              </w:rPr>
              <w:t xml:space="preserve">The team discussed if to use MVC or layered architecture of the project. </w:t>
            </w:r>
          </w:p>
        </w:tc>
        <w:tc>
          <w:tcPr>
            <w:tcW w:w="2289" w:type="dxa"/>
          </w:tcPr>
          <w:p w:rsidR="00E57B81" w:rsidRPr="009901C6" w:rsidRDefault="002D341A" w:rsidP="008439BD">
            <w:pPr>
              <w:tabs>
                <w:tab w:val="center" w:pos="4513"/>
                <w:tab w:val="left" w:pos="6885"/>
              </w:tabs>
              <w:rPr>
                <w:rFonts w:ascii="Arial" w:hAnsi="Arial" w:cs="Arial"/>
                <w:bCs/>
                <w:sz w:val="16"/>
                <w:szCs w:val="16"/>
              </w:rPr>
            </w:pPr>
            <w:r>
              <w:rPr>
                <w:rFonts w:ascii="Arial" w:hAnsi="Arial" w:cs="Arial"/>
                <w:bCs/>
                <w:sz w:val="16"/>
                <w:szCs w:val="16"/>
              </w:rPr>
              <w:t>Team</w:t>
            </w:r>
          </w:p>
        </w:tc>
        <w:tc>
          <w:tcPr>
            <w:tcW w:w="1416" w:type="dxa"/>
          </w:tcPr>
          <w:p w:rsidR="00E57B81" w:rsidRPr="009901C6" w:rsidRDefault="002D341A" w:rsidP="003323AA">
            <w:pPr>
              <w:tabs>
                <w:tab w:val="center" w:pos="4513"/>
                <w:tab w:val="left" w:pos="6885"/>
              </w:tabs>
              <w:rPr>
                <w:rFonts w:ascii="Arial" w:hAnsi="Arial" w:cs="Arial"/>
                <w:bCs/>
                <w:sz w:val="16"/>
                <w:szCs w:val="16"/>
              </w:rPr>
            </w:pPr>
            <w:r>
              <w:rPr>
                <w:rFonts w:ascii="Arial" w:hAnsi="Arial" w:cs="Arial"/>
                <w:bCs/>
                <w:sz w:val="16"/>
                <w:szCs w:val="16"/>
              </w:rPr>
              <w:t xml:space="preserve">The advantages and disadvantages of </w:t>
            </w:r>
            <w:r w:rsidR="003323AA">
              <w:rPr>
                <w:rFonts w:ascii="Arial" w:hAnsi="Arial" w:cs="Arial"/>
                <w:bCs/>
                <w:sz w:val="16"/>
                <w:szCs w:val="16"/>
              </w:rPr>
              <w:t>both MVC and Layer Architecture were discussed.</w:t>
            </w:r>
          </w:p>
        </w:tc>
        <w:tc>
          <w:tcPr>
            <w:tcW w:w="736" w:type="dxa"/>
          </w:tcPr>
          <w:p w:rsidR="00E57B81" w:rsidRPr="009901C6" w:rsidRDefault="00062B7D" w:rsidP="008439BD">
            <w:pPr>
              <w:tabs>
                <w:tab w:val="center" w:pos="4513"/>
                <w:tab w:val="left" w:pos="6885"/>
              </w:tabs>
              <w:rPr>
                <w:rFonts w:ascii="Arial" w:hAnsi="Arial" w:cs="Arial"/>
                <w:bCs/>
                <w:sz w:val="16"/>
                <w:szCs w:val="16"/>
              </w:rPr>
            </w:pPr>
            <w:r w:rsidRPr="009901C6">
              <w:rPr>
                <w:rFonts w:ascii="Arial" w:hAnsi="Arial" w:cs="Arial"/>
                <w:bCs/>
                <w:sz w:val="16"/>
                <w:szCs w:val="16"/>
              </w:rPr>
              <w:t>-</w:t>
            </w:r>
          </w:p>
        </w:tc>
      </w:tr>
      <w:tr w:rsidR="00C12CF6" w:rsidRPr="009901C6" w:rsidTr="009901C6">
        <w:trPr>
          <w:trHeight w:val="530"/>
          <w:tblHeader/>
        </w:trPr>
        <w:tc>
          <w:tcPr>
            <w:tcW w:w="594" w:type="dxa"/>
          </w:tcPr>
          <w:p w:rsidR="00C12CF6" w:rsidRPr="009901C6" w:rsidRDefault="003323AA" w:rsidP="008439BD">
            <w:pPr>
              <w:tabs>
                <w:tab w:val="center" w:pos="4513"/>
                <w:tab w:val="left" w:pos="6885"/>
              </w:tabs>
              <w:rPr>
                <w:rFonts w:ascii="Arial" w:hAnsi="Arial" w:cs="Arial"/>
                <w:bCs/>
                <w:sz w:val="16"/>
                <w:szCs w:val="16"/>
              </w:rPr>
            </w:pPr>
            <w:r>
              <w:rPr>
                <w:rFonts w:ascii="Arial" w:hAnsi="Arial" w:cs="Arial"/>
                <w:bCs/>
                <w:sz w:val="16"/>
                <w:szCs w:val="16"/>
              </w:rPr>
              <w:t>2</w:t>
            </w:r>
          </w:p>
        </w:tc>
        <w:tc>
          <w:tcPr>
            <w:tcW w:w="1383" w:type="dxa"/>
          </w:tcPr>
          <w:p w:rsidR="00C12CF6" w:rsidRPr="009901C6" w:rsidRDefault="003323AA" w:rsidP="008439BD">
            <w:pPr>
              <w:tabs>
                <w:tab w:val="center" w:pos="4513"/>
                <w:tab w:val="left" w:pos="6885"/>
              </w:tabs>
              <w:rPr>
                <w:rFonts w:ascii="Arial" w:hAnsi="Arial" w:cs="Arial"/>
                <w:bCs/>
                <w:sz w:val="16"/>
                <w:szCs w:val="16"/>
              </w:rPr>
            </w:pPr>
            <w:r>
              <w:rPr>
                <w:rFonts w:ascii="Arial" w:hAnsi="Arial" w:cs="Arial"/>
                <w:bCs/>
                <w:sz w:val="16"/>
                <w:szCs w:val="16"/>
              </w:rPr>
              <w:t>Workflow</w:t>
            </w:r>
          </w:p>
        </w:tc>
        <w:tc>
          <w:tcPr>
            <w:tcW w:w="3497" w:type="dxa"/>
          </w:tcPr>
          <w:p w:rsidR="00C12CF6" w:rsidRPr="003323AA" w:rsidRDefault="003323AA" w:rsidP="00062B7D">
            <w:pPr>
              <w:tabs>
                <w:tab w:val="center" w:pos="4513"/>
                <w:tab w:val="left" w:pos="6885"/>
              </w:tabs>
              <w:rPr>
                <w:rFonts w:ascii="Arial" w:hAnsi="Arial" w:cs="Arial"/>
                <w:bCs/>
                <w:sz w:val="16"/>
                <w:szCs w:val="16"/>
              </w:rPr>
            </w:pPr>
            <w:r w:rsidRPr="003323AA">
              <w:rPr>
                <w:rFonts w:ascii="Arial" w:hAnsi="Arial" w:cs="Arial"/>
                <w:bCs/>
                <w:sz w:val="16"/>
                <w:szCs w:val="16"/>
              </w:rPr>
              <w:t>The team also di</w:t>
            </w:r>
            <w:r>
              <w:rPr>
                <w:rFonts w:ascii="Arial" w:hAnsi="Arial" w:cs="Arial"/>
                <w:bCs/>
                <w:sz w:val="16"/>
                <w:szCs w:val="16"/>
              </w:rPr>
              <w:t>s</w:t>
            </w:r>
            <w:r w:rsidRPr="003323AA">
              <w:rPr>
                <w:rFonts w:ascii="Arial" w:hAnsi="Arial" w:cs="Arial"/>
                <w:bCs/>
                <w:sz w:val="16"/>
                <w:szCs w:val="16"/>
              </w:rPr>
              <w:t>cussed regarding the workflow for the project.</w:t>
            </w:r>
          </w:p>
        </w:tc>
        <w:tc>
          <w:tcPr>
            <w:tcW w:w="2289" w:type="dxa"/>
          </w:tcPr>
          <w:p w:rsidR="00C12CF6" w:rsidRPr="009901C6" w:rsidRDefault="003323AA" w:rsidP="008439BD">
            <w:pPr>
              <w:tabs>
                <w:tab w:val="center" w:pos="4513"/>
                <w:tab w:val="left" w:pos="6885"/>
              </w:tabs>
              <w:rPr>
                <w:rFonts w:ascii="Arial" w:hAnsi="Arial" w:cs="Arial"/>
                <w:bCs/>
                <w:i/>
                <w:iCs/>
                <w:sz w:val="16"/>
                <w:szCs w:val="16"/>
              </w:rPr>
            </w:pPr>
            <w:r>
              <w:rPr>
                <w:rFonts w:ascii="Arial" w:hAnsi="Arial" w:cs="Arial"/>
                <w:bCs/>
                <w:i/>
                <w:iCs/>
                <w:sz w:val="16"/>
                <w:szCs w:val="16"/>
              </w:rPr>
              <w:t>-</w:t>
            </w:r>
          </w:p>
        </w:tc>
        <w:tc>
          <w:tcPr>
            <w:tcW w:w="1416" w:type="dxa"/>
          </w:tcPr>
          <w:p w:rsidR="00C12CF6" w:rsidRPr="009901C6" w:rsidRDefault="003323AA" w:rsidP="006F40F7">
            <w:pPr>
              <w:tabs>
                <w:tab w:val="center" w:pos="4513"/>
                <w:tab w:val="left" w:pos="6885"/>
              </w:tabs>
              <w:rPr>
                <w:rFonts w:ascii="Arial" w:hAnsi="Arial" w:cs="Arial"/>
                <w:bCs/>
                <w:sz w:val="16"/>
                <w:szCs w:val="16"/>
              </w:rPr>
            </w:pPr>
            <w:r>
              <w:rPr>
                <w:rFonts w:ascii="Arial" w:hAnsi="Arial" w:cs="Arial"/>
                <w:bCs/>
                <w:sz w:val="16"/>
                <w:szCs w:val="16"/>
              </w:rPr>
              <w:t>-</w:t>
            </w:r>
          </w:p>
        </w:tc>
        <w:tc>
          <w:tcPr>
            <w:tcW w:w="736" w:type="dxa"/>
          </w:tcPr>
          <w:p w:rsidR="00C12CF6" w:rsidRPr="009901C6" w:rsidRDefault="00062B7D" w:rsidP="008439BD">
            <w:pPr>
              <w:tabs>
                <w:tab w:val="center" w:pos="4513"/>
                <w:tab w:val="left" w:pos="6885"/>
              </w:tabs>
              <w:rPr>
                <w:rFonts w:ascii="Arial" w:hAnsi="Arial" w:cs="Arial"/>
                <w:bCs/>
                <w:sz w:val="16"/>
                <w:szCs w:val="16"/>
              </w:rPr>
            </w:pPr>
            <w:r w:rsidRPr="009901C6">
              <w:rPr>
                <w:rFonts w:ascii="Arial" w:hAnsi="Arial" w:cs="Arial"/>
                <w:bCs/>
                <w:sz w:val="16"/>
                <w:szCs w:val="16"/>
              </w:rPr>
              <w:t>-</w:t>
            </w:r>
          </w:p>
        </w:tc>
      </w:tr>
      <w:tr w:rsidR="003323AA" w:rsidRPr="009901C6" w:rsidTr="009901C6">
        <w:trPr>
          <w:trHeight w:val="530"/>
          <w:tblHeader/>
        </w:trPr>
        <w:tc>
          <w:tcPr>
            <w:tcW w:w="594" w:type="dxa"/>
          </w:tcPr>
          <w:p w:rsidR="003323AA" w:rsidRDefault="003323AA" w:rsidP="008439BD">
            <w:pPr>
              <w:tabs>
                <w:tab w:val="center" w:pos="4513"/>
                <w:tab w:val="left" w:pos="6885"/>
              </w:tabs>
              <w:rPr>
                <w:rFonts w:ascii="Arial" w:hAnsi="Arial" w:cs="Arial"/>
                <w:bCs/>
                <w:sz w:val="16"/>
                <w:szCs w:val="16"/>
              </w:rPr>
            </w:pPr>
            <w:r>
              <w:rPr>
                <w:rFonts w:ascii="Arial" w:hAnsi="Arial" w:cs="Arial"/>
                <w:bCs/>
                <w:sz w:val="16"/>
                <w:szCs w:val="16"/>
              </w:rPr>
              <w:t>3</w:t>
            </w:r>
          </w:p>
        </w:tc>
        <w:tc>
          <w:tcPr>
            <w:tcW w:w="1383" w:type="dxa"/>
          </w:tcPr>
          <w:p w:rsidR="003323AA" w:rsidRPr="009901C6" w:rsidRDefault="00283497" w:rsidP="008439BD">
            <w:pPr>
              <w:tabs>
                <w:tab w:val="center" w:pos="4513"/>
                <w:tab w:val="left" w:pos="6885"/>
              </w:tabs>
              <w:rPr>
                <w:rFonts w:ascii="Arial" w:hAnsi="Arial" w:cs="Arial"/>
                <w:bCs/>
                <w:sz w:val="16"/>
                <w:szCs w:val="16"/>
              </w:rPr>
            </w:pPr>
            <w:r>
              <w:rPr>
                <w:rFonts w:ascii="Arial" w:hAnsi="Arial" w:cs="Arial"/>
                <w:bCs/>
                <w:sz w:val="16"/>
                <w:szCs w:val="16"/>
              </w:rPr>
              <w:t>Priority</w:t>
            </w:r>
          </w:p>
        </w:tc>
        <w:tc>
          <w:tcPr>
            <w:tcW w:w="3497" w:type="dxa"/>
          </w:tcPr>
          <w:p w:rsidR="003323AA" w:rsidRPr="00283497" w:rsidRDefault="00283497" w:rsidP="00062B7D">
            <w:pPr>
              <w:tabs>
                <w:tab w:val="center" w:pos="4513"/>
                <w:tab w:val="left" w:pos="6885"/>
              </w:tabs>
              <w:rPr>
                <w:rFonts w:ascii="Arial" w:hAnsi="Arial" w:cs="Arial"/>
                <w:bCs/>
                <w:sz w:val="16"/>
                <w:szCs w:val="16"/>
              </w:rPr>
            </w:pPr>
            <w:r w:rsidRPr="00283497">
              <w:rPr>
                <w:rFonts w:ascii="Arial" w:hAnsi="Arial" w:cs="Arial"/>
                <w:bCs/>
                <w:sz w:val="16"/>
                <w:szCs w:val="16"/>
              </w:rPr>
              <w:t xml:space="preserve">The worker </w:t>
            </w:r>
            <w:r>
              <w:rPr>
                <w:rFonts w:ascii="Arial" w:hAnsi="Arial" w:cs="Arial"/>
                <w:bCs/>
                <w:sz w:val="16"/>
                <w:szCs w:val="16"/>
              </w:rPr>
              <w:t>will be doing the job according to the job’s priority rating.</w:t>
            </w:r>
          </w:p>
        </w:tc>
        <w:tc>
          <w:tcPr>
            <w:tcW w:w="2289" w:type="dxa"/>
          </w:tcPr>
          <w:p w:rsidR="003323AA" w:rsidRPr="00283497" w:rsidRDefault="00283497" w:rsidP="008439BD">
            <w:pPr>
              <w:tabs>
                <w:tab w:val="center" w:pos="4513"/>
                <w:tab w:val="left" w:pos="6885"/>
              </w:tabs>
              <w:rPr>
                <w:rFonts w:ascii="Arial" w:hAnsi="Arial" w:cs="Arial"/>
                <w:bCs/>
                <w:sz w:val="16"/>
                <w:szCs w:val="16"/>
              </w:rPr>
            </w:pPr>
            <w:r w:rsidRPr="00283497">
              <w:rPr>
                <w:rFonts w:ascii="Arial" w:hAnsi="Arial" w:cs="Arial"/>
                <w:bCs/>
                <w:sz w:val="16"/>
                <w:szCs w:val="16"/>
              </w:rPr>
              <w:t>Tim</w:t>
            </w:r>
          </w:p>
        </w:tc>
        <w:tc>
          <w:tcPr>
            <w:tcW w:w="1416" w:type="dxa"/>
          </w:tcPr>
          <w:p w:rsidR="003323AA" w:rsidRPr="00283497" w:rsidRDefault="00283497" w:rsidP="006F40F7">
            <w:pPr>
              <w:tabs>
                <w:tab w:val="center" w:pos="4513"/>
                <w:tab w:val="left" w:pos="6885"/>
              </w:tabs>
              <w:rPr>
                <w:rFonts w:ascii="Arial" w:hAnsi="Arial" w:cs="Arial"/>
                <w:bCs/>
                <w:sz w:val="16"/>
                <w:szCs w:val="16"/>
              </w:rPr>
            </w:pPr>
            <w:r>
              <w:rPr>
                <w:rFonts w:ascii="Arial" w:hAnsi="Arial" w:cs="Arial"/>
                <w:bCs/>
                <w:sz w:val="16"/>
                <w:szCs w:val="16"/>
              </w:rPr>
              <w:t>Tim gave the information</w:t>
            </w:r>
          </w:p>
        </w:tc>
        <w:tc>
          <w:tcPr>
            <w:tcW w:w="736" w:type="dxa"/>
          </w:tcPr>
          <w:p w:rsidR="003323AA" w:rsidRPr="00283497" w:rsidRDefault="00283497" w:rsidP="008439BD">
            <w:pPr>
              <w:tabs>
                <w:tab w:val="center" w:pos="4513"/>
                <w:tab w:val="left" w:pos="6885"/>
              </w:tabs>
              <w:rPr>
                <w:rFonts w:ascii="Arial" w:hAnsi="Arial" w:cs="Arial"/>
                <w:bCs/>
                <w:sz w:val="16"/>
                <w:szCs w:val="16"/>
              </w:rPr>
            </w:pPr>
            <w:r>
              <w:rPr>
                <w:rFonts w:ascii="Arial" w:hAnsi="Arial" w:cs="Arial"/>
                <w:bCs/>
                <w:sz w:val="16"/>
                <w:szCs w:val="16"/>
              </w:rPr>
              <w:t>-</w:t>
            </w:r>
          </w:p>
        </w:tc>
      </w:tr>
      <w:tr w:rsidR="00604FB5" w:rsidRPr="009901C6" w:rsidTr="009901C6">
        <w:trPr>
          <w:trHeight w:val="530"/>
          <w:tblHeader/>
        </w:trPr>
        <w:tc>
          <w:tcPr>
            <w:tcW w:w="594" w:type="dxa"/>
          </w:tcPr>
          <w:p w:rsidR="00604FB5" w:rsidRDefault="00604FB5" w:rsidP="008439BD">
            <w:pPr>
              <w:tabs>
                <w:tab w:val="center" w:pos="4513"/>
                <w:tab w:val="left" w:pos="6885"/>
              </w:tabs>
              <w:rPr>
                <w:rFonts w:ascii="Arial" w:hAnsi="Arial" w:cs="Arial"/>
                <w:bCs/>
                <w:sz w:val="16"/>
                <w:szCs w:val="16"/>
              </w:rPr>
            </w:pPr>
            <w:r>
              <w:rPr>
                <w:rFonts w:ascii="Arial" w:hAnsi="Arial" w:cs="Arial"/>
                <w:bCs/>
                <w:sz w:val="16"/>
                <w:szCs w:val="16"/>
              </w:rPr>
              <w:t>4</w:t>
            </w:r>
          </w:p>
        </w:tc>
        <w:tc>
          <w:tcPr>
            <w:tcW w:w="1383" w:type="dxa"/>
          </w:tcPr>
          <w:p w:rsidR="00604FB5" w:rsidRPr="009901C6" w:rsidRDefault="00604FB5" w:rsidP="00AA3953">
            <w:pPr>
              <w:tabs>
                <w:tab w:val="center" w:pos="4513"/>
                <w:tab w:val="left" w:pos="6885"/>
              </w:tabs>
              <w:rPr>
                <w:rFonts w:ascii="Arial" w:hAnsi="Arial" w:cs="Arial"/>
                <w:bCs/>
                <w:sz w:val="16"/>
                <w:szCs w:val="16"/>
              </w:rPr>
            </w:pPr>
            <w:r>
              <w:rPr>
                <w:rFonts w:ascii="Arial" w:hAnsi="Arial" w:cs="Arial"/>
                <w:bCs/>
                <w:sz w:val="16"/>
                <w:szCs w:val="16"/>
              </w:rPr>
              <w:t>Schedules / Work</w:t>
            </w:r>
          </w:p>
        </w:tc>
        <w:tc>
          <w:tcPr>
            <w:tcW w:w="3497" w:type="dxa"/>
          </w:tcPr>
          <w:p w:rsidR="00604FB5" w:rsidRDefault="00604FB5" w:rsidP="009D039B">
            <w:pPr>
              <w:pStyle w:val="ListParagraph"/>
              <w:numPr>
                <w:ilvl w:val="0"/>
                <w:numId w:val="4"/>
              </w:numPr>
              <w:tabs>
                <w:tab w:val="center" w:pos="4513"/>
                <w:tab w:val="left" w:pos="6885"/>
              </w:tabs>
              <w:rPr>
                <w:rFonts w:ascii="Arial" w:hAnsi="Arial" w:cs="Arial"/>
                <w:bCs/>
                <w:sz w:val="16"/>
                <w:szCs w:val="16"/>
              </w:rPr>
            </w:pPr>
            <w:r>
              <w:rPr>
                <w:rFonts w:ascii="Arial" w:hAnsi="Arial" w:cs="Arial"/>
                <w:bCs/>
                <w:sz w:val="16"/>
                <w:szCs w:val="16"/>
              </w:rPr>
              <w:t>Schedules will be shown to the worker for him to pick up.</w:t>
            </w:r>
          </w:p>
          <w:p w:rsidR="00604FB5" w:rsidRPr="009D039B" w:rsidRDefault="00604FB5" w:rsidP="00AA3953">
            <w:pPr>
              <w:pStyle w:val="ListParagraph"/>
              <w:numPr>
                <w:ilvl w:val="0"/>
                <w:numId w:val="4"/>
              </w:numPr>
              <w:tabs>
                <w:tab w:val="center" w:pos="4513"/>
                <w:tab w:val="left" w:pos="6885"/>
              </w:tabs>
              <w:rPr>
                <w:rFonts w:ascii="Arial" w:hAnsi="Arial" w:cs="Arial"/>
                <w:bCs/>
                <w:sz w:val="16"/>
                <w:szCs w:val="16"/>
              </w:rPr>
            </w:pPr>
            <w:r>
              <w:rPr>
                <w:rFonts w:ascii="Arial" w:hAnsi="Arial" w:cs="Arial"/>
                <w:bCs/>
                <w:sz w:val="16"/>
                <w:szCs w:val="16"/>
              </w:rPr>
              <w:t>Once the bard code of the cylinder is scanned details of the work to be done will be shown to the worker for him to pick up.</w:t>
            </w:r>
          </w:p>
        </w:tc>
        <w:tc>
          <w:tcPr>
            <w:tcW w:w="2289" w:type="dxa"/>
          </w:tcPr>
          <w:p w:rsidR="00604FB5" w:rsidRPr="00283497" w:rsidRDefault="00604FB5" w:rsidP="007239FB">
            <w:pPr>
              <w:tabs>
                <w:tab w:val="center" w:pos="4513"/>
                <w:tab w:val="left" w:pos="6885"/>
              </w:tabs>
              <w:rPr>
                <w:rFonts w:ascii="Arial" w:hAnsi="Arial" w:cs="Arial"/>
                <w:bCs/>
                <w:sz w:val="16"/>
                <w:szCs w:val="16"/>
              </w:rPr>
            </w:pPr>
            <w:r w:rsidRPr="00283497">
              <w:rPr>
                <w:rFonts w:ascii="Arial" w:hAnsi="Arial" w:cs="Arial"/>
                <w:bCs/>
                <w:sz w:val="16"/>
                <w:szCs w:val="16"/>
              </w:rPr>
              <w:t>Tim</w:t>
            </w:r>
          </w:p>
        </w:tc>
        <w:tc>
          <w:tcPr>
            <w:tcW w:w="1416" w:type="dxa"/>
          </w:tcPr>
          <w:p w:rsidR="00604FB5" w:rsidRPr="00283497" w:rsidRDefault="00604FB5" w:rsidP="007239FB">
            <w:pPr>
              <w:tabs>
                <w:tab w:val="center" w:pos="4513"/>
                <w:tab w:val="left" w:pos="6885"/>
              </w:tabs>
              <w:rPr>
                <w:rFonts w:ascii="Arial" w:hAnsi="Arial" w:cs="Arial"/>
                <w:bCs/>
                <w:sz w:val="16"/>
                <w:szCs w:val="16"/>
              </w:rPr>
            </w:pPr>
            <w:r>
              <w:rPr>
                <w:rFonts w:ascii="Arial" w:hAnsi="Arial" w:cs="Arial"/>
                <w:bCs/>
                <w:sz w:val="16"/>
                <w:szCs w:val="16"/>
              </w:rPr>
              <w:t>Tim gave the information</w:t>
            </w:r>
          </w:p>
        </w:tc>
        <w:tc>
          <w:tcPr>
            <w:tcW w:w="736" w:type="dxa"/>
          </w:tcPr>
          <w:p w:rsidR="00604FB5" w:rsidRPr="00283497" w:rsidRDefault="00FD4273" w:rsidP="008439BD">
            <w:pPr>
              <w:tabs>
                <w:tab w:val="center" w:pos="4513"/>
                <w:tab w:val="left" w:pos="6885"/>
              </w:tabs>
              <w:rPr>
                <w:rFonts w:ascii="Arial" w:hAnsi="Arial" w:cs="Arial"/>
                <w:bCs/>
                <w:sz w:val="16"/>
                <w:szCs w:val="16"/>
              </w:rPr>
            </w:pPr>
            <w:r>
              <w:rPr>
                <w:rFonts w:ascii="Arial" w:hAnsi="Arial" w:cs="Arial"/>
                <w:bCs/>
                <w:sz w:val="16"/>
                <w:szCs w:val="16"/>
              </w:rPr>
              <w:t>-</w:t>
            </w:r>
          </w:p>
        </w:tc>
      </w:tr>
      <w:tr w:rsidR="00604FB5" w:rsidRPr="009901C6" w:rsidTr="009901C6">
        <w:trPr>
          <w:trHeight w:val="530"/>
          <w:tblHeader/>
        </w:trPr>
        <w:tc>
          <w:tcPr>
            <w:tcW w:w="594" w:type="dxa"/>
          </w:tcPr>
          <w:p w:rsidR="00604FB5" w:rsidRDefault="00604FB5" w:rsidP="008439BD">
            <w:pPr>
              <w:tabs>
                <w:tab w:val="center" w:pos="4513"/>
                <w:tab w:val="left" w:pos="6885"/>
              </w:tabs>
              <w:rPr>
                <w:rFonts w:ascii="Arial" w:hAnsi="Arial" w:cs="Arial"/>
                <w:bCs/>
                <w:sz w:val="16"/>
                <w:szCs w:val="16"/>
              </w:rPr>
            </w:pPr>
            <w:r>
              <w:rPr>
                <w:rFonts w:ascii="Arial" w:hAnsi="Arial" w:cs="Arial"/>
                <w:bCs/>
                <w:sz w:val="16"/>
                <w:szCs w:val="16"/>
              </w:rPr>
              <w:t>5</w:t>
            </w:r>
          </w:p>
        </w:tc>
        <w:tc>
          <w:tcPr>
            <w:tcW w:w="1383" w:type="dxa"/>
          </w:tcPr>
          <w:p w:rsidR="00604FB5" w:rsidRPr="009901C6" w:rsidRDefault="00137CE3" w:rsidP="008439BD">
            <w:pPr>
              <w:tabs>
                <w:tab w:val="center" w:pos="4513"/>
                <w:tab w:val="left" w:pos="6885"/>
              </w:tabs>
              <w:rPr>
                <w:rFonts w:ascii="Arial" w:hAnsi="Arial" w:cs="Arial"/>
                <w:bCs/>
                <w:sz w:val="16"/>
                <w:szCs w:val="16"/>
              </w:rPr>
            </w:pPr>
            <w:r>
              <w:rPr>
                <w:rFonts w:ascii="Arial" w:hAnsi="Arial" w:cs="Arial"/>
                <w:bCs/>
                <w:sz w:val="16"/>
                <w:szCs w:val="16"/>
              </w:rPr>
              <w:t>Role Mgt / Workflow Mgt</w:t>
            </w:r>
          </w:p>
        </w:tc>
        <w:tc>
          <w:tcPr>
            <w:tcW w:w="3497" w:type="dxa"/>
          </w:tcPr>
          <w:p w:rsidR="00604FB5" w:rsidRDefault="00137CE3" w:rsidP="00062B7D">
            <w:pPr>
              <w:tabs>
                <w:tab w:val="center" w:pos="4513"/>
                <w:tab w:val="left" w:pos="6885"/>
              </w:tabs>
              <w:rPr>
                <w:rFonts w:ascii="Arial" w:hAnsi="Arial" w:cs="Arial"/>
                <w:bCs/>
                <w:sz w:val="16"/>
                <w:szCs w:val="16"/>
              </w:rPr>
            </w:pPr>
            <w:r>
              <w:rPr>
                <w:rFonts w:ascii="Arial" w:hAnsi="Arial" w:cs="Arial"/>
                <w:bCs/>
                <w:sz w:val="16"/>
                <w:szCs w:val="16"/>
              </w:rPr>
              <w:t>Alvin clarified if:</w:t>
            </w:r>
          </w:p>
          <w:p w:rsidR="00137CE3" w:rsidRDefault="00137CE3" w:rsidP="00137CE3">
            <w:pPr>
              <w:pStyle w:val="ListParagraph"/>
              <w:numPr>
                <w:ilvl w:val="0"/>
                <w:numId w:val="5"/>
              </w:numPr>
              <w:tabs>
                <w:tab w:val="center" w:pos="4513"/>
                <w:tab w:val="left" w:pos="6885"/>
              </w:tabs>
              <w:rPr>
                <w:rFonts w:ascii="Arial" w:hAnsi="Arial" w:cs="Arial"/>
                <w:bCs/>
                <w:sz w:val="16"/>
                <w:szCs w:val="16"/>
              </w:rPr>
            </w:pPr>
            <w:r>
              <w:rPr>
                <w:rFonts w:ascii="Arial" w:hAnsi="Arial" w:cs="Arial"/>
                <w:bCs/>
                <w:sz w:val="16"/>
                <w:szCs w:val="16"/>
              </w:rPr>
              <w:t>Role Management is under Admin</w:t>
            </w:r>
          </w:p>
          <w:p w:rsidR="00137CE3" w:rsidRPr="00137CE3" w:rsidRDefault="00137CE3" w:rsidP="00137CE3">
            <w:pPr>
              <w:pStyle w:val="ListParagraph"/>
              <w:numPr>
                <w:ilvl w:val="0"/>
                <w:numId w:val="5"/>
              </w:numPr>
              <w:tabs>
                <w:tab w:val="center" w:pos="4513"/>
                <w:tab w:val="left" w:pos="6885"/>
              </w:tabs>
              <w:rPr>
                <w:rFonts w:ascii="Arial" w:hAnsi="Arial" w:cs="Arial"/>
                <w:bCs/>
                <w:sz w:val="16"/>
                <w:szCs w:val="16"/>
              </w:rPr>
            </w:pPr>
            <w:r>
              <w:rPr>
                <w:rFonts w:ascii="Arial" w:hAnsi="Arial" w:cs="Arial"/>
                <w:bCs/>
                <w:sz w:val="16"/>
                <w:szCs w:val="16"/>
              </w:rPr>
              <w:t>Workflow Management is under Department Manager</w:t>
            </w:r>
          </w:p>
        </w:tc>
        <w:tc>
          <w:tcPr>
            <w:tcW w:w="2289" w:type="dxa"/>
          </w:tcPr>
          <w:p w:rsidR="00604FB5" w:rsidRPr="00283497" w:rsidRDefault="00137CE3" w:rsidP="008439BD">
            <w:pPr>
              <w:tabs>
                <w:tab w:val="center" w:pos="4513"/>
                <w:tab w:val="left" w:pos="6885"/>
              </w:tabs>
              <w:rPr>
                <w:rFonts w:ascii="Arial" w:hAnsi="Arial" w:cs="Arial"/>
                <w:bCs/>
                <w:sz w:val="16"/>
                <w:szCs w:val="16"/>
              </w:rPr>
            </w:pPr>
            <w:r>
              <w:rPr>
                <w:rFonts w:ascii="Arial" w:hAnsi="Arial" w:cs="Arial"/>
                <w:bCs/>
                <w:sz w:val="16"/>
                <w:szCs w:val="16"/>
              </w:rPr>
              <w:t>Alvin</w:t>
            </w:r>
          </w:p>
        </w:tc>
        <w:tc>
          <w:tcPr>
            <w:tcW w:w="1416" w:type="dxa"/>
          </w:tcPr>
          <w:p w:rsidR="00604FB5" w:rsidRPr="00283497" w:rsidRDefault="00137CE3" w:rsidP="006F40F7">
            <w:pPr>
              <w:tabs>
                <w:tab w:val="center" w:pos="4513"/>
                <w:tab w:val="left" w:pos="6885"/>
              </w:tabs>
              <w:rPr>
                <w:rFonts w:ascii="Arial" w:hAnsi="Arial" w:cs="Arial"/>
                <w:bCs/>
                <w:sz w:val="16"/>
                <w:szCs w:val="16"/>
              </w:rPr>
            </w:pPr>
            <w:r>
              <w:rPr>
                <w:rFonts w:ascii="Arial" w:hAnsi="Arial" w:cs="Arial"/>
                <w:bCs/>
                <w:sz w:val="16"/>
                <w:szCs w:val="16"/>
              </w:rPr>
              <w:t>-</w:t>
            </w:r>
          </w:p>
        </w:tc>
        <w:tc>
          <w:tcPr>
            <w:tcW w:w="736" w:type="dxa"/>
          </w:tcPr>
          <w:p w:rsidR="00604FB5" w:rsidRPr="00283497" w:rsidRDefault="00FD4273" w:rsidP="008439BD">
            <w:pPr>
              <w:tabs>
                <w:tab w:val="center" w:pos="4513"/>
                <w:tab w:val="left" w:pos="6885"/>
              </w:tabs>
              <w:rPr>
                <w:rFonts w:ascii="Arial" w:hAnsi="Arial" w:cs="Arial"/>
                <w:bCs/>
                <w:sz w:val="16"/>
                <w:szCs w:val="16"/>
              </w:rPr>
            </w:pPr>
            <w:r>
              <w:rPr>
                <w:rFonts w:ascii="Arial" w:hAnsi="Arial" w:cs="Arial"/>
                <w:bCs/>
                <w:sz w:val="16"/>
                <w:szCs w:val="16"/>
              </w:rPr>
              <w:t>-</w:t>
            </w:r>
          </w:p>
        </w:tc>
      </w:tr>
      <w:tr w:rsidR="00604FB5" w:rsidRPr="009901C6" w:rsidTr="009901C6">
        <w:trPr>
          <w:trHeight w:val="530"/>
          <w:tblHeader/>
        </w:trPr>
        <w:tc>
          <w:tcPr>
            <w:tcW w:w="594" w:type="dxa"/>
          </w:tcPr>
          <w:p w:rsidR="00604FB5" w:rsidRDefault="00604FB5" w:rsidP="008439BD">
            <w:pPr>
              <w:tabs>
                <w:tab w:val="center" w:pos="4513"/>
                <w:tab w:val="left" w:pos="6885"/>
              </w:tabs>
              <w:rPr>
                <w:rFonts w:ascii="Arial" w:hAnsi="Arial" w:cs="Arial"/>
                <w:bCs/>
                <w:sz w:val="16"/>
                <w:szCs w:val="16"/>
              </w:rPr>
            </w:pPr>
            <w:r>
              <w:rPr>
                <w:rFonts w:ascii="Arial" w:hAnsi="Arial" w:cs="Arial"/>
                <w:bCs/>
                <w:sz w:val="16"/>
                <w:szCs w:val="16"/>
              </w:rPr>
              <w:t>6</w:t>
            </w:r>
          </w:p>
        </w:tc>
        <w:tc>
          <w:tcPr>
            <w:tcW w:w="1383" w:type="dxa"/>
          </w:tcPr>
          <w:p w:rsidR="00604FB5" w:rsidRPr="009901C6" w:rsidRDefault="00FD4273" w:rsidP="008439BD">
            <w:pPr>
              <w:tabs>
                <w:tab w:val="center" w:pos="4513"/>
                <w:tab w:val="left" w:pos="6885"/>
              </w:tabs>
              <w:rPr>
                <w:rFonts w:ascii="Arial" w:hAnsi="Arial" w:cs="Arial"/>
                <w:bCs/>
                <w:sz w:val="16"/>
                <w:szCs w:val="16"/>
              </w:rPr>
            </w:pPr>
            <w:r>
              <w:rPr>
                <w:rFonts w:ascii="Arial" w:hAnsi="Arial" w:cs="Arial"/>
                <w:bCs/>
                <w:sz w:val="16"/>
                <w:szCs w:val="16"/>
              </w:rPr>
              <w:t>Display of data</w:t>
            </w:r>
          </w:p>
        </w:tc>
        <w:tc>
          <w:tcPr>
            <w:tcW w:w="3497" w:type="dxa"/>
          </w:tcPr>
          <w:p w:rsidR="00604FB5" w:rsidRPr="00283497" w:rsidRDefault="00FD4273" w:rsidP="00062B7D">
            <w:pPr>
              <w:tabs>
                <w:tab w:val="center" w:pos="4513"/>
                <w:tab w:val="left" w:pos="6885"/>
              </w:tabs>
              <w:rPr>
                <w:rFonts w:ascii="Arial" w:hAnsi="Arial" w:cs="Arial"/>
                <w:bCs/>
                <w:sz w:val="16"/>
                <w:szCs w:val="16"/>
              </w:rPr>
            </w:pPr>
            <w:r>
              <w:rPr>
                <w:rFonts w:ascii="Arial" w:hAnsi="Arial" w:cs="Arial"/>
                <w:bCs/>
                <w:sz w:val="16"/>
                <w:szCs w:val="16"/>
              </w:rPr>
              <w:t>It was discussed that on the same screen different data will be displayed based on the workflow assignment.</w:t>
            </w:r>
          </w:p>
        </w:tc>
        <w:tc>
          <w:tcPr>
            <w:tcW w:w="2289" w:type="dxa"/>
          </w:tcPr>
          <w:p w:rsidR="00604FB5" w:rsidRPr="00283497" w:rsidRDefault="00FD4273" w:rsidP="008439BD">
            <w:pPr>
              <w:tabs>
                <w:tab w:val="center" w:pos="4513"/>
                <w:tab w:val="left" w:pos="6885"/>
              </w:tabs>
              <w:rPr>
                <w:rFonts w:ascii="Arial" w:hAnsi="Arial" w:cs="Arial"/>
                <w:bCs/>
                <w:sz w:val="16"/>
                <w:szCs w:val="16"/>
              </w:rPr>
            </w:pPr>
            <w:r>
              <w:rPr>
                <w:rFonts w:ascii="Arial" w:hAnsi="Arial" w:cs="Arial"/>
                <w:bCs/>
                <w:sz w:val="16"/>
                <w:szCs w:val="16"/>
              </w:rPr>
              <w:t>Team</w:t>
            </w:r>
          </w:p>
        </w:tc>
        <w:tc>
          <w:tcPr>
            <w:tcW w:w="1416" w:type="dxa"/>
          </w:tcPr>
          <w:p w:rsidR="00604FB5" w:rsidRPr="00283497" w:rsidRDefault="00FD4273" w:rsidP="006F40F7">
            <w:pPr>
              <w:tabs>
                <w:tab w:val="center" w:pos="4513"/>
                <w:tab w:val="left" w:pos="6885"/>
              </w:tabs>
              <w:rPr>
                <w:rFonts w:ascii="Arial" w:hAnsi="Arial" w:cs="Arial"/>
                <w:bCs/>
                <w:sz w:val="16"/>
                <w:szCs w:val="16"/>
              </w:rPr>
            </w:pPr>
            <w:r>
              <w:rPr>
                <w:rFonts w:ascii="Arial" w:hAnsi="Arial" w:cs="Arial"/>
                <w:bCs/>
                <w:sz w:val="16"/>
                <w:szCs w:val="16"/>
              </w:rPr>
              <w:t>-</w:t>
            </w:r>
          </w:p>
        </w:tc>
        <w:tc>
          <w:tcPr>
            <w:tcW w:w="736" w:type="dxa"/>
          </w:tcPr>
          <w:p w:rsidR="00604FB5" w:rsidRPr="00283497" w:rsidRDefault="00FD4273" w:rsidP="008439BD">
            <w:pPr>
              <w:tabs>
                <w:tab w:val="center" w:pos="4513"/>
                <w:tab w:val="left" w:pos="6885"/>
              </w:tabs>
              <w:rPr>
                <w:rFonts w:ascii="Arial" w:hAnsi="Arial" w:cs="Arial"/>
                <w:bCs/>
                <w:sz w:val="16"/>
                <w:szCs w:val="16"/>
              </w:rPr>
            </w:pPr>
            <w:r>
              <w:rPr>
                <w:rFonts w:ascii="Arial" w:hAnsi="Arial" w:cs="Arial"/>
                <w:bCs/>
                <w:sz w:val="16"/>
                <w:szCs w:val="16"/>
              </w:rPr>
              <w:t>-</w:t>
            </w:r>
          </w:p>
        </w:tc>
      </w:tr>
      <w:tr w:rsidR="00604FB5" w:rsidRPr="009901C6" w:rsidTr="009901C6">
        <w:trPr>
          <w:trHeight w:val="530"/>
          <w:tblHeader/>
        </w:trPr>
        <w:tc>
          <w:tcPr>
            <w:tcW w:w="594" w:type="dxa"/>
          </w:tcPr>
          <w:p w:rsidR="00604FB5" w:rsidRDefault="00604FB5" w:rsidP="008439BD">
            <w:pPr>
              <w:tabs>
                <w:tab w:val="center" w:pos="4513"/>
                <w:tab w:val="left" w:pos="6885"/>
              </w:tabs>
              <w:rPr>
                <w:rFonts w:ascii="Arial" w:hAnsi="Arial" w:cs="Arial"/>
                <w:bCs/>
                <w:sz w:val="16"/>
                <w:szCs w:val="16"/>
              </w:rPr>
            </w:pPr>
            <w:r>
              <w:rPr>
                <w:rFonts w:ascii="Arial" w:hAnsi="Arial" w:cs="Arial"/>
                <w:bCs/>
                <w:sz w:val="16"/>
                <w:szCs w:val="16"/>
              </w:rPr>
              <w:t>7</w:t>
            </w:r>
          </w:p>
        </w:tc>
        <w:tc>
          <w:tcPr>
            <w:tcW w:w="1383" w:type="dxa"/>
          </w:tcPr>
          <w:p w:rsidR="00604FB5" w:rsidRPr="009901C6" w:rsidRDefault="000E50B7" w:rsidP="008439BD">
            <w:pPr>
              <w:tabs>
                <w:tab w:val="center" w:pos="4513"/>
                <w:tab w:val="left" w:pos="6885"/>
              </w:tabs>
              <w:rPr>
                <w:rFonts w:ascii="Arial" w:hAnsi="Arial" w:cs="Arial"/>
                <w:bCs/>
                <w:sz w:val="16"/>
                <w:szCs w:val="16"/>
              </w:rPr>
            </w:pPr>
            <w:r>
              <w:rPr>
                <w:rFonts w:ascii="Arial" w:hAnsi="Arial" w:cs="Arial"/>
                <w:bCs/>
                <w:sz w:val="16"/>
                <w:szCs w:val="16"/>
              </w:rPr>
              <w:t>Diagrams</w:t>
            </w:r>
          </w:p>
        </w:tc>
        <w:tc>
          <w:tcPr>
            <w:tcW w:w="3497" w:type="dxa"/>
          </w:tcPr>
          <w:p w:rsidR="00604FB5" w:rsidRPr="00283497" w:rsidRDefault="000E50B7" w:rsidP="00062B7D">
            <w:pPr>
              <w:tabs>
                <w:tab w:val="center" w:pos="4513"/>
                <w:tab w:val="left" w:pos="6885"/>
              </w:tabs>
              <w:rPr>
                <w:rFonts w:ascii="Arial" w:hAnsi="Arial" w:cs="Arial"/>
                <w:bCs/>
                <w:sz w:val="16"/>
                <w:szCs w:val="16"/>
              </w:rPr>
            </w:pPr>
            <w:r>
              <w:rPr>
                <w:rFonts w:ascii="Arial" w:hAnsi="Arial" w:cs="Arial"/>
                <w:bCs/>
                <w:sz w:val="16"/>
                <w:szCs w:val="16"/>
              </w:rPr>
              <w:t>Diagrams were drawn  to</w:t>
            </w:r>
            <w:r w:rsidR="00E64064">
              <w:rPr>
                <w:rFonts w:ascii="Arial" w:hAnsi="Arial" w:cs="Arial"/>
                <w:bCs/>
                <w:sz w:val="16"/>
                <w:szCs w:val="16"/>
              </w:rPr>
              <w:t xml:space="preserve"> illustrate and </w:t>
            </w:r>
            <w:r>
              <w:rPr>
                <w:rFonts w:ascii="Arial" w:hAnsi="Arial" w:cs="Arial"/>
                <w:bCs/>
                <w:sz w:val="16"/>
                <w:szCs w:val="16"/>
              </w:rPr>
              <w:t xml:space="preserve">discuss </w:t>
            </w:r>
            <w:r w:rsidR="00E64064">
              <w:rPr>
                <w:rFonts w:ascii="Arial" w:hAnsi="Arial" w:cs="Arial"/>
                <w:bCs/>
                <w:sz w:val="16"/>
                <w:szCs w:val="16"/>
              </w:rPr>
              <w:t>the work flow and the design of the website</w:t>
            </w:r>
          </w:p>
        </w:tc>
        <w:tc>
          <w:tcPr>
            <w:tcW w:w="2289" w:type="dxa"/>
          </w:tcPr>
          <w:p w:rsidR="00604FB5" w:rsidRPr="00283497" w:rsidRDefault="00E64064" w:rsidP="008439BD">
            <w:pPr>
              <w:tabs>
                <w:tab w:val="center" w:pos="4513"/>
                <w:tab w:val="left" w:pos="6885"/>
              </w:tabs>
              <w:rPr>
                <w:rFonts w:ascii="Arial" w:hAnsi="Arial" w:cs="Arial"/>
                <w:bCs/>
                <w:sz w:val="16"/>
                <w:szCs w:val="16"/>
              </w:rPr>
            </w:pPr>
            <w:r>
              <w:rPr>
                <w:rFonts w:ascii="Arial" w:hAnsi="Arial" w:cs="Arial"/>
                <w:bCs/>
                <w:sz w:val="16"/>
                <w:szCs w:val="16"/>
              </w:rPr>
              <w:t>Alvin, Tim</w:t>
            </w:r>
          </w:p>
        </w:tc>
        <w:tc>
          <w:tcPr>
            <w:tcW w:w="1416" w:type="dxa"/>
          </w:tcPr>
          <w:p w:rsidR="00604FB5" w:rsidRPr="00283497" w:rsidRDefault="00E64064" w:rsidP="006F40F7">
            <w:pPr>
              <w:tabs>
                <w:tab w:val="center" w:pos="4513"/>
                <w:tab w:val="left" w:pos="6885"/>
              </w:tabs>
              <w:rPr>
                <w:rFonts w:ascii="Arial" w:hAnsi="Arial" w:cs="Arial"/>
                <w:bCs/>
                <w:sz w:val="16"/>
                <w:szCs w:val="16"/>
              </w:rPr>
            </w:pPr>
            <w:r>
              <w:rPr>
                <w:rFonts w:ascii="Arial" w:hAnsi="Arial" w:cs="Arial"/>
                <w:bCs/>
                <w:sz w:val="16"/>
                <w:szCs w:val="16"/>
              </w:rPr>
              <w:t>-</w:t>
            </w:r>
          </w:p>
        </w:tc>
        <w:tc>
          <w:tcPr>
            <w:tcW w:w="736" w:type="dxa"/>
          </w:tcPr>
          <w:p w:rsidR="00604FB5" w:rsidRPr="00283497" w:rsidRDefault="00E64064" w:rsidP="008439BD">
            <w:pPr>
              <w:tabs>
                <w:tab w:val="center" w:pos="4513"/>
                <w:tab w:val="left" w:pos="6885"/>
              </w:tabs>
              <w:rPr>
                <w:rFonts w:ascii="Arial" w:hAnsi="Arial" w:cs="Arial"/>
                <w:bCs/>
                <w:sz w:val="16"/>
                <w:szCs w:val="16"/>
              </w:rPr>
            </w:pPr>
            <w:r>
              <w:rPr>
                <w:rFonts w:ascii="Arial" w:hAnsi="Arial" w:cs="Arial"/>
                <w:bCs/>
                <w:sz w:val="16"/>
                <w:szCs w:val="16"/>
              </w:rPr>
              <w:t>-</w:t>
            </w:r>
          </w:p>
        </w:tc>
      </w:tr>
      <w:tr w:rsidR="00604FB5" w:rsidRPr="009901C6" w:rsidTr="009901C6">
        <w:trPr>
          <w:trHeight w:val="530"/>
          <w:tblHeader/>
        </w:trPr>
        <w:tc>
          <w:tcPr>
            <w:tcW w:w="594" w:type="dxa"/>
          </w:tcPr>
          <w:p w:rsidR="00604FB5" w:rsidRDefault="00604FB5" w:rsidP="008439BD">
            <w:pPr>
              <w:tabs>
                <w:tab w:val="center" w:pos="4513"/>
                <w:tab w:val="left" w:pos="6885"/>
              </w:tabs>
              <w:rPr>
                <w:rFonts w:ascii="Arial" w:hAnsi="Arial" w:cs="Arial"/>
                <w:bCs/>
                <w:sz w:val="16"/>
                <w:szCs w:val="16"/>
              </w:rPr>
            </w:pPr>
            <w:r>
              <w:rPr>
                <w:rFonts w:ascii="Arial" w:hAnsi="Arial" w:cs="Arial"/>
                <w:bCs/>
                <w:sz w:val="16"/>
                <w:szCs w:val="16"/>
              </w:rPr>
              <w:t>8</w:t>
            </w:r>
          </w:p>
        </w:tc>
        <w:tc>
          <w:tcPr>
            <w:tcW w:w="1383" w:type="dxa"/>
          </w:tcPr>
          <w:p w:rsidR="00604FB5" w:rsidRPr="009901C6" w:rsidRDefault="00604FB5" w:rsidP="008439BD">
            <w:pPr>
              <w:tabs>
                <w:tab w:val="center" w:pos="4513"/>
                <w:tab w:val="left" w:pos="6885"/>
              </w:tabs>
              <w:rPr>
                <w:rFonts w:ascii="Arial" w:hAnsi="Arial" w:cs="Arial"/>
                <w:bCs/>
                <w:sz w:val="16"/>
                <w:szCs w:val="16"/>
              </w:rPr>
            </w:pPr>
          </w:p>
        </w:tc>
        <w:tc>
          <w:tcPr>
            <w:tcW w:w="3497" w:type="dxa"/>
          </w:tcPr>
          <w:p w:rsidR="00604FB5" w:rsidRPr="00283497" w:rsidRDefault="00604FB5" w:rsidP="00062B7D">
            <w:pPr>
              <w:tabs>
                <w:tab w:val="center" w:pos="4513"/>
                <w:tab w:val="left" w:pos="6885"/>
              </w:tabs>
              <w:rPr>
                <w:rFonts w:ascii="Arial" w:hAnsi="Arial" w:cs="Arial"/>
                <w:bCs/>
                <w:sz w:val="16"/>
                <w:szCs w:val="16"/>
              </w:rPr>
            </w:pPr>
          </w:p>
        </w:tc>
        <w:tc>
          <w:tcPr>
            <w:tcW w:w="2289" w:type="dxa"/>
          </w:tcPr>
          <w:p w:rsidR="00604FB5" w:rsidRPr="00283497" w:rsidRDefault="00604FB5" w:rsidP="008439BD">
            <w:pPr>
              <w:tabs>
                <w:tab w:val="center" w:pos="4513"/>
                <w:tab w:val="left" w:pos="6885"/>
              </w:tabs>
              <w:rPr>
                <w:rFonts w:ascii="Arial" w:hAnsi="Arial" w:cs="Arial"/>
                <w:bCs/>
                <w:sz w:val="16"/>
                <w:szCs w:val="16"/>
              </w:rPr>
            </w:pPr>
          </w:p>
        </w:tc>
        <w:tc>
          <w:tcPr>
            <w:tcW w:w="1416" w:type="dxa"/>
          </w:tcPr>
          <w:p w:rsidR="00604FB5" w:rsidRPr="00283497" w:rsidRDefault="00604FB5" w:rsidP="006F40F7">
            <w:pPr>
              <w:tabs>
                <w:tab w:val="center" w:pos="4513"/>
                <w:tab w:val="left" w:pos="6885"/>
              </w:tabs>
              <w:rPr>
                <w:rFonts w:ascii="Arial" w:hAnsi="Arial" w:cs="Arial"/>
                <w:bCs/>
                <w:sz w:val="16"/>
                <w:szCs w:val="16"/>
              </w:rPr>
            </w:pPr>
          </w:p>
        </w:tc>
        <w:tc>
          <w:tcPr>
            <w:tcW w:w="736" w:type="dxa"/>
          </w:tcPr>
          <w:p w:rsidR="00604FB5" w:rsidRPr="00283497" w:rsidRDefault="00604FB5" w:rsidP="008439BD">
            <w:pPr>
              <w:tabs>
                <w:tab w:val="center" w:pos="4513"/>
                <w:tab w:val="left" w:pos="6885"/>
              </w:tabs>
              <w:rPr>
                <w:rFonts w:ascii="Arial" w:hAnsi="Arial" w:cs="Arial"/>
                <w:bCs/>
                <w:sz w:val="16"/>
                <w:szCs w:val="16"/>
              </w:rPr>
            </w:pPr>
          </w:p>
        </w:tc>
      </w:tr>
    </w:tbl>
    <w:p w:rsidR="000D7AC3" w:rsidRPr="001573A6" w:rsidRDefault="000D7AC3" w:rsidP="001573A6">
      <w:pPr>
        <w:tabs>
          <w:tab w:val="left" w:pos="1055"/>
        </w:tabs>
      </w:pPr>
    </w:p>
    <w:sectPr w:rsidR="000D7AC3" w:rsidRPr="001573A6" w:rsidSect="00FA27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atha">
    <w:panose1 w:val="020B0604020202020204"/>
    <w:charset w:val="00"/>
    <w:family w:val="swiss"/>
    <w:pitch w:val="variable"/>
    <w:sig w:usb0="8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77F8C"/>
    <w:multiLevelType w:val="hybridMultilevel"/>
    <w:tmpl w:val="D03C4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D0218F"/>
    <w:multiLevelType w:val="multilevel"/>
    <w:tmpl w:val="3398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005B16"/>
    <w:multiLevelType w:val="hybridMultilevel"/>
    <w:tmpl w:val="26AA96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447C0E06"/>
    <w:multiLevelType w:val="hybridMultilevel"/>
    <w:tmpl w:val="593CEC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61415647"/>
    <w:multiLevelType w:val="hybridMultilevel"/>
    <w:tmpl w:val="381E5B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proofState w:spelling="clean" w:grammar="clean"/>
  <w:defaultTabStop w:val="720"/>
  <w:characterSpacingControl w:val="doNotCompress"/>
  <w:compat/>
  <w:rsids>
    <w:rsidRoot w:val="003D50E2"/>
    <w:rsid w:val="000067CF"/>
    <w:rsid w:val="0001625A"/>
    <w:rsid w:val="000405C2"/>
    <w:rsid w:val="00061A7A"/>
    <w:rsid w:val="00062B7D"/>
    <w:rsid w:val="000A19B1"/>
    <w:rsid w:val="000C03A2"/>
    <w:rsid w:val="000C756A"/>
    <w:rsid w:val="000D6B96"/>
    <w:rsid w:val="000D7AC3"/>
    <w:rsid w:val="000E50B7"/>
    <w:rsid w:val="000F4286"/>
    <w:rsid w:val="00137CE3"/>
    <w:rsid w:val="001573A6"/>
    <w:rsid w:val="001669EF"/>
    <w:rsid w:val="0016776F"/>
    <w:rsid w:val="00182244"/>
    <w:rsid w:val="0018795E"/>
    <w:rsid w:val="00206CD5"/>
    <w:rsid w:val="00236B13"/>
    <w:rsid w:val="00283497"/>
    <w:rsid w:val="002D341A"/>
    <w:rsid w:val="0032321E"/>
    <w:rsid w:val="003323AA"/>
    <w:rsid w:val="003337C2"/>
    <w:rsid w:val="00333B99"/>
    <w:rsid w:val="003C0A6D"/>
    <w:rsid w:val="003D50E2"/>
    <w:rsid w:val="00450BEB"/>
    <w:rsid w:val="00453539"/>
    <w:rsid w:val="00476BFE"/>
    <w:rsid w:val="004779B7"/>
    <w:rsid w:val="004D5E18"/>
    <w:rsid w:val="004E1A50"/>
    <w:rsid w:val="004F69F6"/>
    <w:rsid w:val="00523384"/>
    <w:rsid w:val="00547EA4"/>
    <w:rsid w:val="005E4545"/>
    <w:rsid w:val="00604FB5"/>
    <w:rsid w:val="00612E62"/>
    <w:rsid w:val="00652BEA"/>
    <w:rsid w:val="006C355F"/>
    <w:rsid w:val="006F40F7"/>
    <w:rsid w:val="00744D68"/>
    <w:rsid w:val="00751B48"/>
    <w:rsid w:val="007D620C"/>
    <w:rsid w:val="00803408"/>
    <w:rsid w:val="00823C69"/>
    <w:rsid w:val="00846176"/>
    <w:rsid w:val="00850503"/>
    <w:rsid w:val="00874B14"/>
    <w:rsid w:val="008F5B96"/>
    <w:rsid w:val="009019C4"/>
    <w:rsid w:val="00906055"/>
    <w:rsid w:val="00960752"/>
    <w:rsid w:val="00974C2C"/>
    <w:rsid w:val="00987DCD"/>
    <w:rsid w:val="009901C6"/>
    <w:rsid w:val="009A1ED4"/>
    <w:rsid w:val="009D039B"/>
    <w:rsid w:val="009D351A"/>
    <w:rsid w:val="00A46DAA"/>
    <w:rsid w:val="00A517F5"/>
    <w:rsid w:val="00A568EC"/>
    <w:rsid w:val="00AA3953"/>
    <w:rsid w:val="00AD1FFF"/>
    <w:rsid w:val="00AD3723"/>
    <w:rsid w:val="00AD4736"/>
    <w:rsid w:val="00B003C7"/>
    <w:rsid w:val="00B76259"/>
    <w:rsid w:val="00B76921"/>
    <w:rsid w:val="00BC04D7"/>
    <w:rsid w:val="00BE7BB9"/>
    <w:rsid w:val="00C12CF6"/>
    <w:rsid w:val="00C4017E"/>
    <w:rsid w:val="00C73A2C"/>
    <w:rsid w:val="00CE451F"/>
    <w:rsid w:val="00D57D6F"/>
    <w:rsid w:val="00D77CBF"/>
    <w:rsid w:val="00D81562"/>
    <w:rsid w:val="00D83B61"/>
    <w:rsid w:val="00DA6D30"/>
    <w:rsid w:val="00DC03BF"/>
    <w:rsid w:val="00E00E05"/>
    <w:rsid w:val="00E57B81"/>
    <w:rsid w:val="00E64064"/>
    <w:rsid w:val="00EB1086"/>
    <w:rsid w:val="00EF1CEE"/>
    <w:rsid w:val="00EF48FA"/>
    <w:rsid w:val="00FA276D"/>
    <w:rsid w:val="00FB452D"/>
    <w:rsid w:val="00FB6214"/>
    <w:rsid w:val="00FD4273"/>
  </w:rsids>
  <m:mathPr>
    <m:mathFont m:val="Cambria Math"/>
    <m:brkBin m:val="before"/>
    <m:brkBinSub m:val="--"/>
    <m:smallFrac m:val="off"/>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7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69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4286"/>
    <w:pPr>
      <w:ind w:left="720"/>
      <w:contextualSpacing/>
    </w:pPr>
  </w:style>
  <w:style w:type="character" w:customStyle="1" w:styleId="apple-style-span">
    <w:name w:val="apple-style-span"/>
    <w:basedOn w:val="DefaultParagraphFont"/>
    <w:rsid w:val="000D7AC3"/>
  </w:style>
  <w:style w:type="character" w:customStyle="1" w:styleId="apple-converted-space">
    <w:name w:val="apple-converted-space"/>
    <w:basedOn w:val="DefaultParagraphFont"/>
    <w:rsid w:val="000D7A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69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4286"/>
    <w:pPr>
      <w:ind w:left="720"/>
      <w:contextualSpacing/>
    </w:pPr>
  </w:style>
  <w:style w:type="character" w:customStyle="1" w:styleId="apple-style-span">
    <w:name w:val="apple-style-span"/>
    <w:basedOn w:val="DefaultParagraphFont"/>
    <w:rsid w:val="000D7AC3"/>
  </w:style>
  <w:style w:type="character" w:customStyle="1" w:styleId="apple-converted-space">
    <w:name w:val="apple-converted-space"/>
    <w:basedOn w:val="DefaultParagraphFont"/>
    <w:rsid w:val="000D7AC3"/>
  </w:style>
</w:styles>
</file>

<file path=word/webSettings.xml><?xml version="1.0" encoding="utf-8"?>
<w:webSettings xmlns:r="http://schemas.openxmlformats.org/officeDocument/2006/relationships" xmlns:w="http://schemas.openxmlformats.org/wordprocessingml/2006/main">
  <w:divs>
    <w:div w:id="471295631">
      <w:bodyDiv w:val="1"/>
      <w:marLeft w:val="0"/>
      <w:marRight w:val="0"/>
      <w:marTop w:val="0"/>
      <w:marBottom w:val="0"/>
      <w:divBdr>
        <w:top w:val="none" w:sz="0" w:space="0" w:color="auto"/>
        <w:left w:val="none" w:sz="0" w:space="0" w:color="auto"/>
        <w:bottom w:val="none" w:sz="0" w:space="0" w:color="auto"/>
        <w:right w:val="none" w:sz="0" w:space="0" w:color="auto"/>
      </w:divBdr>
      <w:divsChild>
        <w:div w:id="1062561110">
          <w:marLeft w:val="0"/>
          <w:marRight w:val="0"/>
          <w:marTop w:val="0"/>
          <w:marBottom w:val="0"/>
          <w:divBdr>
            <w:top w:val="none" w:sz="0" w:space="0" w:color="auto"/>
            <w:left w:val="none" w:sz="0" w:space="0" w:color="auto"/>
            <w:bottom w:val="none" w:sz="0" w:space="0" w:color="auto"/>
            <w:right w:val="none" w:sz="0" w:space="0" w:color="auto"/>
          </w:divBdr>
        </w:div>
        <w:div w:id="766730286">
          <w:marLeft w:val="0"/>
          <w:marRight w:val="0"/>
          <w:marTop w:val="0"/>
          <w:marBottom w:val="0"/>
          <w:divBdr>
            <w:top w:val="none" w:sz="0" w:space="0" w:color="auto"/>
            <w:left w:val="none" w:sz="0" w:space="0" w:color="auto"/>
            <w:bottom w:val="none" w:sz="0" w:space="0" w:color="auto"/>
            <w:right w:val="none" w:sz="0" w:space="0" w:color="auto"/>
          </w:divBdr>
        </w:div>
        <w:div w:id="1728603555">
          <w:marLeft w:val="0"/>
          <w:marRight w:val="0"/>
          <w:marTop w:val="0"/>
          <w:marBottom w:val="0"/>
          <w:divBdr>
            <w:top w:val="none" w:sz="0" w:space="0" w:color="auto"/>
            <w:left w:val="none" w:sz="0" w:space="0" w:color="auto"/>
            <w:bottom w:val="none" w:sz="0" w:space="0" w:color="auto"/>
            <w:right w:val="none" w:sz="0" w:space="0" w:color="auto"/>
          </w:divBdr>
        </w:div>
        <w:div w:id="1459686154">
          <w:marLeft w:val="0"/>
          <w:marRight w:val="0"/>
          <w:marTop w:val="0"/>
          <w:marBottom w:val="0"/>
          <w:divBdr>
            <w:top w:val="none" w:sz="0" w:space="0" w:color="auto"/>
            <w:left w:val="none" w:sz="0" w:space="0" w:color="auto"/>
            <w:bottom w:val="none" w:sz="0" w:space="0" w:color="auto"/>
            <w:right w:val="none" w:sz="0" w:space="0" w:color="auto"/>
          </w:divBdr>
        </w:div>
        <w:div w:id="117380774">
          <w:marLeft w:val="0"/>
          <w:marRight w:val="0"/>
          <w:marTop w:val="0"/>
          <w:marBottom w:val="0"/>
          <w:divBdr>
            <w:top w:val="none" w:sz="0" w:space="0" w:color="auto"/>
            <w:left w:val="none" w:sz="0" w:space="0" w:color="auto"/>
            <w:bottom w:val="none" w:sz="0" w:space="0" w:color="auto"/>
            <w:right w:val="none" w:sz="0" w:space="0" w:color="auto"/>
          </w:divBdr>
        </w:div>
        <w:div w:id="1708679865">
          <w:marLeft w:val="0"/>
          <w:marRight w:val="0"/>
          <w:marTop w:val="0"/>
          <w:marBottom w:val="0"/>
          <w:divBdr>
            <w:top w:val="none" w:sz="0" w:space="0" w:color="auto"/>
            <w:left w:val="none" w:sz="0" w:space="0" w:color="auto"/>
            <w:bottom w:val="none" w:sz="0" w:space="0" w:color="auto"/>
            <w:right w:val="none" w:sz="0" w:space="0" w:color="auto"/>
          </w:divBdr>
        </w:div>
        <w:div w:id="1805270383">
          <w:marLeft w:val="0"/>
          <w:marRight w:val="0"/>
          <w:marTop w:val="0"/>
          <w:marBottom w:val="0"/>
          <w:divBdr>
            <w:top w:val="none" w:sz="0" w:space="0" w:color="auto"/>
            <w:left w:val="none" w:sz="0" w:space="0" w:color="auto"/>
            <w:bottom w:val="none" w:sz="0" w:space="0" w:color="auto"/>
            <w:right w:val="none" w:sz="0" w:space="0" w:color="auto"/>
          </w:divBdr>
        </w:div>
        <w:div w:id="1978411955">
          <w:marLeft w:val="0"/>
          <w:marRight w:val="0"/>
          <w:marTop w:val="0"/>
          <w:marBottom w:val="0"/>
          <w:divBdr>
            <w:top w:val="none" w:sz="0" w:space="0" w:color="auto"/>
            <w:left w:val="none" w:sz="0" w:space="0" w:color="auto"/>
            <w:bottom w:val="none" w:sz="0" w:space="0" w:color="auto"/>
            <w:right w:val="none" w:sz="0" w:space="0" w:color="auto"/>
          </w:divBdr>
        </w:div>
        <w:div w:id="158813577">
          <w:marLeft w:val="0"/>
          <w:marRight w:val="0"/>
          <w:marTop w:val="0"/>
          <w:marBottom w:val="0"/>
          <w:divBdr>
            <w:top w:val="none" w:sz="0" w:space="0" w:color="auto"/>
            <w:left w:val="none" w:sz="0" w:space="0" w:color="auto"/>
            <w:bottom w:val="none" w:sz="0" w:space="0" w:color="auto"/>
            <w:right w:val="none" w:sz="0" w:space="0" w:color="auto"/>
          </w:divBdr>
        </w:div>
        <w:div w:id="1371688132">
          <w:marLeft w:val="0"/>
          <w:marRight w:val="0"/>
          <w:marTop w:val="0"/>
          <w:marBottom w:val="0"/>
          <w:divBdr>
            <w:top w:val="none" w:sz="0" w:space="0" w:color="auto"/>
            <w:left w:val="none" w:sz="0" w:space="0" w:color="auto"/>
            <w:bottom w:val="none" w:sz="0" w:space="0" w:color="auto"/>
            <w:right w:val="none" w:sz="0" w:space="0" w:color="auto"/>
          </w:divBdr>
        </w:div>
        <w:div w:id="1475871154">
          <w:marLeft w:val="0"/>
          <w:marRight w:val="0"/>
          <w:marTop w:val="0"/>
          <w:marBottom w:val="0"/>
          <w:divBdr>
            <w:top w:val="none" w:sz="0" w:space="0" w:color="auto"/>
            <w:left w:val="none" w:sz="0" w:space="0" w:color="auto"/>
            <w:bottom w:val="none" w:sz="0" w:space="0" w:color="auto"/>
            <w:right w:val="none" w:sz="0" w:space="0" w:color="auto"/>
          </w:divBdr>
          <w:divsChild>
            <w:div w:id="309404370">
              <w:marLeft w:val="0"/>
              <w:marRight w:val="0"/>
              <w:marTop w:val="0"/>
              <w:marBottom w:val="0"/>
              <w:divBdr>
                <w:top w:val="none" w:sz="0" w:space="0" w:color="auto"/>
                <w:left w:val="none" w:sz="0" w:space="0" w:color="auto"/>
                <w:bottom w:val="none" w:sz="0" w:space="0" w:color="auto"/>
                <w:right w:val="none" w:sz="0" w:space="0" w:color="auto"/>
              </w:divBdr>
            </w:div>
            <w:div w:id="1365977992">
              <w:marLeft w:val="0"/>
              <w:marRight w:val="0"/>
              <w:marTop w:val="0"/>
              <w:marBottom w:val="0"/>
              <w:divBdr>
                <w:top w:val="none" w:sz="0" w:space="0" w:color="auto"/>
                <w:left w:val="none" w:sz="0" w:space="0" w:color="auto"/>
                <w:bottom w:val="none" w:sz="0" w:space="0" w:color="auto"/>
                <w:right w:val="none" w:sz="0" w:space="0" w:color="auto"/>
              </w:divBdr>
            </w:div>
            <w:div w:id="673145524">
              <w:marLeft w:val="0"/>
              <w:marRight w:val="0"/>
              <w:marTop w:val="0"/>
              <w:marBottom w:val="0"/>
              <w:divBdr>
                <w:top w:val="none" w:sz="0" w:space="0" w:color="auto"/>
                <w:left w:val="none" w:sz="0" w:space="0" w:color="auto"/>
                <w:bottom w:val="none" w:sz="0" w:space="0" w:color="auto"/>
                <w:right w:val="none" w:sz="0" w:space="0" w:color="auto"/>
              </w:divBdr>
            </w:div>
            <w:div w:id="778331883">
              <w:marLeft w:val="0"/>
              <w:marRight w:val="0"/>
              <w:marTop w:val="0"/>
              <w:marBottom w:val="0"/>
              <w:divBdr>
                <w:top w:val="none" w:sz="0" w:space="0" w:color="auto"/>
                <w:left w:val="none" w:sz="0" w:space="0" w:color="auto"/>
                <w:bottom w:val="none" w:sz="0" w:space="0" w:color="auto"/>
                <w:right w:val="none" w:sz="0" w:space="0" w:color="auto"/>
              </w:divBdr>
            </w:div>
            <w:div w:id="1554460244">
              <w:marLeft w:val="0"/>
              <w:marRight w:val="0"/>
              <w:marTop w:val="0"/>
              <w:marBottom w:val="0"/>
              <w:divBdr>
                <w:top w:val="none" w:sz="0" w:space="0" w:color="auto"/>
                <w:left w:val="none" w:sz="0" w:space="0" w:color="auto"/>
                <w:bottom w:val="none" w:sz="0" w:space="0" w:color="auto"/>
                <w:right w:val="none" w:sz="0" w:space="0" w:color="auto"/>
              </w:divBdr>
            </w:div>
            <w:div w:id="140367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F0D38-08BB-48AB-BA2F-DFCDF180D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Republic Polytechnic</Company>
  <LinksUpToDate>false</LinksUpToDate>
  <CharactersWithSpaces>3113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junaith_h</dc:creator>
  <cp:lastModifiedBy>Republic Polytechnic</cp:lastModifiedBy>
  <cp:revision>6</cp:revision>
  <dcterms:created xsi:type="dcterms:W3CDTF">2011-08-11T16:19:00Z</dcterms:created>
  <dcterms:modified xsi:type="dcterms:W3CDTF">2011-08-11T16:51:00Z</dcterms:modified>
</cp:coreProperties>
</file>