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EF" w:rsidRDefault="001669EF" w:rsidP="00D8156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 xml:space="preserve">Minutes of Meeting held on </w:t>
      </w:r>
      <w:r w:rsidR="00E45FF8">
        <w:rPr>
          <w:b/>
          <w:u w:val="single"/>
        </w:rPr>
        <w:t>23</w:t>
      </w:r>
      <w:r w:rsidR="00AD3723">
        <w:rPr>
          <w:b/>
          <w:u w:val="single"/>
        </w:rPr>
        <w:t xml:space="preserve"> J</w:t>
      </w:r>
      <w:r w:rsidR="00E45FF8">
        <w:rPr>
          <w:b/>
          <w:u w:val="single"/>
        </w:rPr>
        <w:t>ul</w:t>
      </w:r>
      <w:r w:rsidR="00A568EC">
        <w:rPr>
          <w:b/>
          <w:u w:val="single"/>
        </w:rPr>
        <w:t xml:space="preserve"> </w:t>
      </w:r>
      <w:r w:rsidRPr="001669EF">
        <w:rPr>
          <w:b/>
          <w:u w:val="single"/>
        </w:rPr>
        <w:t>2011</w:t>
      </w:r>
    </w:p>
    <w:tbl>
      <w:tblPr>
        <w:tblStyle w:val="TableGrid"/>
        <w:tblW w:w="0" w:type="auto"/>
        <w:tblLook w:val="04A0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0D7AC3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Members</w:t>
            </w:r>
            <w:r w:rsidR="001669EF">
              <w:rPr>
                <w:b/>
                <w:u w:val="single"/>
              </w:rPr>
              <w:t xml:space="preserve">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</w:t>
            </w:r>
            <w:proofErr w:type="spellStart"/>
            <w:r w:rsidRPr="005A2EF4">
              <w:rPr>
                <w:rFonts w:cs="Calibri"/>
              </w:rPr>
              <w:t>Kyaw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1573A6" w:rsidRPr="001669EF" w:rsidRDefault="000C03A2" w:rsidP="008A0022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</w:t>
            </w:r>
            <w:proofErr w:type="spellStart"/>
            <w:r w:rsidRPr="005A2EF4">
              <w:rPr>
                <w:rFonts w:cs="Calibri"/>
              </w:rPr>
              <w:t>Ba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8A0022">
            <w:pPr>
              <w:tabs>
                <w:tab w:val="center" w:pos="4513"/>
                <w:tab w:val="left" w:pos="6885"/>
              </w:tabs>
            </w:pPr>
            <w:r>
              <w:t>3</w:t>
            </w:r>
          </w:p>
        </w:tc>
        <w:tc>
          <w:tcPr>
            <w:tcW w:w="5486" w:type="dxa"/>
          </w:tcPr>
          <w:p w:rsidR="000C03A2" w:rsidRPr="00987DCD" w:rsidRDefault="00E45FF8" w:rsidP="00A82DA6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0C03A2" w:rsidRPr="001669EF" w:rsidRDefault="00E45FF8" w:rsidP="00A82DA6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  <w:r>
              <w:rPr>
                <w:b/>
                <w:u w:val="single"/>
              </w:rPr>
              <w:t xml:space="preserve">Members </w:t>
            </w: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</w:p>
        </w:tc>
      </w:tr>
      <w:tr w:rsidR="00E45FF8" w:rsidRPr="001669EF" w:rsidTr="001669EF">
        <w:tc>
          <w:tcPr>
            <w:tcW w:w="675" w:type="dxa"/>
          </w:tcPr>
          <w:p w:rsidR="00E45FF8" w:rsidRPr="001669EF" w:rsidRDefault="00E45FF8" w:rsidP="00114CA1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E45FF8" w:rsidRDefault="00E45FF8" w:rsidP="00114CA1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t>Junaith</w:t>
            </w:r>
          </w:p>
        </w:tc>
        <w:tc>
          <w:tcPr>
            <w:tcW w:w="3081" w:type="dxa"/>
          </w:tcPr>
          <w:p w:rsidR="00E45FF8" w:rsidRDefault="00E45FF8" w:rsidP="00D40ABF">
            <w:pPr>
              <w:tabs>
                <w:tab w:val="center" w:pos="4513"/>
                <w:tab w:val="left" w:pos="6885"/>
              </w:tabs>
            </w:pPr>
            <w:r>
              <w:t>Work</w:t>
            </w: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E45FF8" w:rsidP="00114CA1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0C03A2" w:rsidRPr="001669EF" w:rsidRDefault="00E45FF8" w:rsidP="00114CA1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Koh</w:t>
            </w:r>
            <w:proofErr w:type="spellEnd"/>
            <w:r w:rsidRPr="005A2EF4">
              <w:rPr>
                <w:rFonts w:cs="Calibri"/>
              </w:rPr>
              <w:t xml:space="preserve"> Ming Jin</w:t>
            </w:r>
          </w:p>
        </w:tc>
        <w:tc>
          <w:tcPr>
            <w:tcW w:w="3081" w:type="dxa"/>
          </w:tcPr>
          <w:p w:rsidR="000C03A2" w:rsidRDefault="00E45FF8" w:rsidP="00D40ABF">
            <w:pPr>
              <w:tabs>
                <w:tab w:val="center" w:pos="4513"/>
                <w:tab w:val="left" w:pos="6885"/>
              </w:tabs>
            </w:pPr>
            <w:r>
              <w:t>Overseas</w:t>
            </w:r>
          </w:p>
        </w:tc>
      </w:tr>
    </w:tbl>
    <w:p w:rsidR="00DC03BF" w:rsidRDefault="00DC03BF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</w:p>
    <w:p w:rsidR="001573A6" w:rsidRPr="00453539" w:rsidRDefault="001573A6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>Issues from last meeting</w:t>
      </w:r>
    </w:p>
    <w:tbl>
      <w:tblPr>
        <w:tblStyle w:val="TableGrid"/>
        <w:tblW w:w="9915" w:type="dxa"/>
        <w:tblLook w:val="04A0"/>
      </w:tblPr>
      <w:tblGrid>
        <w:gridCol w:w="594"/>
        <w:gridCol w:w="1383"/>
        <w:gridCol w:w="3497"/>
        <w:gridCol w:w="2289"/>
        <w:gridCol w:w="1416"/>
        <w:gridCol w:w="736"/>
      </w:tblGrid>
      <w:tr w:rsidR="00E45FF8" w:rsidRPr="009901C6" w:rsidTr="007239FB">
        <w:trPr>
          <w:trHeight w:val="530"/>
          <w:tblHeader/>
        </w:trPr>
        <w:tc>
          <w:tcPr>
            <w:tcW w:w="594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S/N</w:t>
            </w:r>
          </w:p>
        </w:tc>
        <w:tc>
          <w:tcPr>
            <w:tcW w:w="1383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Issue</w:t>
            </w:r>
          </w:p>
        </w:tc>
        <w:tc>
          <w:tcPr>
            <w:tcW w:w="3497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289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Action</w:t>
            </w:r>
          </w:p>
        </w:tc>
        <w:tc>
          <w:tcPr>
            <w:tcW w:w="1416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Remarks</w:t>
            </w:r>
          </w:p>
        </w:tc>
        <w:tc>
          <w:tcPr>
            <w:tcW w:w="736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Status</w:t>
            </w:r>
          </w:p>
        </w:tc>
      </w:tr>
      <w:tr w:rsidR="00E45FF8" w:rsidRPr="009901C6" w:rsidTr="007239FB">
        <w:trPr>
          <w:trHeight w:val="530"/>
          <w:tblHeader/>
        </w:trPr>
        <w:tc>
          <w:tcPr>
            <w:tcW w:w="594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9901C6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383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MVC or Layer Architecture</w:t>
            </w:r>
          </w:p>
        </w:tc>
        <w:tc>
          <w:tcPr>
            <w:tcW w:w="3497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The team discussed if to use MVC or layered architecture of the project. </w:t>
            </w:r>
          </w:p>
        </w:tc>
        <w:tc>
          <w:tcPr>
            <w:tcW w:w="2289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Team</w:t>
            </w:r>
          </w:p>
        </w:tc>
        <w:tc>
          <w:tcPr>
            <w:tcW w:w="1416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advantages and disadvantages of both MVC and Layer Architecture were discussed.</w:t>
            </w:r>
          </w:p>
        </w:tc>
        <w:tc>
          <w:tcPr>
            <w:tcW w:w="736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9901C6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E45FF8" w:rsidRPr="009901C6" w:rsidTr="007239FB">
        <w:trPr>
          <w:trHeight w:val="530"/>
          <w:tblHeader/>
        </w:trPr>
        <w:tc>
          <w:tcPr>
            <w:tcW w:w="594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383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Workflow</w:t>
            </w:r>
          </w:p>
        </w:tc>
        <w:tc>
          <w:tcPr>
            <w:tcW w:w="3497" w:type="dxa"/>
          </w:tcPr>
          <w:p w:rsidR="00E45FF8" w:rsidRPr="003323AA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3323AA">
              <w:rPr>
                <w:rFonts w:ascii="Arial" w:hAnsi="Arial" w:cs="Arial"/>
                <w:bCs/>
                <w:sz w:val="16"/>
                <w:szCs w:val="16"/>
              </w:rPr>
              <w:t>The team also di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323AA">
              <w:rPr>
                <w:rFonts w:ascii="Arial" w:hAnsi="Arial" w:cs="Arial"/>
                <w:bCs/>
                <w:sz w:val="16"/>
                <w:szCs w:val="16"/>
              </w:rPr>
              <w:t>cussed regarding the workflow for the project.</w:t>
            </w:r>
          </w:p>
        </w:tc>
        <w:tc>
          <w:tcPr>
            <w:tcW w:w="2289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416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9901C6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E45FF8" w:rsidRPr="009901C6" w:rsidTr="007239FB">
        <w:trPr>
          <w:trHeight w:val="530"/>
          <w:tblHeader/>
        </w:trPr>
        <w:tc>
          <w:tcPr>
            <w:tcW w:w="594" w:type="dxa"/>
          </w:tcPr>
          <w:p w:rsidR="00E45FF8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383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Priority</w:t>
            </w:r>
          </w:p>
        </w:tc>
        <w:tc>
          <w:tcPr>
            <w:tcW w:w="3497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283497">
              <w:rPr>
                <w:rFonts w:ascii="Arial" w:hAnsi="Arial" w:cs="Arial"/>
                <w:bCs/>
                <w:sz w:val="16"/>
                <w:szCs w:val="16"/>
              </w:rPr>
              <w:t xml:space="preserve">The worker </w:t>
            </w:r>
            <w:r>
              <w:rPr>
                <w:rFonts w:ascii="Arial" w:hAnsi="Arial" w:cs="Arial"/>
                <w:bCs/>
                <w:sz w:val="16"/>
                <w:szCs w:val="16"/>
              </w:rPr>
              <w:t>will be doing the job according to the job’s priority rating.</w:t>
            </w:r>
          </w:p>
        </w:tc>
        <w:tc>
          <w:tcPr>
            <w:tcW w:w="2289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283497">
              <w:rPr>
                <w:rFonts w:ascii="Arial" w:hAnsi="Arial" w:cs="Arial"/>
                <w:bCs/>
                <w:sz w:val="16"/>
                <w:szCs w:val="16"/>
              </w:rPr>
              <w:t>Tim</w:t>
            </w:r>
          </w:p>
        </w:tc>
        <w:tc>
          <w:tcPr>
            <w:tcW w:w="141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 gave the information</w:t>
            </w:r>
          </w:p>
        </w:tc>
        <w:tc>
          <w:tcPr>
            <w:tcW w:w="73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E45FF8" w:rsidRPr="009901C6" w:rsidTr="007239FB">
        <w:trPr>
          <w:trHeight w:val="530"/>
          <w:tblHeader/>
        </w:trPr>
        <w:tc>
          <w:tcPr>
            <w:tcW w:w="594" w:type="dxa"/>
          </w:tcPr>
          <w:p w:rsidR="00E45FF8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383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Schedules / Work</w:t>
            </w:r>
          </w:p>
        </w:tc>
        <w:tc>
          <w:tcPr>
            <w:tcW w:w="3497" w:type="dxa"/>
          </w:tcPr>
          <w:p w:rsidR="00E45FF8" w:rsidRDefault="00E45FF8" w:rsidP="007239FB">
            <w:pPr>
              <w:pStyle w:val="ListParagraph"/>
              <w:numPr>
                <w:ilvl w:val="0"/>
                <w:numId w:val="4"/>
              </w:num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Schedules will be shown to the worker for him to pick up.</w:t>
            </w:r>
          </w:p>
          <w:p w:rsidR="00E45FF8" w:rsidRPr="009D039B" w:rsidRDefault="00E45FF8" w:rsidP="007239FB">
            <w:pPr>
              <w:pStyle w:val="ListParagraph"/>
              <w:numPr>
                <w:ilvl w:val="0"/>
                <w:numId w:val="4"/>
              </w:num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Once the bard code of the cylinder is scanned details of the work to be done will be shown to the worker for him to pick up.</w:t>
            </w:r>
          </w:p>
        </w:tc>
        <w:tc>
          <w:tcPr>
            <w:tcW w:w="2289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283497">
              <w:rPr>
                <w:rFonts w:ascii="Arial" w:hAnsi="Arial" w:cs="Arial"/>
                <w:bCs/>
                <w:sz w:val="16"/>
                <w:szCs w:val="16"/>
              </w:rPr>
              <w:t>Tim</w:t>
            </w:r>
          </w:p>
        </w:tc>
        <w:tc>
          <w:tcPr>
            <w:tcW w:w="141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 gave the information</w:t>
            </w:r>
          </w:p>
        </w:tc>
        <w:tc>
          <w:tcPr>
            <w:tcW w:w="73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E45FF8" w:rsidRPr="009901C6" w:rsidTr="007239FB">
        <w:trPr>
          <w:trHeight w:val="530"/>
          <w:tblHeader/>
        </w:trPr>
        <w:tc>
          <w:tcPr>
            <w:tcW w:w="594" w:type="dxa"/>
          </w:tcPr>
          <w:p w:rsidR="00E45FF8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383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Role Mgt / Workflow Mgt</w:t>
            </w:r>
          </w:p>
        </w:tc>
        <w:tc>
          <w:tcPr>
            <w:tcW w:w="3497" w:type="dxa"/>
          </w:tcPr>
          <w:p w:rsidR="00E45FF8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Alvin clarified if:</w:t>
            </w:r>
          </w:p>
          <w:p w:rsidR="00E45FF8" w:rsidRDefault="00E45FF8" w:rsidP="007239FB">
            <w:pPr>
              <w:pStyle w:val="ListParagraph"/>
              <w:numPr>
                <w:ilvl w:val="0"/>
                <w:numId w:val="5"/>
              </w:num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Role Management is under Admin</w:t>
            </w:r>
          </w:p>
          <w:p w:rsidR="00E45FF8" w:rsidRPr="00137CE3" w:rsidRDefault="00E45FF8" w:rsidP="007239FB">
            <w:pPr>
              <w:pStyle w:val="ListParagraph"/>
              <w:numPr>
                <w:ilvl w:val="0"/>
                <w:numId w:val="5"/>
              </w:num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Workflow Management is under Department Manager</w:t>
            </w:r>
          </w:p>
        </w:tc>
        <w:tc>
          <w:tcPr>
            <w:tcW w:w="2289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Alvin</w:t>
            </w:r>
          </w:p>
        </w:tc>
        <w:tc>
          <w:tcPr>
            <w:tcW w:w="141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E45FF8" w:rsidRPr="009901C6" w:rsidTr="007239FB">
        <w:trPr>
          <w:trHeight w:val="530"/>
          <w:tblHeader/>
        </w:trPr>
        <w:tc>
          <w:tcPr>
            <w:tcW w:w="594" w:type="dxa"/>
          </w:tcPr>
          <w:p w:rsidR="00E45FF8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1383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Display of data</w:t>
            </w:r>
          </w:p>
        </w:tc>
        <w:tc>
          <w:tcPr>
            <w:tcW w:w="3497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It was discussed that on the same screen different data will be displayed based on the workflow assignment.</w:t>
            </w:r>
          </w:p>
        </w:tc>
        <w:tc>
          <w:tcPr>
            <w:tcW w:w="2289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Team</w:t>
            </w:r>
          </w:p>
        </w:tc>
        <w:tc>
          <w:tcPr>
            <w:tcW w:w="141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E45FF8" w:rsidRPr="009901C6" w:rsidTr="007239FB">
        <w:trPr>
          <w:trHeight w:val="530"/>
          <w:tblHeader/>
        </w:trPr>
        <w:tc>
          <w:tcPr>
            <w:tcW w:w="594" w:type="dxa"/>
          </w:tcPr>
          <w:p w:rsidR="00E45FF8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</w:t>
            </w:r>
          </w:p>
        </w:tc>
        <w:tc>
          <w:tcPr>
            <w:tcW w:w="1383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Diagrams</w:t>
            </w:r>
          </w:p>
        </w:tc>
        <w:tc>
          <w:tcPr>
            <w:tcW w:w="3497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Diagrams were drawn  to illustrate and discuss the work flow and the design of the website</w:t>
            </w:r>
          </w:p>
        </w:tc>
        <w:tc>
          <w:tcPr>
            <w:tcW w:w="2289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Alvin, Tim</w:t>
            </w:r>
          </w:p>
        </w:tc>
        <w:tc>
          <w:tcPr>
            <w:tcW w:w="141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E45FF8" w:rsidRPr="009901C6" w:rsidTr="007239FB">
        <w:trPr>
          <w:trHeight w:val="530"/>
          <w:tblHeader/>
        </w:trPr>
        <w:tc>
          <w:tcPr>
            <w:tcW w:w="594" w:type="dxa"/>
          </w:tcPr>
          <w:p w:rsidR="00E45FF8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</w:t>
            </w:r>
          </w:p>
        </w:tc>
        <w:tc>
          <w:tcPr>
            <w:tcW w:w="1383" w:type="dxa"/>
          </w:tcPr>
          <w:p w:rsidR="00E45FF8" w:rsidRPr="009901C6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497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E45FF8" w:rsidRPr="00283497" w:rsidRDefault="00E45FF8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1573A6" w:rsidRDefault="001573A6" w:rsidP="001573A6">
      <w:pPr>
        <w:tabs>
          <w:tab w:val="left" w:pos="1055"/>
        </w:tabs>
      </w:pPr>
    </w:p>
    <w:p w:rsidR="000D7AC3" w:rsidRDefault="000D7AC3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D81562" w:rsidRDefault="00D81562" w:rsidP="001573A6">
      <w:pPr>
        <w:tabs>
          <w:tab w:val="left" w:pos="1055"/>
        </w:tabs>
      </w:pPr>
    </w:p>
    <w:p w:rsidR="00E45FF8" w:rsidRDefault="00E45FF8" w:rsidP="001573A6">
      <w:pPr>
        <w:tabs>
          <w:tab w:val="left" w:pos="1055"/>
        </w:tabs>
      </w:pPr>
    </w:p>
    <w:p w:rsidR="00E45FF8" w:rsidRDefault="00E45FF8" w:rsidP="001573A6">
      <w:pPr>
        <w:tabs>
          <w:tab w:val="left" w:pos="1055"/>
        </w:tabs>
      </w:pPr>
    </w:p>
    <w:p w:rsidR="00E45FF8" w:rsidRDefault="00E45FF8" w:rsidP="001573A6">
      <w:pPr>
        <w:tabs>
          <w:tab w:val="left" w:pos="1055"/>
        </w:tabs>
      </w:pPr>
    </w:p>
    <w:p w:rsidR="000D7AC3" w:rsidRPr="000C03A2" w:rsidRDefault="000C03A2" w:rsidP="000C03A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>
        <w:rPr>
          <w:b/>
          <w:u w:val="single"/>
        </w:rPr>
        <w:lastRenderedPageBreak/>
        <w:t>Current Issues D</w:t>
      </w:r>
      <w:r w:rsidR="00453539" w:rsidRPr="001573A6">
        <w:rPr>
          <w:b/>
          <w:u w:val="single"/>
        </w:rPr>
        <w:t>iscussed</w:t>
      </w:r>
    </w:p>
    <w:p w:rsidR="000D7AC3" w:rsidRPr="000D7AC3" w:rsidRDefault="000D7AC3" w:rsidP="000D7A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tbl>
      <w:tblPr>
        <w:tblStyle w:val="TableGrid"/>
        <w:tblW w:w="9915" w:type="dxa"/>
        <w:tblLook w:val="04A0"/>
      </w:tblPr>
      <w:tblGrid>
        <w:gridCol w:w="594"/>
        <w:gridCol w:w="1383"/>
        <w:gridCol w:w="3497"/>
        <w:gridCol w:w="2289"/>
        <w:gridCol w:w="1416"/>
        <w:gridCol w:w="736"/>
      </w:tblGrid>
      <w:tr w:rsidR="000C03A2" w:rsidRPr="009901C6" w:rsidTr="009901C6">
        <w:trPr>
          <w:trHeight w:val="530"/>
          <w:tblHeader/>
        </w:trPr>
        <w:tc>
          <w:tcPr>
            <w:tcW w:w="594" w:type="dxa"/>
          </w:tcPr>
          <w:p w:rsidR="000C03A2" w:rsidRPr="009901C6" w:rsidRDefault="000C03A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S/N</w:t>
            </w:r>
          </w:p>
        </w:tc>
        <w:tc>
          <w:tcPr>
            <w:tcW w:w="1383" w:type="dxa"/>
          </w:tcPr>
          <w:p w:rsidR="000C03A2" w:rsidRPr="009901C6" w:rsidRDefault="000C03A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Issue</w:t>
            </w:r>
          </w:p>
        </w:tc>
        <w:tc>
          <w:tcPr>
            <w:tcW w:w="3497" w:type="dxa"/>
          </w:tcPr>
          <w:p w:rsidR="000C03A2" w:rsidRPr="009901C6" w:rsidRDefault="00AD1FFF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289" w:type="dxa"/>
          </w:tcPr>
          <w:p w:rsidR="000C03A2" w:rsidRPr="009901C6" w:rsidRDefault="00AD1FFF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Action</w:t>
            </w:r>
          </w:p>
        </w:tc>
        <w:tc>
          <w:tcPr>
            <w:tcW w:w="1416" w:type="dxa"/>
          </w:tcPr>
          <w:p w:rsidR="000C03A2" w:rsidRPr="009901C6" w:rsidRDefault="000C03A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Remarks</w:t>
            </w:r>
          </w:p>
        </w:tc>
        <w:tc>
          <w:tcPr>
            <w:tcW w:w="736" w:type="dxa"/>
          </w:tcPr>
          <w:p w:rsidR="000C03A2" w:rsidRPr="009901C6" w:rsidRDefault="000C03A2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Status</w:t>
            </w:r>
          </w:p>
        </w:tc>
      </w:tr>
      <w:tr w:rsidR="00E57B81" w:rsidRPr="009901C6" w:rsidTr="009901C6">
        <w:trPr>
          <w:trHeight w:val="530"/>
          <w:tblHeader/>
        </w:trPr>
        <w:tc>
          <w:tcPr>
            <w:tcW w:w="594" w:type="dxa"/>
          </w:tcPr>
          <w:p w:rsidR="00E57B81" w:rsidRPr="00F5259A" w:rsidRDefault="00744D68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383" w:type="dxa"/>
          </w:tcPr>
          <w:p w:rsidR="00E57B81" w:rsidRPr="00F5259A" w:rsidRDefault="00611798" w:rsidP="009901C6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Updates for everyone regarding the client's expectation regarding the GUI for workstation (only 2 actions: update cylinder status and send faulty cylinder).</w:t>
            </w:r>
          </w:p>
        </w:tc>
        <w:tc>
          <w:tcPr>
            <w:tcW w:w="3497" w:type="dxa"/>
          </w:tcPr>
          <w:p w:rsidR="00611798" w:rsidRPr="00611798" w:rsidRDefault="00611798" w:rsidP="00611798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Update cylinder flow: </w:t>
            </w:r>
          </w:p>
          <w:p w:rsidR="00611798" w:rsidRPr="00611798" w:rsidRDefault="00611798" w:rsidP="0061179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a. Worker </w:t>
            </w:r>
            <w:r w:rsidR="00C176D1" w:rsidRPr="00F5259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scans</w:t>
            </w: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 cylinder barcode. Remaining steps to be done for cylinder will be shown. (If this is the last step, only 1 step will be shown).</w:t>
            </w:r>
          </w:p>
          <w:p w:rsidR="00611798" w:rsidRPr="00611798" w:rsidRDefault="00611798" w:rsidP="0061179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b. Choose step to be done.</w:t>
            </w:r>
          </w:p>
          <w:p w:rsidR="00611798" w:rsidRPr="00611798" w:rsidRDefault="00611798" w:rsidP="0061179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c. Scan employee barcode. </w:t>
            </w:r>
          </w:p>
          <w:p w:rsidR="00611798" w:rsidRPr="00611798" w:rsidRDefault="00611798" w:rsidP="00611798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Send faulty cylinder: </w:t>
            </w:r>
          </w:p>
          <w:p w:rsidR="00611798" w:rsidRPr="00611798" w:rsidRDefault="00611798" w:rsidP="0061179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a. Supervisor </w:t>
            </w:r>
            <w:r w:rsidR="00C176D1" w:rsidRPr="00F5259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scans</w:t>
            </w: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 his employee barcode. </w:t>
            </w:r>
          </w:p>
          <w:p w:rsidR="00611798" w:rsidRPr="00611798" w:rsidRDefault="00611798" w:rsidP="0061179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b. Enter password. </w:t>
            </w:r>
          </w:p>
          <w:p w:rsidR="00611798" w:rsidRPr="00611798" w:rsidRDefault="00611798" w:rsidP="0061179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c. Choose 'Cylinder Forwarding' function. </w:t>
            </w:r>
          </w:p>
          <w:p w:rsidR="00611798" w:rsidRPr="00611798" w:rsidRDefault="00611798" w:rsidP="0061179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d. Scan cylinder barcode. List of steps that has been done will be shown.</w:t>
            </w:r>
          </w:p>
          <w:p w:rsidR="00611798" w:rsidRPr="00611798" w:rsidRDefault="00611798" w:rsidP="0061179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e. Choose steps to return to. Choose type of error (can be from all departments). Confirm message will be shown.</w:t>
            </w:r>
          </w:p>
          <w:p w:rsidR="00611798" w:rsidRPr="00611798" w:rsidRDefault="00611798" w:rsidP="00611798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61179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f. Click Confirm. Cylinder status will be changed. </w:t>
            </w:r>
          </w:p>
          <w:p w:rsidR="00E57B81" w:rsidRPr="00F5259A" w:rsidRDefault="00E57B81" w:rsidP="002D341A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E57B81" w:rsidRPr="00F5259A" w:rsidRDefault="00E57B81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E57B81" w:rsidRPr="009901C6" w:rsidRDefault="00E57B81" w:rsidP="003323AA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E57B81" w:rsidRPr="009901C6" w:rsidRDefault="00E57B81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12CF6" w:rsidRPr="009901C6" w:rsidTr="009901C6">
        <w:trPr>
          <w:trHeight w:val="530"/>
          <w:tblHeader/>
        </w:trPr>
        <w:tc>
          <w:tcPr>
            <w:tcW w:w="594" w:type="dxa"/>
          </w:tcPr>
          <w:p w:rsidR="00C12CF6" w:rsidRPr="00F5259A" w:rsidRDefault="003323AA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383" w:type="dxa"/>
          </w:tcPr>
          <w:p w:rsidR="00C12CF6" w:rsidRPr="00F5259A" w:rsidRDefault="00C176D1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Files from Client</w:t>
            </w:r>
          </w:p>
        </w:tc>
        <w:tc>
          <w:tcPr>
            <w:tcW w:w="3497" w:type="dxa"/>
          </w:tcPr>
          <w:p w:rsidR="00C12CF6" w:rsidRPr="00F5259A" w:rsidRDefault="00C176D1" w:rsidP="00062B7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Client sent installation files for current production system (3 programs, 3 databases)</w:t>
            </w:r>
          </w:p>
        </w:tc>
        <w:tc>
          <w:tcPr>
            <w:tcW w:w="2289" w:type="dxa"/>
          </w:tcPr>
          <w:p w:rsidR="00C12CF6" w:rsidRPr="00F5259A" w:rsidRDefault="00C12CF6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416" w:type="dxa"/>
          </w:tcPr>
          <w:p w:rsidR="00C12CF6" w:rsidRPr="009901C6" w:rsidRDefault="00C12CF6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C12CF6" w:rsidRPr="009901C6" w:rsidRDefault="00C12CF6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3323AA" w:rsidRPr="009901C6" w:rsidTr="009901C6">
        <w:trPr>
          <w:trHeight w:val="530"/>
          <w:tblHeader/>
        </w:trPr>
        <w:tc>
          <w:tcPr>
            <w:tcW w:w="594" w:type="dxa"/>
          </w:tcPr>
          <w:p w:rsidR="003323AA" w:rsidRPr="00F5259A" w:rsidRDefault="003323AA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383" w:type="dxa"/>
          </w:tcPr>
          <w:p w:rsidR="003323AA" w:rsidRPr="00F5259A" w:rsidRDefault="00C176D1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Architectural decision regarding our system</w:t>
            </w:r>
          </w:p>
        </w:tc>
        <w:tc>
          <w:tcPr>
            <w:tcW w:w="3497" w:type="dxa"/>
          </w:tcPr>
          <w:p w:rsidR="00C176D1" w:rsidRPr="00C176D1" w:rsidRDefault="00C176D1" w:rsidP="00C176D1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F5259A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T</w:t>
            </w: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here will be a web client and a thick client.</w:t>
            </w:r>
          </w:p>
          <w:p w:rsidR="00C176D1" w:rsidRPr="00C176D1" w:rsidRDefault="00C176D1" w:rsidP="00C176D1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Thick client: workflow management with drag and drop.</w:t>
            </w:r>
          </w:p>
          <w:p w:rsidR="00C176D1" w:rsidRPr="00C176D1" w:rsidRDefault="00C176D1" w:rsidP="00C176D1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Web client: all other functions.</w:t>
            </w:r>
          </w:p>
          <w:p w:rsidR="003323AA" w:rsidRPr="00F5259A" w:rsidRDefault="003323AA" w:rsidP="00062B7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3323AA" w:rsidRPr="00F5259A" w:rsidRDefault="003323AA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3323AA" w:rsidRPr="00283497" w:rsidRDefault="003323AA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3323AA" w:rsidRPr="00283497" w:rsidRDefault="003323AA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04FB5" w:rsidRPr="009901C6" w:rsidTr="009901C6">
        <w:trPr>
          <w:trHeight w:val="530"/>
          <w:tblHeader/>
        </w:trPr>
        <w:tc>
          <w:tcPr>
            <w:tcW w:w="594" w:type="dxa"/>
          </w:tcPr>
          <w:p w:rsidR="00604FB5" w:rsidRPr="00F5259A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383" w:type="dxa"/>
          </w:tcPr>
          <w:p w:rsidR="00604FB5" w:rsidRPr="00F5259A" w:rsidRDefault="00C176D1" w:rsidP="00AA3953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Design decision for design </w:t>
            </w:r>
            <w:proofErr w:type="spellStart"/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UCRRs</w:t>
            </w:r>
            <w:proofErr w:type="spellEnd"/>
          </w:p>
        </w:tc>
        <w:tc>
          <w:tcPr>
            <w:tcW w:w="3497" w:type="dxa"/>
          </w:tcPr>
          <w:p w:rsidR="00C176D1" w:rsidRPr="00C176D1" w:rsidRDefault="00C176D1" w:rsidP="00C176D1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Boundary classes: becomes .</w:t>
            </w:r>
            <w:proofErr w:type="spellStart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aspx</w:t>
            </w:r>
            <w:proofErr w:type="spellEnd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 classes. Each use case will have its own boundary classes</w:t>
            </w:r>
          </w:p>
          <w:p w:rsidR="00C176D1" w:rsidRPr="00C176D1" w:rsidRDefault="00C176D1" w:rsidP="00C176D1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Controller classes: becomes .</w:t>
            </w:r>
            <w:proofErr w:type="spellStart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cs</w:t>
            </w:r>
            <w:proofErr w:type="spellEnd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 classes. Each use case should use the same set of controller classes from Rose file.</w:t>
            </w:r>
          </w:p>
          <w:p w:rsidR="00C176D1" w:rsidRPr="00C176D1" w:rsidRDefault="00C176D1" w:rsidP="00C176D1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</w:pPr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- Entity classes: becomes .</w:t>
            </w:r>
            <w:proofErr w:type="spellStart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>cs</w:t>
            </w:r>
            <w:proofErr w:type="spellEnd"/>
            <w:r w:rsidRPr="00C176D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en-GB" w:bidi="ta-IN"/>
              </w:rPr>
              <w:t xml:space="preserve"> classes. Each use case should use the same set of entity classes.</w:t>
            </w:r>
          </w:p>
          <w:p w:rsidR="00604FB5" w:rsidRPr="00F5259A" w:rsidRDefault="00604FB5" w:rsidP="00E45FF8">
            <w:pPr>
              <w:pStyle w:val="ListParagraph"/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604FB5" w:rsidRPr="00F5259A" w:rsidRDefault="00604FB5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604FB5" w:rsidRPr="00283497" w:rsidRDefault="00604FB5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604FB5" w:rsidRPr="00283497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04FB5" w:rsidRPr="009901C6" w:rsidTr="009901C6">
        <w:trPr>
          <w:trHeight w:val="530"/>
          <w:tblHeader/>
        </w:trPr>
        <w:tc>
          <w:tcPr>
            <w:tcW w:w="594" w:type="dxa"/>
          </w:tcPr>
          <w:p w:rsidR="00604FB5" w:rsidRPr="00F5259A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383" w:type="dxa"/>
          </w:tcPr>
          <w:p w:rsidR="00604FB5" w:rsidRPr="00F5259A" w:rsidRDefault="00C176D1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Tasks to be done</w:t>
            </w:r>
          </w:p>
        </w:tc>
        <w:tc>
          <w:tcPr>
            <w:tcW w:w="3497" w:type="dxa"/>
          </w:tcPr>
          <w:p w:rsidR="00137CE3" w:rsidRPr="00F5259A" w:rsidRDefault="00C176D1" w:rsidP="00B402FD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  <w:tab w:val="left" w:pos="6885"/>
              </w:tabs>
              <w:jc w:val="both"/>
              <w:rPr>
                <w:rStyle w:val="apple-style-span"/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Finish Analysis </w:t>
            </w:r>
            <w:proofErr w:type="spellStart"/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UCRRs</w:t>
            </w:r>
            <w:proofErr w:type="spellEnd"/>
          </w:p>
          <w:p w:rsidR="00B402FD" w:rsidRPr="00F5259A" w:rsidRDefault="00B402FD" w:rsidP="00B402FD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  <w:tab w:val="left" w:pos="6885"/>
              </w:tabs>
              <w:jc w:val="both"/>
              <w:rPr>
                <w:rStyle w:val="apple-style-span"/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Write analysis-design transition document. Write system architecture document. Purchase barcode scanners. Propose to client when to capture start-time and end-time.</w:t>
            </w:r>
          </w:p>
          <w:p w:rsidR="00B402FD" w:rsidRPr="00F5259A" w:rsidRDefault="00B402FD" w:rsidP="00B402FD">
            <w:pPr>
              <w:pStyle w:val="ListParagraph"/>
              <w:numPr>
                <w:ilvl w:val="0"/>
                <w:numId w:val="6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F5259A">
              <w:rPr>
                <w:rStyle w:val="apple-style-spa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Write analysis-design transition document. Write system architecture document. Purchase barcode scanners. Propose to client when to capture start-time and end-time.</w:t>
            </w:r>
          </w:p>
        </w:tc>
        <w:tc>
          <w:tcPr>
            <w:tcW w:w="2289" w:type="dxa"/>
          </w:tcPr>
          <w:p w:rsidR="00604FB5" w:rsidRPr="00F5259A" w:rsidRDefault="00C176D1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Team</w:t>
            </w:r>
          </w:p>
          <w:p w:rsidR="00B402FD" w:rsidRPr="00F5259A" w:rsidRDefault="00B402FD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Tim</w:t>
            </w:r>
          </w:p>
          <w:p w:rsidR="00B402FD" w:rsidRPr="00F5259A" w:rsidRDefault="00B402FD" w:rsidP="00B402FD">
            <w:pPr>
              <w:rPr>
                <w:rFonts w:ascii="Arial" w:hAnsi="Arial" w:cs="Arial"/>
                <w:sz w:val="16"/>
                <w:szCs w:val="16"/>
              </w:rPr>
            </w:pPr>
          </w:p>
          <w:p w:rsidR="00B402FD" w:rsidRPr="00F5259A" w:rsidRDefault="00B402FD" w:rsidP="00B402FD">
            <w:pPr>
              <w:rPr>
                <w:rFonts w:ascii="Arial" w:hAnsi="Arial" w:cs="Arial"/>
                <w:sz w:val="16"/>
                <w:szCs w:val="16"/>
              </w:rPr>
            </w:pPr>
          </w:p>
          <w:p w:rsidR="00B402FD" w:rsidRPr="00F5259A" w:rsidRDefault="00B402FD" w:rsidP="00B402FD">
            <w:pPr>
              <w:rPr>
                <w:rFonts w:ascii="Arial" w:hAnsi="Arial" w:cs="Arial"/>
                <w:sz w:val="16"/>
                <w:szCs w:val="16"/>
              </w:rPr>
            </w:pPr>
          </w:p>
          <w:p w:rsidR="00B402FD" w:rsidRPr="00F5259A" w:rsidRDefault="00B402FD" w:rsidP="00B402FD">
            <w:pPr>
              <w:rPr>
                <w:rFonts w:ascii="Arial" w:hAnsi="Arial" w:cs="Arial"/>
                <w:sz w:val="16"/>
                <w:szCs w:val="16"/>
              </w:rPr>
            </w:pPr>
            <w:r w:rsidRPr="00F5259A">
              <w:rPr>
                <w:rFonts w:ascii="Arial" w:hAnsi="Arial" w:cs="Arial"/>
                <w:sz w:val="16"/>
                <w:szCs w:val="16"/>
              </w:rPr>
              <w:t>Tin</w:t>
            </w:r>
          </w:p>
        </w:tc>
        <w:tc>
          <w:tcPr>
            <w:tcW w:w="1416" w:type="dxa"/>
          </w:tcPr>
          <w:p w:rsidR="00604FB5" w:rsidRPr="00283497" w:rsidRDefault="00604FB5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604FB5" w:rsidRPr="00283497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04FB5" w:rsidRPr="009901C6" w:rsidTr="009901C6">
        <w:trPr>
          <w:trHeight w:val="530"/>
          <w:tblHeader/>
        </w:trPr>
        <w:tc>
          <w:tcPr>
            <w:tcW w:w="594" w:type="dxa"/>
          </w:tcPr>
          <w:p w:rsidR="00604FB5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1383" w:type="dxa"/>
          </w:tcPr>
          <w:p w:rsidR="00604FB5" w:rsidRPr="009901C6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497" w:type="dxa"/>
          </w:tcPr>
          <w:p w:rsidR="00604FB5" w:rsidRPr="00283497" w:rsidRDefault="00604FB5" w:rsidP="00062B7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604FB5" w:rsidRPr="00283497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604FB5" w:rsidRPr="00283497" w:rsidRDefault="00604FB5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6" w:type="dxa"/>
          </w:tcPr>
          <w:p w:rsidR="00604FB5" w:rsidRPr="00283497" w:rsidRDefault="00604FB5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0D7AC3" w:rsidRPr="001573A6" w:rsidRDefault="000D7AC3" w:rsidP="001573A6">
      <w:pPr>
        <w:tabs>
          <w:tab w:val="left" w:pos="1055"/>
        </w:tabs>
      </w:pPr>
    </w:p>
    <w:sectPr w:rsidR="000D7AC3" w:rsidRPr="001573A6" w:rsidSect="00FA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7F8C"/>
    <w:multiLevelType w:val="hybridMultilevel"/>
    <w:tmpl w:val="D03C4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0218F"/>
    <w:multiLevelType w:val="multilevel"/>
    <w:tmpl w:val="339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005B16"/>
    <w:multiLevelType w:val="hybridMultilevel"/>
    <w:tmpl w:val="26AA96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40A06"/>
    <w:multiLevelType w:val="hybridMultilevel"/>
    <w:tmpl w:val="78D4D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15647"/>
    <w:multiLevelType w:val="hybridMultilevel"/>
    <w:tmpl w:val="381E5B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3D50E2"/>
    <w:rsid w:val="000067CF"/>
    <w:rsid w:val="0001625A"/>
    <w:rsid w:val="000405C2"/>
    <w:rsid w:val="00061A7A"/>
    <w:rsid w:val="00062B7D"/>
    <w:rsid w:val="000A19B1"/>
    <w:rsid w:val="000C03A2"/>
    <w:rsid w:val="000C756A"/>
    <w:rsid w:val="000D6B96"/>
    <w:rsid w:val="000D7AC3"/>
    <w:rsid w:val="000E50B7"/>
    <w:rsid w:val="000F4286"/>
    <w:rsid w:val="00137CE3"/>
    <w:rsid w:val="001573A6"/>
    <w:rsid w:val="001669EF"/>
    <w:rsid w:val="0016776F"/>
    <w:rsid w:val="00182244"/>
    <w:rsid w:val="0018795E"/>
    <w:rsid w:val="00206CD5"/>
    <w:rsid w:val="00236B13"/>
    <w:rsid w:val="00283497"/>
    <w:rsid w:val="002D341A"/>
    <w:rsid w:val="0032321E"/>
    <w:rsid w:val="00331998"/>
    <w:rsid w:val="003323AA"/>
    <w:rsid w:val="003337C2"/>
    <w:rsid w:val="00333B99"/>
    <w:rsid w:val="003C0A6D"/>
    <w:rsid w:val="003D50E2"/>
    <w:rsid w:val="00450BEB"/>
    <w:rsid w:val="00453539"/>
    <w:rsid w:val="00476BFE"/>
    <w:rsid w:val="004779B7"/>
    <w:rsid w:val="004D5E18"/>
    <w:rsid w:val="004E1A50"/>
    <w:rsid w:val="004F69F6"/>
    <w:rsid w:val="00504B5E"/>
    <w:rsid w:val="00523384"/>
    <w:rsid w:val="00547EA4"/>
    <w:rsid w:val="005E4545"/>
    <w:rsid w:val="00604FB5"/>
    <w:rsid w:val="00611798"/>
    <w:rsid w:val="00612E62"/>
    <w:rsid w:val="00652BEA"/>
    <w:rsid w:val="006C355F"/>
    <w:rsid w:val="006F40F7"/>
    <w:rsid w:val="00744D68"/>
    <w:rsid w:val="00751B48"/>
    <w:rsid w:val="007D620C"/>
    <w:rsid w:val="00803408"/>
    <w:rsid w:val="00823C69"/>
    <w:rsid w:val="00846176"/>
    <w:rsid w:val="00850503"/>
    <w:rsid w:val="00874B14"/>
    <w:rsid w:val="008F5B96"/>
    <w:rsid w:val="009019C4"/>
    <w:rsid w:val="00906055"/>
    <w:rsid w:val="00960752"/>
    <w:rsid w:val="00974C2C"/>
    <w:rsid w:val="00987DCD"/>
    <w:rsid w:val="009901C6"/>
    <w:rsid w:val="009A1ED4"/>
    <w:rsid w:val="009D039B"/>
    <w:rsid w:val="009D351A"/>
    <w:rsid w:val="00A46DAA"/>
    <w:rsid w:val="00A517F5"/>
    <w:rsid w:val="00A568EC"/>
    <w:rsid w:val="00AA3953"/>
    <w:rsid w:val="00AD1FFF"/>
    <w:rsid w:val="00AD3723"/>
    <w:rsid w:val="00AD4736"/>
    <w:rsid w:val="00B003C7"/>
    <w:rsid w:val="00B402FD"/>
    <w:rsid w:val="00B76259"/>
    <w:rsid w:val="00B76921"/>
    <w:rsid w:val="00BC04D7"/>
    <w:rsid w:val="00BE7BB9"/>
    <w:rsid w:val="00C12CF6"/>
    <w:rsid w:val="00C176D1"/>
    <w:rsid w:val="00C4017E"/>
    <w:rsid w:val="00C73A2C"/>
    <w:rsid w:val="00CE451F"/>
    <w:rsid w:val="00D57D6F"/>
    <w:rsid w:val="00D77CBF"/>
    <w:rsid w:val="00D81562"/>
    <w:rsid w:val="00D83B61"/>
    <w:rsid w:val="00DA6D30"/>
    <w:rsid w:val="00DC03BF"/>
    <w:rsid w:val="00E00E05"/>
    <w:rsid w:val="00E45FF8"/>
    <w:rsid w:val="00E57B81"/>
    <w:rsid w:val="00E64064"/>
    <w:rsid w:val="00EB1086"/>
    <w:rsid w:val="00EF1CEE"/>
    <w:rsid w:val="00EF48FA"/>
    <w:rsid w:val="00F5259A"/>
    <w:rsid w:val="00FA276D"/>
    <w:rsid w:val="00FB452D"/>
    <w:rsid w:val="00FB6214"/>
    <w:rsid w:val="00FD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8473">
          <w:blockQuote w:val="1"/>
          <w:marLeft w:val="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921">
          <w:blockQuote w:val="1"/>
          <w:marLeft w:val="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6DB40-19D5-403A-8DA8-8AEE3AB3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Republic Polytechnic</cp:lastModifiedBy>
  <cp:revision>4</cp:revision>
  <dcterms:created xsi:type="dcterms:W3CDTF">2011-08-11T16:59:00Z</dcterms:created>
  <dcterms:modified xsi:type="dcterms:W3CDTF">2011-08-11T17:09:00Z</dcterms:modified>
</cp:coreProperties>
</file>