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20"/>
        <w:gridCol w:w="360"/>
        <w:gridCol w:w="492"/>
        <w:gridCol w:w="709"/>
        <w:gridCol w:w="599"/>
        <w:gridCol w:w="750"/>
      </w:tblGrid>
      <w:tr w:rsidR="009D38F0" w:rsidTr="00CA29AE">
        <w:trPr>
          <w:cantSplit/>
        </w:trPr>
        <w:tc>
          <w:tcPr>
            <w:tcW w:w="8390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pStyle w:val="toctop"/>
              <w:snapToGrid w:val="0"/>
              <w:rPr>
                <w:b w:val="0"/>
                <w:sz w:val="16"/>
                <w:szCs w:val="16"/>
              </w:rPr>
            </w:pP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9D38F0" w:rsidTr="00CA29AE">
        <w:trPr>
          <w:cantSplit/>
        </w:trPr>
        <w:tc>
          <w:tcPr>
            <w:tcW w:w="839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80" w:after="180" w:line="240" w:lineRule="atLeast"/>
              <w:ind w:right="-36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</w:p>
          <w:p w:rsidR="009D38F0" w:rsidRDefault="009D38F0" w:rsidP="00CA29AE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Phyo Phyo Lwin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tabs>
                <w:tab w:val="right" w:pos="720"/>
              </w:tabs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31-Jul-2011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80" w:after="18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tabs>
                <w:tab w:val="right" w:pos="900"/>
              </w:tabs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01-Jul-2011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 : 31-Jul-2011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721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349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360" w:after="12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02/07/11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16/07/11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23/07/11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30/07/11</w:t>
            </w:r>
          </w:p>
        </w:tc>
        <w:tc>
          <w:tcPr>
            <w:tcW w:w="599" w:type="dxa"/>
            <w:tcBorders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1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Creation of 2 new</w:t>
            </w:r>
            <w:r w:rsidR="009D38F0">
              <w:rPr>
                <w:rFonts w:ascii="Palatino" w:hAnsi="Palatino"/>
                <w:sz w:val="20"/>
              </w:rPr>
              <w:t xml:space="preserve"> Use Case Realization Reports (Analysis)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 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 0</w:t>
            </w:r>
          </w:p>
        </w:tc>
        <w:tc>
          <w:tcPr>
            <w:tcW w:w="852" w:type="dxa"/>
            <w:gridSpan w:val="2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68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Refining 12 Use Case Realization Reports (Analysis)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79</w:t>
            </w:r>
          </w:p>
        </w:tc>
      </w:tr>
      <w:tr w:rsidR="00C67653" w:rsidTr="00B417B2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UI Prototyping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94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Project Meetings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99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D62B5E" w:rsidRDefault="00D62B5E"/>
    <w:sectPr w:rsidR="00D62B5E" w:rsidSect="00E7306B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47101A"/>
    <w:rsid w:val="009D38F0"/>
    <w:rsid w:val="00B37952"/>
    <w:rsid w:val="00C67653"/>
    <w:rsid w:val="00D62B5E"/>
    <w:rsid w:val="00E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3</cp:revision>
  <dcterms:created xsi:type="dcterms:W3CDTF">2011-08-12T14:13:00Z</dcterms:created>
  <dcterms:modified xsi:type="dcterms:W3CDTF">2011-12-31T08:13:00Z</dcterms:modified>
</cp:coreProperties>
</file>