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right" w:tblpY="1441"/>
        <w:tblW w:w="0" w:type="auto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2"/>
      </w:tblGrid>
      <w:tr w:rsidR="006F6C6A" w:rsidRPr="007958FB" w14:paraId="2ECA01C4" w14:textId="77777777" w:rsidTr="008F7D9E">
        <w:tc>
          <w:tcPr>
            <w:tcW w:w="1842" w:type="dxa"/>
          </w:tcPr>
          <w:p w14:paraId="6F6C74CE" w14:textId="77777777" w:rsidR="00943DC3" w:rsidRPr="008F6A06" w:rsidRDefault="00943DC3" w:rsidP="00943DC3">
            <w:pPr>
              <w:pStyle w:val="NormalJustificado"/>
              <w:tabs>
                <w:tab w:val="clear" w:pos="8505"/>
                <w:tab w:val="left" w:pos="284"/>
              </w:tabs>
              <w:jc w:val="center"/>
              <w:rPr>
                <w:rFonts w:ascii="Calibri Light" w:hAnsi="Calibri Light" w:cs="Calibri Light"/>
                <w:color w:val="auto"/>
                <w:spacing w:val="10"/>
                <w:sz w:val="20"/>
              </w:rPr>
            </w:pPr>
            <w:bookmarkStart w:id="0" w:name="_Toc315079082"/>
            <w:bookmarkStart w:id="1" w:name="_Toc315080508"/>
            <w:bookmarkStart w:id="2" w:name="_Toc315081215"/>
            <w:bookmarkStart w:id="3" w:name="_Toc315081542"/>
            <w:bookmarkStart w:id="4" w:name="_Toc315081818"/>
            <w:bookmarkStart w:id="5" w:name="_Toc315082078"/>
            <w:bookmarkStart w:id="6" w:name="_Toc315082301"/>
            <w:bookmarkStart w:id="7" w:name="_Toc315082515"/>
            <w:bookmarkStart w:id="8" w:name="_Toc315083195"/>
            <w:bookmarkStart w:id="9" w:name="_Toc315088771"/>
            <w:bookmarkStart w:id="10" w:name="_Toc315089311"/>
            <w:bookmarkStart w:id="11" w:name="_Toc315089821"/>
            <w:bookmarkStart w:id="12" w:name="_Toc315089947"/>
            <w:bookmarkStart w:id="13" w:name="_Toc315090058"/>
            <w:bookmarkStart w:id="14" w:name="_Toc315090347"/>
            <w:bookmarkStart w:id="15" w:name="_Toc315090579"/>
            <w:bookmarkStart w:id="16" w:name="_Toc315090789"/>
            <w:bookmarkStart w:id="17" w:name="_Toc315091346"/>
            <w:bookmarkStart w:id="18" w:name="_Toc315091930"/>
            <w:bookmarkStart w:id="19" w:name="_Toc315092481"/>
            <w:bookmarkStart w:id="20" w:name="_Toc315426890"/>
            <w:bookmarkStart w:id="21" w:name="_Toc315427077"/>
            <w:bookmarkStart w:id="22" w:name="_Toc315971423"/>
            <w:bookmarkStart w:id="23" w:name="_Toc316059332"/>
            <w:bookmarkStart w:id="24" w:name="_Toc316293582"/>
            <w:bookmarkStart w:id="25" w:name="_Toc316377121"/>
            <w:bookmarkStart w:id="26" w:name="_Toc316383578"/>
            <w:bookmarkStart w:id="27" w:name="_Toc316383923"/>
            <w:bookmarkStart w:id="28" w:name="_Toc316473790"/>
            <w:bookmarkStart w:id="29" w:name="_Toc316484852"/>
            <w:bookmarkStart w:id="30" w:name="_Toc316484970"/>
            <w:bookmarkStart w:id="31" w:name="_Toc316485812"/>
            <w:bookmarkStart w:id="32" w:name="_Toc316486311"/>
            <w:bookmarkStart w:id="33" w:name="_Toc316487122"/>
            <w:bookmarkStart w:id="34" w:name="_Toc316550155"/>
            <w:bookmarkStart w:id="35" w:name="_Toc316633533"/>
            <w:r w:rsidRPr="008F6A06">
              <w:rPr>
                <w:rFonts w:ascii="Calibri Light" w:hAnsi="Calibri Light" w:cs="Calibri Light"/>
                <w:color w:val="auto"/>
                <w:spacing w:val="10"/>
                <w:sz w:val="20"/>
              </w:rPr>
              <w:t>Grau de sigilo</w:t>
            </w:r>
          </w:p>
        </w:tc>
      </w:tr>
      <w:tr w:rsidR="006F6C6A" w:rsidRPr="007958FB" w14:paraId="5A7E0953" w14:textId="77777777" w:rsidTr="008F7D9E">
        <w:tc>
          <w:tcPr>
            <w:tcW w:w="1842" w:type="dxa"/>
          </w:tcPr>
          <w:p w14:paraId="16B28AA8" w14:textId="77777777" w:rsidR="00943DC3" w:rsidRPr="008F6A06" w:rsidRDefault="00943DC3" w:rsidP="00943DC3">
            <w:pPr>
              <w:tabs>
                <w:tab w:val="left" w:pos="284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F6A06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#PÚBLICO</w:t>
            </w:r>
          </w:p>
        </w:tc>
      </w:tr>
    </w:tbl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p w14:paraId="30389B22" w14:textId="0A09018E" w:rsidR="00E75625" w:rsidRPr="008F6A06" w:rsidRDefault="00B9465C" w:rsidP="00E75625">
      <w:pPr>
        <w:pStyle w:val="Arial"/>
        <w:rPr>
          <w:rFonts w:ascii="Calibri Light" w:hAnsi="Calibri Light" w:cs="Calibri Light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18D1F83E" wp14:editId="2E1C2D77">
                <wp:simplePos x="0" y="0"/>
                <wp:positionH relativeFrom="margin">
                  <wp:posOffset>-466090</wp:posOffset>
                </wp:positionH>
                <wp:positionV relativeFrom="paragraph">
                  <wp:posOffset>116205</wp:posOffset>
                </wp:positionV>
                <wp:extent cx="6925310" cy="7791450"/>
                <wp:effectExtent l="0" t="0" r="0" b="0"/>
                <wp:wrapNone/>
                <wp:docPr id="529060716" name="Forma Livre: Form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5310" cy="7791450"/>
                        </a:xfrm>
                        <a:custGeom>
                          <a:avLst/>
                          <a:gdLst>
                            <a:gd name="T0" fmla="*/ 190496 w 7362825"/>
                            <a:gd name="T1" fmla="*/ 0 h 9197340"/>
                            <a:gd name="T2" fmla="*/ 7171731 w 7362825"/>
                            <a:gd name="T3" fmla="*/ 0 h 9197340"/>
                            <a:gd name="T4" fmla="*/ 7215410 w 7362825"/>
                            <a:gd name="T5" fmla="*/ 5031 h 9197340"/>
                            <a:gd name="T6" fmla="*/ 7255507 w 7362825"/>
                            <a:gd name="T7" fmla="*/ 19362 h 9197340"/>
                            <a:gd name="T8" fmla="*/ 7290877 w 7362825"/>
                            <a:gd name="T9" fmla="*/ 41850 h 9197340"/>
                            <a:gd name="T10" fmla="*/ 7320378 w 7362825"/>
                            <a:gd name="T11" fmla="*/ 71350 h 9197340"/>
                            <a:gd name="T12" fmla="*/ 7342865 w 7362825"/>
                            <a:gd name="T13" fmla="*/ 106721 h 9197340"/>
                            <a:gd name="T14" fmla="*/ 7357197 w 7362825"/>
                            <a:gd name="T15" fmla="*/ 146817 h 9197340"/>
                            <a:gd name="T16" fmla="*/ 7362228 w 7362825"/>
                            <a:gd name="T17" fmla="*/ 190496 h 9197340"/>
                            <a:gd name="T18" fmla="*/ 7362228 w 7362825"/>
                            <a:gd name="T19" fmla="*/ 9006840 h 9197340"/>
                            <a:gd name="T20" fmla="*/ 7357197 w 7362825"/>
                            <a:gd name="T21" fmla="*/ 9050519 h 9197340"/>
                            <a:gd name="T22" fmla="*/ 7342866 w 7362825"/>
                            <a:gd name="T23" fmla="*/ 9090616 h 9197340"/>
                            <a:gd name="T24" fmla="*/ 7320378 w 7362825"/>
                            <a:gd name="T25" fmla="*/ 9125986 h 9197340"/>
                            <a:gd name="T26" fmla="*/ 7290878 w 7362825"/>
                            <a:gd name="T27" fmla="*/ 9155487 h 9197340"/>
                            <a:gd name="T28" fmla="*/ 7255507 w 7362825"/>
                            <a:gd name="T29" fmla="*/ 9177975 h 9197340"/>
                            <a:gd name="T30" fmla="*/ 7215411 w 7362825"/>
                            <a:gd name="T31" fmla="*/ 9192306 h 9197340"/>
                            <a:gd name="T32" fmla="*/ 7171731 w 7362825"/>
                            <a:gd name="T33" fmla="*/ 9197337 h 9197340"/>
                            <a:gd name="T34" fmla="*/ 190496 w 7362825"/>
                            <a:gd name="T35" fmla="*/ 9197337 h 9197340"/>
                            <a:gd name="T36" fmla="*/ 146817 w 7362825"/>
                            <a:gd name="T37" fmla="*/ 9192306 h 9197340"/>
                            <a:gd name="T38" fmla="*/ 106720 w 7362825"/>
                            <a:gd name="T39" fmla="*/ 9177975 h 9197340"/>
                            <a:gd name="T40" fmla="*/ 71350 w 7362825"/>
                            <a:gd name="T41" fmla="*/ 9155487 h 9197340"/>
                            <a:gd name="T42" fmla="*/ 41849 w 7362825"/>
                            <a:gd name="T43" fmla="*/ 9125986 h 9197340"/>
                            <a:gd name="T44" fmla="*/ 19362 w 7362825"/>
                            <a:gd name="T45" fmla="*/ 9090616 h 9197340"/>
                            <a:gd name="T46" fmla="*/ 5031 w 7362825"/>
                            <a:gd name="T47" fmla="*/ 9050519 h 9197340"/>
                            <a:gd name="T48" fmla="*/ 0 w 7362825"/>
                            <a:gd name="T49" fmla="*/ 9006840 h 9197340"/>
                            <a:gd name="T50" fmla="*/ 0 w 7362825"/>
                            <a:gd name="T51" fmla="*/ 190496 h 9197340"/>
                            <a:gd name="T52" fmla="*/ 5031 w 7362825"/>
                            <a:gd name="T53" fmla="*/ 146817 h 9197340"/>
                            <a:gd name="T54" fmla="*/ 19362 w 7362825"/>
                            <a:gd name="T55" fmla="*/ 106720 h 9197340"/>
                            <a:gd name="T56" fmla="*/ 41849 w 7362825"/>
                            <a:gd name="T57" fmla="*/ 71350 h 9197340"/>
                            <a:gd name="T58" fmla="*/ 71350 w 7362825"/>
                            <a:gd name="T59" fmla="*/ 41849 h 9197340"/>
                            <a:gd name="T60" fmla="*/ 106720 w 7362825"/>
                            <a:gd name="T61" fmla="*/ 19362 h 9197340"/>
                            <a:gd name="T62" fmla="*/ 146817 w 7362825"/>
                            <a:gd name="T63" fmla="*/ 5031 h 9197340"/>
                            <a:gd name="T64" fmla="*/ 190496 w 7362825"/>
                            <a:gd name="T65" fmla="*/ 0 h 9197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7362825" h="9197340">
                              <a:moveTo>
                                <a:pt x="190496" y="0"/>
                              </a:moveTo>
                              <a:lnTo>
                                <a:pt x="7171731" y="0"/>
                              </a:lnTo>
                              <a:lnTo>
                                <a:pt x="7215410" y="5031"/>
                              </a:lnTo>
                              <a:lnTo>
                                <a:pt x="7255507" y="19362"/>
                              </a:lnTo>
                              <a:lnTo>
                                <a:pt x="7290877" y="41850"/>
                              </a:lnTo>
                              <a:lnTo>
                                <a:pt x="7320378" y="71350"/>
                              </a:lnTo>
                              <a:lnTo>
                                <a:pt x="7342865" y="106721"/>
                              </a:lnTo>
                              <a:lnTo>
                                <a:pt x="7357197" y="146817"/>
                              </a:lnTo>
                              <a:lnTo>
                                <a:pt x="7362228" y="190496"/>
                              </a:lnTo>
                              <a:lnTo>
                                <a:pt x="7362228" y="9006840"/>
                              </a:lnTo>
                              <a:lnTo>
                                <a:pt x="7357197" y="9050519"/>
                              </a:lnTo>
                              <a:lnTo>
                                <a:pt x="7342866" y="9090616"/>
                              </a:lnTo>
                              <a:lnTo>
                                <a:pt x="7320378" y="9125986"/>
                              </a:lnTo>
                              <a:lnTo>
                                <a:pt x="7290878" y="9155487"/>
                              </a:lnTo>
                              <a:lnTo>
                                <a:pt x="7255507" y="9177975"/>
                              </a:lnTo>
                              <a:lnTo>
                                <a:pt x="7215411" y="9192306"/>
                              </a:lnTo>
                              <a:lnTo>
                                <a:pt x="7171731" y="9197337"/>
                              </a:lnTo>
                              <a:lnTo>
                                <a:pt x="190496" y="9197337"/>
                              </a:lnTo>
                              <a:lnTo>
                                <a:pt x="146817" y="9192306"/>
                              </a:lnTo>
                              <a:lnTo>
                                <a:pt x="106720" y="9177975"/>
                              </a:lnTo>
                              <a:lnTo>
                                <a:pt x="71350" y="9155487"/>
                              </a:lnTo>
                              <a:lnTo>
                                <a:pt x="41849" y="9125986"/>
                              </a:lnTo>
                              <a:lnTo>
                                <a:pt x="19362" y="9090616"/>
                              </a:lnTo>
                              <a:lnTo>
                                <a:pt x="5031" y="9050519"/>
                              </a:lnTo>
                              <a:lnTo>
                                <a:pt x="0" y="9006840"/>
                              </a:lnTo>
                              <a:lnTo>
                                <a:pt x="0" y="190496"/>
                              </a:lnTo>
                              <a:lnTo>
                                <a:pt x="5031" y="146817"/>
                              </a:lnTo>
                              <a:lnTo>
                                <a:pt x="19362" y="106720"/>
                              </a:lnTo>
                              <a:lnTo>
                                <a:pt x="41849" y="71350"/>
                              </a:lnTo>
                              <a:lnTo>
                                <a:pt x="71350" y="41849"/>
                              </a:lnTo>
                              <a:lnTo>
                                <a:pt x="106720" y="19362"/>
                              </a:lnTo>
                              <a:lnTo>
                                <a:pt x="146817" y="5031"/>
                              </a:lnTo>
                              <a:lnTo>
                                <a:pt x="19049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A426D" id="Forma Livre: Forma 11" o:spid="_x0000_s1026" style="position:absolute;margin-left:-36.7pt;margin-top:9.15pt;width:545.3pt;height:613.5pt;z-index:-2516582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362825,9197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" path="m190496,l7171731,r43679,5031l7255507,19362r35370,22488l7320378,71350r22487,35371l7357197,146817r5031,43679l7362228,9006840r-5031,43679l7342866,9090616r-22488,35370l7290878,9155487r-35371,22488l7215411,9192306r-43680,5031l190496,9197337r-43679,-5031l106720,9177975,71350,9155487,41849,9125986,19362,9090616,5031,9050519,,9006840,,190496,5031,146817,19362,106720,41849,71350,71350,41849,106720,19362,146817,5031,190496,e" filled="f" stroked="f">
                <v:path arrowok="t" o:connecttype="custom" o:connectlocs="179176,0;6745571,0;6786655,4262;6824369,16402;6857637,35453;6885385,60444;6906536,90408;6920016,124375;6924748,161377;6924748,7630070;6920016,7667072;6906537,7701040;6885385,7731003;6857638,7755995;6824369,7775045;6786656,7787185;6745571,7791447;179176,7791447;138093,7787185;100378,7775045;67110,7755995;39362,7731003;18211,7701040;4732,7667072;0,7630070;0,161377;4732,124375;18211,90407;39362,60444;67110,35452;100378,16402;138093,4262;179176,0" o:connectangles="0,0,0,0,0,0,0,0,0,0,0,0,0,0,0,0,0,0,0,0,0,0,0,0,0,0,0,0,0,0,0,0,0"/>
                <w10:wrap anchorx="margin"/>
              </v:shape>
            </w:pict>
          </mc:Fallback>
        </mc:AlternateContent>
      </w:r>
    </w:p>
    <w:p w14:paraId="06A42300" w14:textId="77777777" w:rsidR="00E75625" w:rsidRPr="008F6A06" w:rsidRDefault="008F1F76" w:rsidP="008C7452">
      <w:pPr>
        <w:pStyle w:val="Recuodecorpodetexto3"/>
        <w:tabs>
          <w:tab w:val="left" w:pos="9639"/>
        </w:tabs>
        <w:ind w:left="0"/>
        <w:rPr>
          <w:rFonts w:ascii="Calibri Light" w:hAnsi="Calibri Light" w:cs="Calibri Light"/>
          <w:b/>
          <w:bCs/>
          <w:sz w:val="20"/>
          <w:szCs w:val="20"/>
        </w:rPr>
      </w:pPr>
      <w:r w:rsidRPr="008F6A06">
        <w:rPr>
          <w:rFonts w:ascii="Calibri Light" w:hAnsi="Calibri Light" w:cs="Calibri Light"/>
          <w:b/>
          <w:bCs/>
          <w:sz w:val="20"/>
          <w:szCs w:val="20"/>
        </w:rPr>
        <w:t>AUTORIZAÇÃO DA FORMA DE PAGAMENTO</w:t>
      </w:r>
    </w:p>
    <w:tbl>
      <w:tblPr>
        <w:tblpPr w:leftFromText="141" w:rightFromText="141" w:vertAnchor="text" w:horzAnchor="margin" w:tblpX="-25" w:tblpY="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095"/>
      </w:tblGrid>
      <w:tr w:rsidR="00E4351D" w:rsidRPr="007958FB" w14:paraId="6A9EF812" w14:textId="77777777" w:rsidTr="00D727F1">
        <w:trPr>
          <w:cantSplit/>
          <w:trHeight w:hRule="exact" w:val="430"/>
        </w:trPr>
        <w:tc>
          <w:tcPr>
            <w:tcW w:w="5524" w:type="dxa"/>
            <w:vAlign w:val="center"/>
          </w:tcPr>
          <w:p w14:paraId="61DF5A97" w14:textId="62C8CB0A" w:rsidR="00D2707E" w:rsidRPr="008F6A06" w:rsidRDefault="00D2707E" w:rsidP="00E4351D">
            <w:pPr>
              <w:pStyle w:val="Corpodetexto"/>
              <w:spacing w:after="60"/>
              <w:rPr>
                <w:rFonts w:ascii="Calibri Light" w:hAnsi="Calibri Light" w:cs="Calibri Light"/>
                <w:sz w:val="20"/>
                <w:szCs w:val="20"/>
              </w:rPr>
            </w:pPr>
            <w:r w:rsidRPr="008F6A06">
              <w:rPr>
                <w:rFonts w:ascii="Calibri Light" w:hAnsi="Calibri Light" w:cs="Calibri Light"/>
                <w:sz w:val="20"/>
                <w:szCs w:val="20"/>
              </w:rPr>
              <w:t xml:space="preserve">CLIENTE </w:t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/>
                  <w:textInput>
                    <w:maxLength w:val="200"/>
                  </w:textInput>
                </w:ffData>
              </w:fldChar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827D30">
              <w:rPr>
                <w:rFonts w:ascii="Calibri Light" w:hAnsi="Calibri Light" w:cs="Calibri Light"/>
                <w:noProof/>
                <w:sz w:val="20"/>
                <w:szCs w:val="20"/>
              </w:rPr>
              <w:t xml:space="preserve">IGOR </w:t>
            </w:r>
            <w:r w:rsidR="00157ABD">
              <w:rPr>
                <w:rFonts w:ascii="Calibri Light" w:hAnsi="Calibri Light" w:cs="Calibri Light"/>
                <w:noProof/>
                <w:sz w:val="20"/>
                <w:szCs w:val="20"/>
              </w:rPr>
              <w:t>MONTE ALTO REZENDE</w:t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  <w:p w14:paraId="50A33769" w14:textId="77777777" w:rsidR="00E4351D" w:rsidRPr="008F6A06" w:rsidRDefault="00E4351D" w:rsidP="00E4351D">
            <w:pPr>
              <w:pStyle w:val="Corpodetexto"/>
              <w:spacing w:after="6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4095" w:type="dxa"/>
            <w:vAlign w:val="center"/>
          </w:tcPr>
          <w:p w14:paraId="209187D8" w14:textId="2DA0AF80" w:rsidR="00F215C8" w:rsidRPr="008F6A06" w:rsidRDefault="00D2707E" w:rsidP="00E46C07">
            <w:pPr>
              <w:pStyle w:val="Corpodetexto"/>
              <w:spacing w:after="60"/>
              <w:rPr>
                <w:rFonts w:ascii="Calibri Light" w:hAnsi="Calibri Light" w:cs="Calibri Light"/>
                <w:sz w:val="20"/>
                <w:szCs w:val="20"/>
              </w:rPr>
            </w:pPr>
            <w:r w:rsidRPr="008F6A06">
              <w:rPr>
                <w:rFonts w:ascii="Calibri Light" w:hAnsi="Calibri Light" w:cs="Calibri Light"/>
                <w:sz w:val="20"/>
                <w:szCs w:val="20"/>
              </w:rPr>
              <w:t xml:space="preserve">CPF </w:t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157ABD">
              <w:rPr>
                <w:rFonts w:ascii="Calibri Light" w:hAnsi="Calibri Light" w:cs="Calibri Light"/>
                <w:noProof/>
                <w:sz w:val="20"/>
                <w:szCs w:val="20"/>
              </w:rPr>
              <w:t>079.419.086-38</w:t>
            </w:r>
            <w:r w:rsidR="00D77B75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  <w:p w14:paraId="0A153500" w14:textId="77777777" w:rsidR="00E4351D" w:rsidRPr="008F6A06" w:rsidRDefault="00E4351D" w:rsidP="00E4351D">
            <w:pPr>
              <w:pStyle w:val="Corpodetexto"/>
              <w:spacing w:after="6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E4351D" w:rsidRPr="007958FB" w14:paraId="746CD759" w14:textId="77777777" w:rsidTr="00D727F1">
        <w:trPr>
          <w:cantSplit/>
          <w:trHeight w:hRule="exact" w:val="428"/>
        </w:trPr>
        <w:tc>
          <w:tcPr>
            <w:tcW w:w="5524" w:type="dxa"/>
            <w:vAlign w:val="center"/>
          </w:tcPr>
          <w:p w14:paraId="6F9FB7C8" w14:textId="5C76B579" w:rsidR="00E75625" w:rsidRPr="008F6A06" w:rsidRDefault="00E75625" w:rsidP="00E4351D">
            <w:pPr>
              <w:pStyle w:val="Corpodetexto"/>
              <w:spacing w:after="60"/>
              <w:rPr>
                <w:rFonts w:ascii="Calibri Light" w:hAnsi="Calibri Light" w:cs="Calibri Light"/>
                <w:sz w:val="20"/>
                <w:szCs w:val="20"/>
              </w:rPr>
            </w:pPr>
            <w:r w:rsidRPr="008F6A06">
              <w:rPr>
                <w:rFonts w:ascii="Calibri Light" w:hAnsi="Calibri Light" w:cs="Calibri Light"/>
                <w:sz w:val="20"/>
                <w:szCs w:val="20"/>
              </w:rPr>
              <w:t xml:space="preserve">AGÊNCIA CAIXA    </w:t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20581F">
              <w:rPr>
                <w:rFonts w:ascii="Calibri Light" w:hAnsi="Calibri Light" w:cs="Calibri Light"/>
                <w:noProof/>
                <w:sz w:val="20"/>
                <w:szCs w:val="20"/>
              </w:rPr>
              <w:t>0116</w:t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  <w:p w14:paraId="5D5A6D6A" w14:textId="77777777" w:rsidR="00E4351D" w:rsidRPr="008F6A06" w:rsidRDefault="00E4351D" w:rsidP="00E4351D">
            <w:pPr>
              <w:pStyle w:val="Corpodetexto"/>
              <w:spacing w:after="6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4095" w:type="dxa"/>
            <w:vAlign w:val="center"/>
          </w:tcPr>
          <w:p w14:paraId="71245BCA" w14:textId="52C3B68E" w:rsidR="00E75625" w:rsidRPr="008F6A06" w:rsidRDefault="00E75625" w:rsidP="00E4351D">
            <w:pPr>
              <w:pStyle w:val="Corpodetexto"/>
              <w:spacing w:after="60"/>
              <w:rPr>
                <w:rFonts w:ascii="Calibri Light" w:hAnsi="Calibri Light" w:cs="Calibri Light"/>
                <w:sz w:val="20"/>
                <w:szCs w:val="20"/>
              </w:rPr>
            </w:pPr>
            <w:r w:rsidRPr="008F6A06">
              <w:rPr>
                <w:rFonts w:ascii="Calibri Light" w:hAnsi="Calibri Light" w:cs="Calibri Light"/>
                <w:sz w:val="20"/>
                <w:szCs w:val="20"/>
              </w:rPr>
              <w:t xml:space="preserve">CONTA CAIXA </w:t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474C42">
              <w:rPr>
                <w:rFonts w:ascii="Calibri Light" w:hAnsi="Calibri Light" w:cs="Calibri Light"/>
                <w:sz w:val="20"/>
                <w:szCs w:val="20"/>
              </w:rPr>
              <w:t>571161553-6</w:t>
            </w:r>
            <w:r w:rsidR="0036196E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  <w:p w14:paraId="1AE23DE2" w14:textId="77777777" w:rsidR="00E4351D" w:rsidRPr="008F6A06" w:rsidRDefault="00E4351D" w:rsidP="00E4351D">
            <w:pPr>
              <w:pStyle w:val="Corpodetexto"/>
              <w:spacing w:after="6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0E8E5FC8" w14:textId="4472B3BA" w:rsidR="008F1F76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(</w:t>
      </w:r>
      <w:r w:rsidRPr="008F6A06">
        <w:rPr>
          <w:rFonts w:ascii="Calibri Light" w:hAnsi="Calibri Light" w:cs="Calibri Light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20"/>
            </w:textInput>
          </w:ffData>
        </w:fldChar>
      </w:r>
      <w:r w:rsidRPr="008F6A06">
        <w:rPr>
          <w:rFonts w:ascii="Calibri Light" w:hAnsi="Calibri Light" w:cs="Calibri Light"/>
          <w:sz w:val="20"/>
          <w:szCs w:val="20"/>
        </w:rPr>
        <w:instrText xml:space="preserve"> FORMTEXT </w:instrText>
      </w:r>
      <w:r w:rsidRPr="008F6A06">
        <w:rPr>
          <w:rFonts w:ascii="Calibri Light" w:hAnsi="Calibri Light" w:cs="Calibri Light"/>
          <w:sz w:val="20"/>
          <w:szCs w:val="20"/>
        </w:rPr>
      </w:r>
      <w:r w:rsidRPr="008F6A06">
        <w:rPr>
          <w:rFonts w:ascii="Calibri Light" w:hAnsi="Calibri Light" w:cs="Calibri Light"/>
          <w:sz w:val="20"/>
          <w:szCs w:val="20"/>
        </w:rPr>
        <w:fldChar w:fldCharType="separate"/>
      </w:r>
      <w:r w:rsidR="00B9465C">
        <w:rPr>
          <w:rFonts w:ascii="Calibri Light" w:hAnsi="Calibri Light" w:cs="Calibri Light"/>
          <w:noProof/>
          <w:sz w:val="20"/>
          <w:szCs w:val="20"/>
        </w:rPr>
        <w:t>X</w:t>
      </w:r>
      <w:r w:rsidRPr="008F6A06">
        <w:rPr>
          <w:rFonts w:ascii="Calibri Light" w:hAnsi="Calibri Light" w:cs="Calibri Light"/>
          <w:sz w:val="20"/>
          <w:szCs w:val="20"/>
        </w:rPr>
        <w:fldChar w:fldCharType="end"/>
      </w:r>
      <w:proofErr w:type="gramStart"/>
      <w:r w:rsidRPr="008F6A06">
        <w:rPr>
          <w:rFonts w:ascii="Calibri Light" w:hAnsi="Calibri Light" w:cs="Calibri Light"/>
          <w:sz w:val="20"/>
          <w:szCs w:val="20"/>
        </w:rPr>
        <w:t xml:space="preserve">) </w:t>
      </w:r>
      <w:r w:rsidRPr="008F6A06">
        <w:rPr>
          <w:rFonts w:ascii="Calibri Light" w:hAnsi="Calibri Light" w:cs="Calibri Light"/>
          <w:b/>
          <w:bCs/>
          <w:sz w:val="20"/>
          <w:szCs w:val="20"/>
        </w:rPr>
        <w:t>Autorizo ou altero</w:t>
      </w:r>
      <w:proofErr w:type="gramEnd"/>
      <w:r w:rsidRPr="008F6A06">
        <w:rPr>
          <w:rFonts w:ascii="Calibri Light" w:hAnsi="Calibri Light" w:cs="Calibri Light"/>
          <w:b/>
          <w:bCs/>
          <w:sz w:val="20"/>
          <w:szCs w:val="20"/>
        </w:rPr>
        <w:t xml:space="preserve"> o débito do valor da</w:t>
      </w:r>
      <w:r w:rsidR="00983DE1" w:rsidRPr="008F6A06">
        <w:rPr>
          <w:rFonts w:ascii="Calibri Light" w:hAnsi="Calibri Light" w:cs="Calibri Light"/>
          <w:b/>
          <w:bCs/>
          <w:sz w:val="20"/>
          <w:szCs w:val="20"/>
        </w:rPr>
        <w:t xml:space="preserve"> parcela</w:t>
      </w:r>
      <w:r w:rsidRPr="008F6A06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Pr="008F6A06">
        <w:rPr>
          <w:rFonts w:ascii="Calibri Light" w:hAnsi="Calibri Light" w:cs="Calibri Light"/>
          <w:sz w:val="20"/>
          <w:szCs w:val="20"/>
        </w:rPr>
        <w:t>no valor total ou parcial na conta corrente</w:t>
      </w:r>
      <w:r w:rsidR="003D24A4" w:rsidRPr="008F6A06">
        <w:rPr>
          <w:rFonts w:ascii="Calibri Light" w:hAnsi="Calibri Light" w:cs="Calibri Light"/>
          <w:sz w:val="20"/>
          <w:szCs w:val="20"/>
        </w:rPr>
        <w:t xml:space="preserve">* </w:t>
      </w:r>
      <w:r w:rsidRPr="008F6A06">
        <w:rPr>
          <w:rFonts w:ascii="Calibri Light" w:hAnsi="Calibri Light" w:cs="Calibri Light"/>
          <w:sz w:val="20"/>
          <w:szCs w:val="20"/>
        </w:rPr>
        <w:t>indicada, podendo ser utilizado o limite de crédito em conta/cheque especial, evitando atrasos nos pagamentos.</w:t>
      </w:r>
    </w:p>
    <w:p w14:paraId="06FD253F" w14:textId="77777777" w:rsidR="00D767EC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*O encerramento da conta sem a correspondente indicação de outra conta que a substitua equivale ao cancelamento da autorização concedida.</w:t>
      </w:r>
    </w:p>
    <w:p w14:paraId="388A8E18" w14:textId="77777777" w:rsidR="008F1F76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b/>
          <w:bCs/>
          <w:sz w:val="20"/>
          <w:szCs w:val="20"/>
        </w:rPr>
      </w:pPr>
      <w:r w:rsidRPr="008F6A06">
        <w:rPr>
          <w:rFonts w:ascii="Calibri Light" w:eastAsia="MS Gothic" w:hAnsi="Calibri Light" w:cs="Calibri Light"/>
          <w:sz w:val="20"/>
          <w:szCs w:val="20"/>
        </w:rPr>
        <w:t>(</w:t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20"/>
            </w:textInput>
          </w:ffData>
        </w:fldChar>
      </w:r>
      <w:r w:rsidR="00E4351D" w:rsidRPr="008F6A06">
        <w:rPr>
          <w:rFonts w:ascii="Calibri Light" w:hAnsi="Calibri Light" w:cs="Calibri Light"/>
          <w:sz w:val="20"/>
          <w:szCs w:val="20"/>
        </w:rPr>
        <w:instrText xml:space="preserve"> FORMTEXT </w:instrText>
      </w:r>
      <w:r w:rsidR="00E4351D" w:rsidRPr="008F6A06">
        <w:rPr>
          <w:rFonts w:ascii="Calibri Light" w:hAnsi="Calibri Light" w:cs="Calibri Light"/>
          <w:sz w:val="20"/>
          <w:szCs w:val="20"/>
        </w:rPr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separate"/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end"/>
      </w:r>
      <w:r w:rsidRPr="008F6A06">
        <w:rPr>
          <w:rFonts w:ascii="Calibri Light" w:hAnsi="Calibri Light" w:cs="Calibri Light"/>
          <w:sz w:val="20"/>
          <w:szCs w:val="20"/>
        </w:rPr>
        <w:t xml:space="preserve">) </w:t>
      </w:r>
      <w:r w:rsidRPr="008F6A06">
        <w:rPr>
          <w:rFonts w:ascii="Calibri Light" w:hAnsi="Calibri Light" w:cs="Calibri Light"/>
          <w:b/>
          <w:bCs/>
          <w:sz w:val="20"/>
          <w:szCs w:val="20"/>
        </w:rPr>
        <w:t>Autorizo o cancelamento do débito</w:t>
      </w:r>
      <w:r w:rsidR="004F6747" w:rsidRPr="008F6A06">
        <w:rPr>
          <w:rFonts w:ascii="Calibri Light" w:hAnsi="Calibri Light" w:cs="Calibri Light"/>
          <w:sz w:val="20"/>
          <w:szCs w:val="20"/>
        </w:rPr>
        <w:t>**</w:t>
      </w:r>
      <w:r w:rsidRPr="008F6A06">
        <w:rPr>
          <w:rFonts w:ascii="Calibri Light" w:hAnsi="Calibri Light" w:cs="Calibri Light"/>
          <w:sz w:val="20"/>
          <w:szCs w:val="20"/>
        </w:rPr>
        <w:t xml:space="preserve"> do valor da</w:t>
      </w:r>
      <w:r w:rsidR="00983DE1" w:rsidRPr="008F6A06">
        <w:rPr>
          <w:rFonts w:ascii="Calibri Light" w:hAnsi="Calibri Light" w:cs="Calibri Light"/>
          <w:sz w:val="20"/>
          <w:szCs w:val="20"/>
        </w:rPr>
        <w:t xml:space="preserve"> parcela</w:t>
      </w:r>
      <w:r w:rsidRPr="008F6A06">
        <w:rPr>
          <w:rFonts w:ascii="Calibri Light" w:hAnsi="Calibri Light" w:cs="Calibri Light"/>
          <w:sz w:val="20"/>
          <w:szCs w:val="20"/>
        </w:rPr>
        <w:t xml:space="preserve"> </w:t>
      </w:r>
      <w:r w:rsidR="003D445F" w:rsidRPr="008F6A06">
        <w:rPr>
          <w:rFonts w:ascii="Calibri Light" w:hAnsi="Calibri Light" w:cs="Calibri Light"/>
          <w:sz w:val="20"/>
          <w:szCs w:val="20"/>
        </w:rPr>
        <w:t>na conta corrente indicada</w:t>
      </w:r>
      <w:r w:rsidRPr="008F6A06">
        <w:rPr>
          <w:rFonts w:ascii="Calibri Light" w:hAnsi="Calibri Light" w:cs="Calibri Light"/>
          <w:sz w:val="20"/>
          <w:szCs w:val="20"/>
        </w:rPr>
        <w:t xml:space="preserve">; </w:t>
      </w:r>
    </w:p>
    <w:p w14:paraId="367A0F01" w14:textId="77777777" w:rsidR="00E75133" w:rsidRPr="008F6A06" w:rsidRDefault="00E75133" w:rsidP="00D727F1">
      <w:pPr>
        <w:spacing w:before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 xml:space="preserve">**Estou ciente que não receberei Boleto Bancário de Cobrança impresso e que posso optar por recebê-lo </w:t>
      </w:r>
      <w:r w:rsidR="00983DE1" w:rsidRPr="008F6A06">
        <w:rPr>
          <w:rFonts w:ascii="Calibri Light" w:hAnsi="Calibri Light" w:cs="Calibri Light"/>
          <w:sz w:val="20"/>
          <w:szCs w:val="20"/>
        </w:rPr>
        <w:t xml:space="preserve">pelo </w:t>
      </w:r>
      <w:r w:rsidRPr="008F6A06">
        <w:rPr>
          <w:rFonts w:ascii="Calibri Light" w:hAnsi="Calibri Light" w:cs="Calibri Light"/>
          <w:sz w:val="20"/>
          <w:szCs w:val="20"/>
        </w:rPr>
        <w:t>WhatsApp.</w:t>
      </w:r>
    </w:p>
    <w:p w14:paraId="039E5C81" w14:textId="77777777" w:rsidR="00173DEC" w:rsidRPr="008F6A06" w:rsidRDefault="00173DEC" w:rsidP="00D727F1">
      <w:pPr>
        <w:spacing w:before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(</w:t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20"/>
            </w:textInput>
          </w:ffData>
        </w:fldChar>
      </w:r>
      <w:r w:rsidR="00E4351D" w:rsidRPr="008F6A06">
        <w:rPr>
          <w:rFonts w:ascii="Calibri Light" w:hAnsi="Calibri Light" w:cs="Calibri Light"/>
          <w:sz w:val="20"/>
          <w:szCs w:val="20"/>
        </w:rPr>
        <w:instrText xml:space="preserve"> FORMTEXT </w:instrText>
      </w:r>
      <w:r w:rsidR="00E4351D" w:rsidRPr="008F6A06">
        <w:rPr>
          <w:rFonts w:ascii="Calibri Light" w:hAnsi="Calibri Light" w:cs="Calibri Light"/>
          <w:sz w:val="20"/>
          <w:szCs w:val="20"/>
        </w:rPr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separate"/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end"/>
      </w:r>
      <w:r w:rsidRPr="008F6A06">
        <w:rPr>
          <w:rFonts w:ascii="Calibri Light" w:hAnsi="Calibri Light" w:cs="Calibri Light"/>
          <w:sz w:val="20"/>
          <w:szCs w:val="20"/>
        </w:rPr>
        <w:t xml:space="preserve">) </w:t>
      </w:r>
      <w:r w:rsidRPr="008F6A06">
        <w:rPr>
          <w:rFonts w:ascii="Calibri Light" w:hAnsi="Calibri Light" w:cs="Calibri Light"/>
          <w:b/>
          <w:bCs/>
          <w:sz w:val="20"/>
          <w:szCs w:val="20"/>
        </w:rPr>
        <w:t>Autorizo o envio do boleto bancário de cobrança</w:t>
      </w:r>
      <w:r w:rsidR="00175B89" w:rsidRPr="008F6A06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="00F03265" w:rsidRPr="008F6A06">
        <w:rPr>
          <w:rFonts w:ascii="Calibri Light" w:hAnsi="Calibri Light" w:cs="Calibri Light"/>
          <w:b/>
          <w:bCs/>
          <w:sz w:val="20"/>
          <w:szCs w:val="20"/>
        </w:rPr>
        <w:t>*</w:t>
      </w:r>
      <w:r w:rsidR="000C4C24" w:rsidRPr="008F6A06">
        <w:rPr>
          <w:rFonts w:ascii="Calibri Light" w:hAnsi="Calibri Light" w:cs="Calibri Light"/>
          <w:b/>
          <w:bCs/>
          <w:sz w:val="20"/>
          <w:szCs w:val="20"/>
        </w:rPr>
        <w:t>*</w:t>
      </w:r>
      <w:r w:rsidR="00F03265" w:rsidRPr="008F6A06">
        <w:rPr>
          <w:rFonts w:ascii="Calibri Light" w:hAnsi="Calibri Light" w:cs="Calibri Light"/>
          <w:b/>
          <w:bCs/>
          <w:sz w:val="20"/>
          <w:szCs w:val="20"/>
        </w:rPr>
        <w:t>*</w:t>
      </w:r>
      <w:r w:rsidRPr="008F6A06">
        <w:rPr>
          <w:rFonts w:ascii="Calibri Light" w:hAnsi="Calibri Light" w:cs="Calibri Light"/>
          <w:b/>
          <w:bCs/>
          <w:sz w:val="20"/>
          <w:szCs w:val="20"/>
        </w:rPr>
        <w:t xml:space="preserve"> e comunicações vinculadas ao meu contrato</w:t>
      </w:r>
      <w:r w:rsidR="00CA32B2" w:rsidRPr="008F6A06">
        <w:rPr>
          <w:rFonts w:ascii="Calibri Light" w:hAnsi="Calibri Light" w:cs="Calibri Light"/>
          <w:b/>
          <w:bCs/>
          <w:sz w:val="20"/>
          <w:szCs w:val="20"/>
        </w:rPr>
        <w:t xml:space="preserve">, </w:t>
      </w:r>
      <w:r w:rsidR="00D45859" w:rsidRPr="008F6A06">
        <w:rPr>
          <w:rFonts w:ascii="Calibri Light" w:hAnsi="Calibri Light" w:cs="Calibri Light"/>
          <w:b/>
          <w:bCs/>
          <w:sz w:val="20"/>
          <w:szCs w:val="20"/>
        </w:rPr>
        <w:t>pela CAIXA</w:t>
      </w:r>
      <w:r w:rsidR="00AC028D" w:rsidRPr="008F6A06">
        <w:rPr>
          <w:rFonts w:ascii="Calibri Light" w:hAnsi="Calibri Light" w:cs="Calibri Light"/>
          <w:b/>
          <w:bCs/>
          <w:sz w:val="20"/>
          <w:szCs w:val="20"/>
        </w:rPr>
        <w:t xml:space="preserve">, </w:t>
      </w:r>
      <w:r w:rsidR="00983DE1" w:rsidRPr="008F6A06">
        <w:rPr>
          <w:rFonts w:ascii="Calibri Light" w:hAnsi="Calibri Light" w:cs="Calibri Light"/>
          <w:b/>
          <w:bCs/>
          <w:sz w:val="20"/>
          <w:szCs w:val="20"/>
        </w:rPr>
        <w:t xml:space="preserve">por </w:t>
      </w:r>
      <w:r w:rsidR="005E0EBF" w:rsidRPr="008F6A06">
        <w:rPr>
          <w:rFonts w:ascii="Calibri Light" w:hAnsi="Calibri Light" w:cs="Calibri Light"/>
          <w:b/>
          <w:bCs/>
          <w:sz w:val="20"/>
          <w:szCs w:val="20"/>
        </w:rPr>
        <w:t>WhatsApp</w:t>
      </w:r>
      <w:r w:rsidRPr="008F6A06">
        <w:rPr>
          <w:rFonts w:ascii="Calibri Light" w:hAnsi="Calibri Light" w:cs="Calibri Light"/>
          <w:sz w:val="20"/>
          <w:szCs w:val="20"/>
        </w:rPr>
        <w:t xml:space="preserve"> para o telefone </w:t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30"/>
            </w:textInput>
          </w:ffData>
        </w:fldChar>
      </w:r>
      <w:r w:rsidR="00E4351D" w:rsidRPr="008F6A06">
        <w:rPr>
          <w:rFonts w:ascii="Calibri Light" w:hAnsi="Calibri Light" w:cs="Calibri Light"/>
          <w:sz w:val="20"/>
          <w:szCs w:val="20"/>
        </w:rPr>
        <w:instrText xml:space="preserve"> FORMTEXT </w:instrText>
      </w:r>
      <w:r w:rsidR="00E4351D" w:rsidRPr="008F6A06">
        <w:rPr>
          <w:rFonts w:ascii="Calibri Light" w:hAnsi="Calibri Light" w:cs="Calibri Light"/>
          <w:sz w:val="20"/>
          <w:szCs w:val="20"/>
        </w:rPr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separate"/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="00E4351D" w:rsidRPr="008F6A06">
        <w:rPr>
          <w:rFonts w:ascii="Calibri Light" w:hAnsi="Calibri Light" w:cs="Calibri Light"/>
          <w:sz w:val="20"/>
          <w:szCs w:val="20"/>
        </w:rPr>
        <w:fldChar w:fldCharType="end"/>
      </w:r>
      <w:r w:rsidRPr="008F6A06">
        <w:rPr>
          <w:rFonts w:ascii="Calibri Light" w:hAnsi="Calibri Light" w:cs="Calibri Light"/>
          <w:sz w:val="20"/>
          <w:szCs w:val="20"/>
        </w:rPr>
        <w:t xml:space="preserve"> e tenho ciência que se houver alteração d</w:t>
      </w:r>
      <w:r w:rsidR="00A05566" w:rsidRPr="008F6A06">
        <w:rPr>
          <w:rFonts w:ascii="Calibri Light" w:hAnsi="Calibri Light" w:cs="Calibri Light"/>
          <w:sz w:val="20"/>
          <w:szCs w:val="20"/>
        </w:rPr>
        <w:t>o</w:t>
      </w:r>
      <w:r w:rsidRPr="008F6A06">
        <w:rPr>
          <w:rFonts w:ascii="Calibri Light" w:hAnsi="Calibri Light" w:cs="Calibri Light"/>
          <w:sz w:val="20"/>
          <w:szCs w:val="20"/>
        </w:rPr>
        <w:t xml:space="preserve"> número de telefone, sou responsável pela imediata comunicação à Caixa.</w:t>
      </w:r>
    </w:p>
    <w:p w14:paraId="6D4F6ABF" w14:textId="77777777" w:rsidR="008F1F76" w:rsidRPr="008F6A06" w:rsidRDefault="008F1F76" w:rsidP="00D727F1">
      <w:pPr>
        <w:spacing w:before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*</w:t>
      </w:r>
      <w:r w:rsidR="000C4C24" w:rsidRPr="008F6A06">
        <w:rPr>
          <w:rFonts w:ascii="Calibri Light" w:hAnsi="Calibri Light" w:cs="Calibri Light"/>
          <w:sz w:val="20"/>
          <w:szCs w:val="20"/>
        </w:rPr>
        <w:t>*</w:t>
      </w:r>
      <w:r w:rsidRPr="008F6A06">
        <w:rPr>
          <w:rFonts w:ascii="Calibri Light" w:hAnsi="Calibri Light" w:cs="Calibri Light"/>
          <w:sz w:val="20"/>
          <w:szCs w:val="20"/>
        </w:rPr>
        <w:t>*O boleto será enviado mensalmente</w:t>
      </w:r>
      <w:r w:rsidR="00AC028D" w:rsidRPr="008F6A06">
        <w:rPr>
          <w:rFonts w:ascii="Calibri Light" w:hAnsi="Calibri Light" w:cs="Calibri Light"/>
          <w:sz w:val="20"/>
          <w:szCs w:val="20"/>
        </w:rPr>
        <w:t xml:space="preserve">, </w:t>
      </w:r>
      <w:r w:rsidR="00983DE1" w:rsidRPr="008F6A06">
        <w:rPr>
          <w:rFonts w:ascii="Calibri Light" w:hAnsi="Calibri Light" w:cs="Calibri Light"/>
          <w:sz w:val="20"/>
          <w:szCs w:val="20"/>
        </w:rPr>
        <w:t xml:space="preserve">por </w:t>
      </w:r>
      <w:r w:rsidRPr="008F6A06">
        <w:rPr>
          <w:rFonts w:ascii="Calibri Light" w:hAnsi="Calibri Light" w:cs="Calibri Light"/>
          <w:sz w:val="20"/>
          <w:szCs w:val="20"/>
        </w:rPr>
        <w:t>WhatsApp CAIXA, número oficial 0800 104 0 104.</w:t>
      </w:r>
    </w:p>
    <w:p w14:paraId="1ABF0FD5" w14:textId="77777777" w:rsidR="006F6C6A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 xml:space="preserve">O não recebimento do boleto não isenta o devedor da responsabilidade sobre o pagamento das parcelas. O boleto pode ser </w:t>
      </w:r>
      <w:r w:rsidR="00D72BB8" w:rsidRPr="008F6A06">
        <w:rPr>
          <w:rFonts w:ascii="Calibri Light" w:hAnsi="Calibri Light" w:cs="Calibri Light"/>
          <w:sz w:val="20"/>
          <w:szCs w:val="20"/>
        </w:rPr>
        <w:t xml:space="preserve">obtido </w:t>
      </w:r>
      <w:r w:rsidRPr="008F6A06">
        <w:rPr>
          <w:rFonts w:ascii="Calibri Light" w:hAnsi="Calibri Light" w:cs="Calibri Light"/>
          <w:sz w:val="20"/>
          <w:szCs w:val="20"/>
        </w:rPr>
        <w:t xml:space="preserve">pelos seguintes canais:  </w:t>
      </w:r>
    </w:p>
    <w:p w14:paraId="2ECF2E54" w14:textId="77777777" w:rsidR="006F6C6A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•</w:t>
      </w:r>
      <w:r w:rsidR="00D727F1" w:rsidRPr="008F6A06">
        <w:rPr>
          <w:rFonts w:ascii="Calibri Light" w:hAnsi="Calibri Light" w:cs="Calibri Light"/>
          <w:sz w:val="20"/>
          <w:szCs w:val="20"/>
        </w:rPr>
        <w:t xml:space="preserve"> </w:t>
      </w:r>
      <w:r w:rsidRPr="008F6A06">
        <w:rPr>
          <w:rFonts w:ascii="Calibri Light" w:hAnsi="Calibri Light" w:cs="Calibri Light"/>
          <w:sz w:val="20"/>
          <w:szCs w:val="20"/>
        </w:rPr>
        <w:t xml:space="preserve">APP Habitação CAIXA;  </w:t>
      </w:r>
    </w:p>
    <w:p w14:paraId="5D311F16" w14:textId="77777777" w:rsidR="006F6C6A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 xml:space="preserve">• Internet Banking CAIXA;  </w:t>
      </w:r>
    </w:p>
    <w:p w14:paraId="40826F46" w14:textId="5345694D" w:rsidR="006F6C6A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• Site da CAIXA,</w:t>
      </w:r>
      <w:r w:rsidR="00CE287E" w:rsidRPr="008F6A06">
        <w:rPr>
          <w:rFonts w:ascii="Calibri Light" w:hAnsi="Calibri Light" w:cs="Calibri Light"/>
          <w:sz w:val="20"/>
          <w:szCs w:val="20"/>
        </w:rPr>
        <w:t xml:space="preserve"> em</w:t>
      </w:r>
      <w:r w:rsidRPr="008F6A06">
        <w:rPr>
          <w:rFonts w:ascii="Calibri Light" w:hAnsi="Calibri Light" w:cs="Calibri Light"/>
          <w:sz w:val="20"/>
          <w:szCs w:val="20"/>
        </w:rPr>
        <w:t xml:space="preserve"> </w:t>
      </w:r>
      <w:hyperlink r:id="rId10" w:history="1">
        <w:r w:rsidR="006F6C6A" w:rsidRPr="008F6A06">
          <w:rPr>
            <w:rStyle w:val="Hyperlink"/>
            <w:rFonts w:ascii="Calibri Light" w:hAnsi="Calibri Light" w:cs="Calibri Light"/>
            <w:sz w:val="20"/>
            <w:szCs w:val="20"/>
          </w:rPr>
          <w:t>https://habitacaodigital.caixa.gov.br/acesso-cliente</w:t>
        </w:r>
      </w:hyperlink>
      <w:r w:rsidR="00AC028D" w:rsidRPr="008F6A06">
        <w:rPr>
          <w:rFonts w:ascii="Calibri Light" w:hAnsi="Calibri Light" w:cs="Calibri Light"/>
          <w:sz w:val="20"/>
          <w:szCs w:val="20"/>
        </w:rPr>
        <w:t>;</w:t>
      </w:r>
    </w:p>
    <w:p w14:paraId="66F3B9ED" w14:textId="77777777" w:rsidR="008F1F76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• Telesserviços: 40040104 (capitais e regiões metropolitanas) ou 0800 104 0</w:t>
      </w:r>
      <w:r w:rsidR="00D727F1" w:rsidRPr="008F6A06">
        <w:rPr>
          <w:rFonts w:ascii="Calibri Light" w:hAnsi="Calibri Light" w:cs="Calibri Light"/>
          <w:sz w:val="20"/>
          <w:szCs w:val="20"/>
        </w:rPr>
        <w:t xml:space="preserve"> </w:t>
      </w:r>
      <w:r w:rsidRPr="008F6A06">
        <w:rPr>
          <w:rFonts w:ascii="Calibri Light" w:hAnsi="Calibri Light" w:cs="Calibri Light"/>
          <w:sz w:val="20"/>
          <w:szCs w:val="20"/>
        </w:rPr>
        <w:t xml:space="preserve">104 (demais localidades). </w:t>
      </w:r>
    </w:p>
    <w:p w14:paraId="2F30AFB6" w14:textId="77777777" w:rsidR="00E75625" w:rsidRPr="008F6A06" w:rsidRDefault="00556E1C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b/>
          <w:bCs/>
          <w:sz w:val="20"/>
          <w:szCs w:val="20"/>
        </w:rPr>
      </w:pPr>
      <w:r w:rsidRPr="008F6A06">
        <w:rPr>
          <w:rFonts w:ascii="Calibri Light" w:hAnsi="Calibri Light" w:cs="Calibri Light"/>
          <w:b/>
          <w:bCs/>
          <w:sz w:val="20"/>
          <w:szCs w:val="20"/>
        </w:rPr>
        <w:t>AUTORIZAÇÃO D</w:t>
      </w:r>
      <w:r w:rsidR="0064131E" w:rsidRPr="008F6A06">
        <w:rPr>
          <w:rFonts w:ascii="Calibri Light" w:hAnsi="Calibri Light" w:cs="Calibri Light"/>
          <w:b/>
          <w:bCs/>
          <w:sz w:val="20"/>
          <w:szCs w:val="20"/>
        </w:rPr>
        <w:t>E</w:t>
      </w:r>
      <w:r w:rsidRPr="008F6A06">
        <w:rPr>
          <w:rFonts w:ascii="Calibri Light" w:hAnsi="Calibri Light" w:cs="Calibri Light"/>
          <w:b/>
          <w:bCs/>
          <w:sz w:val="20"/>
          <w:szCs w:val="20"/>
        </w:rPr>
        <w:t xml:space="preserve"> COBRANÇA D</w:t>
      </w:r>
      <w:r w:rsidR="0064131E" w:rsidRPr="008F6A06">
        <w:rPr>
          <w:rFonts w:ascii="Calibri Light" w:hAnsi="Calibri Light" w:cs="Calibri Light"/>
          <w:b/>
          <w:bCs/>
          <w:sz w:val="20"/>
          <w:szCs w:val="20"/>
        </w:rPr>
        <w:t>A</w:t>
      </w:r>
      <w:r w:rsidRPr="008F6A06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="00E75625" w:rsidRPr="008F6A06">
        <w:rPr>
          <w:rFonts w:ascii="Calibri Light" w:hAnsi="Calibri Light" w:cs="Calibri Light"/>
          <w:b/>
          <w:bCs/>
          <w:sz w:val="20"/>
          <w:szCs w:val="20"/>
        </w:rPr>
        <w:t>TARIFA DE AVALIAÇÃO DE BENS RECEBIDOS EM GARANTIA</w:t>
      </w:r>
    </w:p>
    <w:p w14:paraId="79D1A132" w14:textId="77777777" w:rsidR="008F1F76" w:rsidRPr="008F6A06" w:rsidRDefault="008F1F76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(</w:t>
      </w:r>
      <w:r w:rsidRPr="008F6A06">
        <w:rPr>
          <w:rFonts w:ascii="Calibri Light" w:hAnsi="Calibri Light" w:cs="Calibri Light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20"/>
            </w:textInput>
          </w:ffData>
        </w:fldChar>
      </w:r>
      <w:r w:rsidRPr="008F6A06">
        <w:rPr>
          <w:rFonts w:ascii="Calibri Light" w:hAnsi="Calibri Light" w:cs="Calibri Light"/>
          <w:sz w:val="20"/>
          <w:szCs w:val="20"/>
        </w:rPr>
        <w:instrText xml:space="preserve"> FORMTEXT </w:instrText>
      </w:r>
      <w:r w:rsidRPr="008F6A06">
        <w:rPr>
          <w:rFonts w:ascii="Calibri Light" w:hAnsi="Calibri Light" w:cs="Calibri Light"/>
          <w:sz w:val="20"/>
          <w:szCs w:val="20"/>
        </w:rPr>
      </w:r>
      <w:r w:rsidRPr="008F6A06">
        <w:rPr>
          <w:rFonts w:ascii="Calibri Light" w:hAnsi="Calibri Light" w:cs="Calibri Light"/>
          <w:sz w:val="20"/>
          <w:szCs w:val="20"/>
        </w:rPr>
        <w:fldChar w:fldCharType="separate"/>
      </w:r>
      <w:r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Pr="008F6A06">
        <w:rPr>
          <w:rFonts w:ascii="Calibri Light" w:hAnsi="Calibri Light" w:cs="Calibri Light"/>
          <w:noProof/>
          <w:sz w:val="20"/>
          <w:szCs w:val="20"/>
        </w:rPr>
        <w:t> </w:t>
      </w:r>
      <w:r w:rsidRPr="008F6A06">
        <w:rPr>
          <w:rFonts w:ascii="Calibri Light" w:hAnsi="Calibri Light" w:cs="Calibri Light"/>
          <w:sz w:val="20"/>
          <w:szCs w:val="20"/>
        </w:rPr>
        <w:fldChar w:fldCharType="end"/>
      </w:r>
      <w:r w:rsidRPr="008F6A06">
        <w:rPr>
          <w:rFonts w:ascii="Calibri Light" w:hAnsi="Calibri Light" w:cs="Calibri Light"/>
          <w:sz w:val="20"/>
          <w:szCs w:val="20"/>
        </w:rPr>
        <w:t>) Autorizo o débito do valor total</w:t>
      </w:r>
      <w:r w:rsidR="004E00DA" w:rsidRPr="008F6A06">
        <w:rPr>
          <w:rFonts w:ascii="Calibri Light" w:hAnsi="Calibri Light" w:cs="Calibri Light"/>
          <w:sz w:val="20"/>
          <w:szCs w:val="20"/>
        </w:rPr>
        <w:t>*</w:t>
      </w:r>
      <w:r w:rsidRPr="008F6A06">
        <w:rPr>
          <w:rFonts w:ascii="Calibri Light" w:hAnsi="Calibri Light" w:cs="Calibri Light"/>
          <w:sz w:val="20"/>
          <w:szCs w:val="20"/>
        </w:rPr>
        <w:t xml:space="preserve"> da tarifa de avaliação de bens recebidos em garantia na conta corrente indicada acima para o débito das prestações, podendo ser utilizado o limite de cheque especial, evitando atraso no pagamento.</w:t>
      </w:r>
    </w:p>
    <w:p w14:paraId="7A21F153" w14:textId="090EE19E" w:rsidR="005F0827" w:rsidRPr="009768A3" w:rsidRDefault="008F1F76" w:rsidP="009768A3">
      <w:pPr>
        <w:rPr>
          <w:rFonts w:ascii="Calibri Light" w:hAnsi="Calibri Light" w:cs="Calibri Light"/>
          <w:sz w:val="20"/>
          <w:szCs w:val="20"/>
        </w:rPr>
      </w:pPr>
      <w:r w:rsidRPr="00CE6952">
        <w:rPr>
          <w:rFonts w:ascii="Calibri Light" w:hAnsi="Calibri Light" w:cs="Calibri Light"/>
          <w:sz w:val="20"/>
          <w:szCs w:val="20"/>
        </w:rPr>
        <w:t xml:space="preserve">*Estou ciente de que o valor pago referente à tarifa não será devolvido </w:t>
      </w:r>
      <w:r w:rsidR="00932F7C" w:rsidRPr="00CE6952">
        <w:rPr>
          <w:rFonts w:ascii="Calibri Light" w:hAnsi="Calibri Light" w:cs="Calibri Light"/>
          <w:sz w:val="20"/>
          <w:szCs w:val="20"/>
        </w:rPr>
        <w:t>em caso de</w:t>
      </w:r>
      <w:r w:rsidRPr="00CE6952">
        <w:rPr>
          <w:rFonts w:ascii="Calibri Light" w:hAnsi="Calibri Light" w:cs="Calibri Light"/>
          <w:sz w:val="20"/>
          <w:szCs w:val="20"/>
        </w:rPr>
        <w:t xml:space="preserve"> </w:t>
      </w:r>
      <w:r w:rsidR="00EF04FA" w:rsidRPr="00CE6952">
        <w:rPr>
          <w:rFonts w:ascii="Calibri Light" w:hAnsi="Calibri Light" w:cs="Calibri Light"/>
          <w:sz w:val="20"/>
          <w:szCs w:val="20"/>
        </w:rPr>
        <w:t xml:space="preserve">desistência </w:t>
      </w:r>
      <w:r w:rsidRPr="00CE6952">
        <w:rPr>
          <w:rFonts w:ascii="Calibri Light" w:hAnsi="Calibri Light" w:cs="Calibri Light"/>
          <w:sz w:val="20"/>
          <w:szCs w:val="20"/>
        </w:rPr>
        <w:t>da operação</w:t>
      </w:r>
      <w:r w:rsidR="00CE6952" w:rsidRPr="00CE6952">
        <w:rPr>
          <w:rFonts w:ascii="Calibri Light" w:hAnsi="Calibri Light" w:cs="Calibri Light"/>
          <w:sz w:val="20"/>
          <w:szCs w:val="20"/>
        </w:rPr>
        <w:t>,</w:t>
      </w:r>
      <w:r w:rsidR="00E54050" w:rsidRPr="00CE6952">
        <w:rPr>
          <w:rFonts w:ascii="Calibri Light" w:hAnsi="Calibri Light" w:cs="Calibri Light"/>
          <w:sz w:val="20"/>
          <w:szCs w:val="20"/>
        </w:rPr>
        <w:t xml:space="preserve"> salvo </w:t>
      </w:r>
      <w:r w:rsidR="00932F7C" w:rsidRPr="00CE6952">
        <w:rPr>
          <w:rFonts w:ascii="Calibri Light" w:hAnsi="Calibri Light" w:cs="Calibri Light"/>
          <w:sz w:val="20"/>
          <w:szCs w:val="20"/>
        </w:rPr>
        <w:t>c</w:t>
      </w:r>
      <w:r w:rsidR="009768A3" w:rsidRPr="00CE6952">
        <w:rPr>
          <w:rFonts w:ascii="Calibri Light" w:hAnsi="Calibri Light" w:cs="Calibri Light"/>
          <w:sz w:val="20"/>
          <w:szCs w:val="20"/>
        </w:rPr>
        <w:t>obrança</w:t>
      </w:r>
      <w:r w:rsidR="00932F7C" w:rsidRPr="00CE6952">
        <w:rPr>
          <w:rFonts w:ascii="Calibri Light" w:hAnsi="Calibri Light" w:cs="Calibri Light"/>
          <w:sz w:val="20"/>
          <w:szCs w:val="20"/>
        </w:rPr>
        <w:t xml:space="preserve"> indevida</w:t>
      </w:r>
      <w:r w:rsidR="00E70EF8" w:rsidRPr="00CE6952">
        <w:rPr>
          <w:rFonts w:ascii="Calibri Light" w:hAnsi="Calibri Light" w:cs="Calibri Light"/>
          <w:sz w:val="20"/>
          <w:szCs w:val="20"/>
        </w:rPr>
        <w:t xml:space="preserve"> ou</w:t>
      </w:r>
      <w:r w:rsidR="00CE6952" w:rsidRPr="00CE6952">
        <w:rPr>
          <w:rFonts w:ascii="Calibri Light" w:hAnsi="Calibri Light" w:cs="Calibri Light"/>
          <w:sz w:val="20"/>
          <w:szCs w:val="20"/>
        </w:rPr>
        <w:t xml:space="preserve"> </w:t>
      </w:r>
      <w:r w:rsidR="00CE6952">
        <w:rPr>
          <w:rFonts w:ascii="Calibri Light" w:hAnsi="Calibri Light" w:cs="Calibri Light"/>
          <w:sz w:val="20"/>
          <w:szCs w:val="20"/>
        </w:rPr>
        <w:t xml:space="preserve">em caso de </w:t>
      </w:r>
      <w:r w:rsidR="00932F7C" w:rsidRPr="00CE6952">
        <w:rPr>
          <w:rFonts w:ascii="Calibri Light" w:hAnsi="Calibri Light" w:cs="Calibri Light"/>
          <w:sz w:val="20"/>
          <w:szCs w:val="20"/>
        </w:rPr>
        <w:t xml:space="preserve">desistência </w:t>
      </w:r>
      <w:r w:rsidR="00E70EF8" w:rsidRPr="00CE6952">
        <w:rPr>
          <w:rFonts w:ascii="Calibri Light" w:hAnsi="Calibri Light" w:cs="Calibri Light"/>
          <w:sz w:val="20"/>
          <w:szCs w:val="20"/>
        </w:rPr>
        <w:t xml:space="preserve">formal </w:t>
      </w:r>
      <w:r w:rsidR="00CE6952">
        <w:rPr>
          <w:rFonts w:ascii="Calibri Light" w:hAnsi="Calibri Light" w:cs="Calibri Light"/>
          <w:sz w:val="20"/>
          <w:szCs w:val="20"/>
        </w:rPr>
        <w:t>decorrente de</w:t>
      </w:r>
      <w:r w:rsidR="00932F7C" w:rsidRPr="00CE6952">
        <w:rPr>
          <w:rFonts w:ascii="Calibri Light" w:hAnsi="Calibri Light" w:cs="Calibri Light"/>
          <w:sz w:val="20"/>
          <w:szCs w:val="20"/>
        </w:rPr>
        <w:t xml:space="preserve"> </w:t>
      </w:r>
      <w:r w:rsidR="00CD7B1C" w:rsidRPr="00CE6952">
        <w:rPr>
          <w:rFonts w:ascii="Calibri Light" w:hAnsi="Calibri Light" w:cs="Calibri Light"/>
          <w:sz w:val="20"/>
          <w:szCs w:val="20"/>
        </w:rPr>
        <w:t>contingenciamento</w:t>
      </w:r>
      <w:r w:rsidR="009768A3" w:rsidRPr="00CE6952">
        <w:rPr>
          <w:rFonts w:ascii="Calibri Light" w:hAnsi="Calibri Light" w:cs="Calibri Light"/>
          <w:sz w:val="20"/>
          <w:szCs w:val="20"/>
        </w:rPr>
        <w:t xml:space="preserve"> de recursos da CAIXA</w:t>
      </w:r>
      <w:r w:rsidR="00E70EF8" w:rsidRPr="00CE6952">
        <w:rPr>
          <w:rFonts w:ascii="Calibri Light" w:hAnsi="Calibri Light" w:cs="Calibri Light"/>
          <w:sz w:val="20"/>
          <w:szCs w:val="20"/>
        </w:rPr>
        <w:t xml:space="preserve"> (</w:t>
      </w:r>
      <w:r w:rsidR="009768A3" w:rsidRPr="00CE6952">
        <w:rPr>
          <w:rFonts w:ascii="Calibri Light" w:hAnsi="Calibri Light" w:cs="Calibri Light"/>
          <w:sz w:val="20"/>
          <w:szCs w:val="20"/>
        </w:rPr>
        <w:t>FGTS, SBPE e Recursos Livres</w:t>
      </w:r>
      <w:r w:rsidR="00E70EF8" w:rsidRPr="00CE6952">
        <w:rPr>
          <w:rFonts w:ascii="Calibri Light" w:hAnsi="Calibri Light" w:cs="Calibri Light"/>
          <w:sz w:val="20"/>
          <w:szCs w:val="20"/>
        </w:rPr>
        <w:t>)</w:t>
      </w:r>
      <w:r w:rsidR="003C0BB4" w:rsidRPr="00CE6952">
        <w:rPr>
          <w:rFonts w:ascii="Calibri Light" w:hAnsi="Calibri Light" w:cs="Calibri Light"/>
          <w:sz w:val="20"/>
          <w:szCs w:val="20"/>
        </w:rPr>
        <w:t xml:space="preserve">, </w:t>
      </w:r>
      <w:r w:rsidR="00E70EF8" w:rsidRPr="00CE6952">
        <w:rPr>
          <w:rFonts w:ascii="Calibri Light" w:hAnsi="Calibri Light" w:cs="Calibri Light"/>
          <w:sz w:val="20"/>
          <w:szCs w:val="20"/>
        </w:rPr>
        <w:t>constatad</w:t>
      </w:r>
      <w:r w:rsidR="00CD7B1C" w:rsidRPr="00CE6952">
        <w:rPr>
          <w:rFonts w:ascii="Calibri Light" w:hAnsi="Calibri Light" w:cs="Calibri Light"/>
          <w:sz w:val="20"/>
          <w:szCs w:val="20"/>
        </w:rPr>
        <w:t>o</w:t>
      </w:r>
      <w:r w:rsidR="00E70EF8" w:rsidRPr="00CE6952">
        <w:rPr>
          <w:rFonts w:ascii="Calibri Light" w:hAnsi="Calibri Light" w:cs="Calibri Light"/>
          <w:sz w:val="20"/>
          <w:szCs w:val="20"/>
        </w:rPr>
        <w:t xml:space="preserve"> no prazo de até</w:t>
      </w:r>
      <w:r w:rsidR="00932F7C" w:rsidRPr="00CE6952">
        <w:rPr>
          <w:rFonts w:ascii="Calibri Light" w:hAnsi="Calibri Light" w:cs="Calibri Light"/>
          <w:sz w:val="20"/>
          <w:szCs w:val="20"/>
        </w:rPr>
        <w:t xml:space="preserve"> 6 meses após o pagamento da tarifa.</w:t>
      </w:r>
      <w:r w:rsidR="008E6CC1">
        <w:rPr>
          <w:rFonts w:ascii="Calibri Light" w:hAnsi="Calibri Light" w:cs="Calibri Light"/>
          <w:sz w:val="20"/>
          <w:szCs w:val="20"/>
        </w:rPr>
        <w:t xml:space="preserve"> </w:t>
      </w:r>
      <w:r w:rsidR="005F0827">
        <w:rPr>
          <w:rFonts w:ascii="Calibri Light" w:hAnsi="Calibri Light" w:cs="Calibri Light"/>
          <w:sz w:val="20"/>
          <w:szCs w:val="20"/>
        </w:rPr>
        <w:t xml:space="preserve">Os valores das tarifas podem ser consultados em </w:t>
      </w:r>
      <w:hyperlink r:id="rId11" w:history="1">
        <w:r w:rsidR="008E6CC1" w:rsidRPr="008E6CC1">
          <w:rPr>
            <w:rStyle w:val="Hyperlink"/>
            <w:rFonts w:ascii="Calibri Light" w:hAnsi="Calibri Light" w:cs="Calibri Light"/>
            <w:sz w:val="20"/>
            <w:szCs w:val="20"/>
          </w:rPr>
          <w:t>https://www.caixa.gov.br/</w:t>
        </w:r>
      </w:hyperlink>
      <w:r w:rsidR="008E6CC1">
        <w:rPr>
          <w:rFonts w:ascii="Calibri Light" w:hAnsi="Calibri Light" w:cs="Calibri Light"/>
          <w:sz w:val="20"/>
          <w:szCs w:val="20"/>
        </w:rPr>
        <w:t>.</w:t>
      </w:r>
    </w:p>
    <w:p w14:paraId="0333E83B" w14:textId="77777777" w:rsidR="00E70B3D" w:rsidRPr="008F6A06" w:rsidRDefault="00E70B3D" w:rsidP="00D727F1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**Caso o imóvel a ser avaliado já seja garantia de outro contrato de crédito imobiliário, o valor do imóvel auferido pela presente avaliação será atualizado no contrato vigente, com impacto no prêmio mensal do seguro DFI vigente, que passará a oferecer cobertura securitária até o limite do novo valor definido para o imóvel, independentemente da contratação de nova operação.</w:t>
      </w:r>
    </w:p>
    <w:p w14:paraId="7960C246" w14:textId="77777777" w:rsidR="00E75625" w:rsidRPr="008F6A06" w:rsidRDefault="00E75625" w:rsidP="00F43B4E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b/>
          <w:bCs/>
          <w:sz w:val="20"/>
          <w:szCs w:val="20"/>
        </w:rPr>
      </w:pPr>
      <w:r w:rsidRPr="008F6A06">
        <w:rPr>
          <w:rFonts w:ascii="Calibri Light" w:hAnsi="Calibri Light" w:cs="Calibri Light"/>
          <w:b/>
          <w:bCs/>
          <w:sz w:val="20"/>
          <w:szCs w:val="20"/>
        </w:rPr>
        <w:t>DECLARAÇÕES</w:t>
      </w:r>
    </w:p>
    <w:p w14:paraId="1009E308" w14:textId="77777777" w:rsidR="00E75625" w:rsidRPr="008F6A06" w:rsidRDefault="00E75625" w:rsidP="00F43B4E">
      <w:pPr>
        <w:pStyle w:val="Recuodecorpodetexto3"/>
        <w:tabs>
          <w:tab w:val="left" w:pos="10490"/>
        </w:tabs>
        <w:spacing w:before="0" w:after="0"/>
        <w:ind w:left="0"/>
        <w:rPr>
          <w:rFonts w:ascii="Calibri Light" w:hAnsi="Calibri Light" w:cs="Calibri Light"/>
          <w:b/>
          <w:bCs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O(s) proponente(s) à contratação autoriza(m) a CAIXA ECONÔMICA FEDERAL, nos termos das Resoluções CMN nº 3.920/10 e n°5.037/22; e respeitadas as disposições legais em vigor:</w:t>
      </w:r>
    </w:p>
    <w:p w14:paraId="66576E2A" w14:textId="77777777" w:rsidR="00E75625" w:rsidRPr="008F6A06" w:rsidRDefault="00E75625" w:rsidP="00E75625">
      <w:pPr>
        <w:pStyle w:val="Recuodecorpodetexto3"/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 xml:space="preserve">• consultar as informações consolidadas a respeito das operações de crédito e câmbio constantes em meu nome no Sistema de Informações de Créditos -SCR, administrado pelo Banco Central do Brasil, ou dos sistemas que venham a complementá-lo ou a substituí-lo; </w:t>
      </w:r>
    </w:p>
    <w:p w14:paraId="432A2D4E" w14:textId="77777777" w:rsidR="00E75625" w:rsidRPr="008F6A06" w:rsidRDefault="00E75625" w:rsidP="00E75625">
      <w:pPr>
        <w:pStyle w:val="Recuodecorpodetexto3"/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 xml:space="preserve">• a fornecer informações sobre as operações de crédito e câmbio por mim realizadas com a CAIXA, no sentido de compor o cadastro do SCR; </w:t>
      </w:r>
    </w:p>
    <w:p w14:paraId="4418E054" w14:textId="77777777" w:rsidR="00E75625" w:rsidRPr="008F6A06" w:rsidRDefault="00E75625" w:rsidP="00E75625">
      <w:pPr>
        <w:pStyle w:val="Recuodecorpodetexto3"/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• a consulta e o arquivamento dos meus dados cadastrais e de idoneidade, nos serviços de proteção ao crédito com as quais a CAIXA mantém convênio firmado e que deles poderá se utilizar.</w:t>
      </w:r>
    </w:p>
    <w:p w14:paraId="0962CBF0" w14:textId="77777777" w:rsidR="00E75625" w:rsidRPr="008F6A06" w:rsidRDefault="00E75625" w:rsidP="00E75625">
      <w:pPr>
        <w:pStyle w:val="Recuodecorpodetexto3"/>
        <w:tabs>
          <w:tab w:val="left" w:pos="10490"/>
        </w:tabs>
        <w:spacing w:before="0" w:after="0"/>
        <w:ind w:left="0"/>
        <w:rPr>
          <w:rFonts w:ascii="Calibri Light" w:hAnsi="Calibri Light" w:cs="Calibri Light"/>
          <w:b/>
          <w:bCs/>
          <w:sz w:val="20"/>
          <w:szCs w:val="20"/>
        </w:rPr>
      </w:pPr>
      <w:r w:rsidRPr="008F6A06">
        <w:rPr>
          <w:rFonts w:ascii="Calibri Light" w:hAnsi="Calibri Light" w:cs="Calibri Light"/>
          <w:b/>
          <w:bCs/>
          <w:sz w:val="20"/>
          <w:szCs w:val="20"/>
        </w:rPr>
        <w:t>O(s) proponente(s) à operação declara(m) estar(em) ciente(s):</w:t>
      </w:r>
    </w:p>
    <w:p w14:paraId="2E366C5D" w14:textId="77777777" w:rsidR="00E75625" w:rsidRPr="008F6A06" w:rsidRDefault="00E75625" w:rsidP="00E75625">
      <w:pPr>
        <w:pStyle w:val="Recuodecorpodetexto3"/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• o SCR é um cadastro que visa prover o Banco Central do Brasil de informações, para fins de monitoramento do crédito no sistema financeiro e para o exercício de suas atividades de fiscalização, e é utilizado para propiciar o intercâmbio de informações entre instituições financeiras, conforme art. 4º da Resolução CMN nº 5.037/22, sobre o montante de responsabilidades de clientes em operações de crédito e de câmbio;</w:t>
      </w:r>
    </w:p>
    <w:p w14:paraId="78E7EBC5" w14:textId="55542D57" w:rsidR="00E75625" w:rsidRPr="008F6A06" w:rsidRDefault="00E75625" w:rsidP="00E75625">
      <w:pPr>
        <w:pStyle w:val="Recuodecorpodetexto3"/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 xml:space="preserve">• poderei(mos) ter acesso aos dados constantes em meu nome no SCR </w:t>
      </w:r>
      <w:r w:rsidR="002C6538" w:rsidRPr="008F6A06">
        <w:rPr>
          <w:rFonts w:ascii="Calibri Light" w:hAnsi="Calibri Light" w:cs="Calibri Light"/>
          <w:sz w:val="20"/>
          <w:szCs w:val="20"/>
        </w:rPr>
        <w:t xml:space="preserve">pelas </w:t>
      </w:r>
      <w:r w:rsidRPr="008F6A06">
        <w:rPr>
          <w:rFonts w:ascii="Calibri Light" w:hAnsi="Calibri Light" w:cs="Calibri Light"/>
          <w:sz w:val="20"/>
          <w:szCs w:val="20"/>
        </w:rPr>
        <w:t xml:space="preserve">Centrais de Atendimento ao Público do Banco Central do Brasil e/ou </w:t>
      </w:r>
      <w:r w:rsidR="002C6538" w:rsidRPr="008F6A06">
        <w:rPr>
          <w:rFonts w:ascii="Calibri Light" w:hAnsi="Calibri Light" w:cs="Calibri Light"/>
          <w:sz w:val="20"/>
          <w:szCs w:val="20"/>
        </w:rPr>
        <w:t xml:space="preserve">pelo </w:t>
      </w:r>
      <w:r w:rsidR="002C6538" w:rsidRPr="008F6A06">
        <w:rPr>
          <w:rFonts w:ascii="Calibri Light" w:hAnsi="Calibri Light" w:cs="Calibri Light"/>
          <w:i/>
          <w:iCs/>
          <w:sz w:val="20"/>
          <w:szCs w:val="20"/>
        </w:rPr>
        <w:t>site</w:t>
      </w:r>
      <w:r w:rsidR="002C6538" w:rsidRPr="008F6A06">
        <w:rPr>
          <w:rFonts w:ascii="Calibri Light" w:hAnsi="Calibri Light" w:cs="Calibri Light"/>
          <w:sz w:val="20"/>
          <w:szCs w:val="20"/>
        </w:rPr>
        <w:t xml:space="preserve"> </w:t>
      </w:r>
      <w:hyperlink r:id="rId12" w:history="1">
        <w:r w:rsidR="002C6538" w:rsidRPr="008F6A06">
          <w:rPr>
            <w:rStyle w:val="Hyperlink"/>
            <w:rFonts w:ascii="Calibri Light" w:hAnsi="Calibri Light" w:cs="Calibri Light"/>
            <w:sz w:val="20"/>
            <w:szCs w:val="20"/>
          </w:rPr>
          <w:t>http://www.bcb.gov.br</w:t>
        </w:r>
      </w:hyperlink>
      <w:r w:rsidRPr="008F6A06">
        <w:rPr>
          <w:rFonts w:ascii="Calibri Light" w:hAnsi="Calibri Light" w:cs="Calibri Light"/>
          <w:sz w:val="20"/>
          <w:szCs w:val="20"/>
        </w:rPr>
        <w:t>;</w:t>
      </w:r>
    </w:p>
    <w:p w14:paraId="744CE969" w14:textId="77777777" w:rsidR="00E75625" w:rsidRPr="008F6A06" w:rsidRDefault="00E75625" w:rsidP="00E75625">
      <w:pPr>
        <w:pStyle w:val="Recuodecorpodetexto3"/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 xml:space="preserve">• os pedidos de correção e/ou exclusão quanto às informações constantes do SCR deverão ser </w:t>
      </w:r>
      <w:r w:rsidR="00D47C00" w:rsidRPr="008F6A06">
        <w:rPr>
          <w:rFonts w:ascii="Calibri Light" w:hAnsi="Calibri Light" w:cs="Calibri Light"/>
          <w:sz w:val="20"/>
          <w:szCs w:val="20"/>
        </w:rPr>
        <w:t>dirigidos</w:t>
      </w:r>
      <w:r w:rsidRPr="008F6A06">
        <w:rPr>
          <w:rFonts w:ascii="Calibri Light" w:hAnsi="Calibri Light" w:cs="Calibri Light"/>
          <w:sz w:val="20"/>
          <w:szCs w:val="20"/>
        </w:rPr>
        <w:t xml:space="preserve"> à instituição responsável pela remessa das informações são Banco Central do Brasil, por</w:t>
      </w:r>
      <w:r w:rsidR="00AC028D" w:rsidRPr="008F6A06">
        <w:rPr>
          <w:rFonts w:ascii="Calibri Light" w:hAnsi="Calibri Light" w:cs="Calibri Light"/>
          <w:sz w:val="20"/>
          <w:szCs w:val="20"/>
        </w:rPr>
        <w:t xml:space="preserve"> </w:t>
      </w:r>
      <w:r w:rsidRPr="008F6A06">
        <w:rPr>
          <w:rFonts w:ascii="Calibri Light" w:hAnsi="Calibri Light" w:cs="Calibri Light"/>
          <w:sz w:val="20"/>
          <w:szCs w:val="20"/>
        </w:rPr>
        <w:t>requerimento escrito e fundamentado, ou, quando for o caso, pela decisão judicial;</w:t>
      </w:r>
    </w:p>
    <w:p w14:paraId="45A3634C" w14:textId="77777777" w:rsidR="00E75625" w:rsidRPr="008F6A06" w:rsidRDefault="00E75625" w:rsidP="00E75625">
      <w:pPr>
        <w:pStyle w:val="Recuodecorpodetexto3"/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lastRenderedPageBreak/>
        <w:t>• o Banco Central do Brasil é autorizado a tornar disponíveis às Instituições que podem consultar o SCR informações consolidadas sobre</w:t>
      </w:r>
      <w:r w:rsidR="00CA7399" w:rsidRPr="008F6A06">
        <w:rPr>
          <w:rFonts w:ascii="Calibri Light" w:hAnsi="Calibri Light" w:cs="Calibri Light"/>
          <w:sz w:val="20"/>
          <w:szCs w:val="20"/>
        </w:rPr>
        <w:t xml:space="preserve"> </w:t>
      </w:r>
      <w:r w:rsidRPr="008F6A06">
        <w:rPr>
          <w:rFonts w:ascii="Calibri Light" w:hAnsi="Calibri Light" w:cs="Calibri Light"/>
          <w:sz w:val="20"/>
          <w:szCs w:val="20"/>
        </w:rPr>
        <w:t>as minhas operações de crédito e de câmbio, respeitadas as regras estabelecidas pelo próprio BCB</w:t>
      </w:r>
      <w:r w:rsidR="002C6538" w:rsidRPr="008F6A06">
        <w:rPr>
          <w:rFonts w:ascii="Calibri Light" w:hAnsi="Calibri Light" w:cs="Calibri Light"/>
          <w:sz w:val="20"/>
          <w:szCs w:val="20"/>
        </w:rPr>
        <w:t>;</w:t>
      </w:r>
      <w:r w:rsidR="00AC028D" w:rsidRPr="008F6A06">
        <w:rPr>
          <w:rFonts w:ascii="Calibri Light" w:hAnsi="Calibri Light" w:cs="Calibri Light"/>
          <w:sz w:val="20"/>
          <w:szCs w:val="20"/>
        </w:rPr>
        <w:t xml:space="preserve"> </w:t>
      </w:r>
    </w:p>
    <w:p w14:paraId="282521B8" w14:textId="77777777" w:rsidR="00364123" w:rsidRPr="008F6A06" w:rsidRDefault="00E75625" w:rsidP="006F6C6A">
      <w:pPr>
        <w:pStyle w:val="Recuodecorpodetexto3"/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sz w:val="20"/>
          <w:szCs w:val="20"/>
        </w:rPr>
        <w:t>• a utilização e tratamento dos dados pessoais informados neste documento, com a finalidade de avaliação de crédito, estão assegurados pela Lei Nº 13.709/18</w:t>
      </w:r>
      <w:r w:rsidR="00AC028D" w:rsidRPr="008F6A06">
        <w:rPr>
          <w:rFonts w:ascii="Calibri Light" w:hAnsi="Calibri Light" w:cs="Calibri Light"/>
          <w:sz w:val="20"/>
          <w:szCs w:val="20"/>
        </w:rPr>
        <w:t xml:space="preserve"> </w:t>
      </w:r>
      <w:r w:rsidRPr="008F6A06">
        <w:rPr>
          <w:rFonts w:ascii="Calibri Light" w:hAnsi="Calibri Light" w:cs="Calibri Light"/>
          <w:sz w:val="20"/>
          <w:szCs w:val="20"/>
        </w:rPr>
        <w:t>(Lei Geral de Proteção de Dados Pessoais -LGPD) e alterações que venham a ocorrer.</w:t>
      </w:r>
    </w:p>
    <w:p w14:paraId="338B51C8" w14:textId="77777777" w:rsidR="00BA70C9" w:rsidRDefault="00BA70C9" w:rsidP="00E75625">
      <w:pPr>
        <w:rPr>
          <w:rFonts w:ascii="Calibri Light" w:hAnsi="Calibri Light" w:cs="Calibri Light"/>
          <w:b/>
          <w:bCs/>
          <w:sz w:val="20"/>
          <w:szCs w:val="20"/>
        </w:rPr>
      </w:pPr>
    </w:p>
    <w:p w14:paraId="02CD3981" w14:textId="77777777" w:rsidR="00E75625" w:rsidRDefault="00E75625" w:rsidP="00E75625">
      <w:pPr>
        <w:rPr>
          <w:rFonts w:ascii="Calibri Light" w:hAnsi="Calibri Light" w:cs="Calibri Light"/>
          <w:b/>
          <w:bCs/>
          <w:sz w:val="20"/>
          <w:szCs w:val="20"/>
        </w:rPr>
      </w:pPr>
      <w:r w:rsidRPr="008F6A06">
        <w:rPr>
          <w:rFonts w:ascii="Calibri Light" w:hAnsi="Calibri Light" w:cs="Calibri Light"/>
          <w:b/>
          <w:bCs/>
          <w:sz w:val="20"/>
          <w:szCs w:val="20"/>
        </w:rPr>
        <w:t>PROPOSTA DO SEGURO HABITACIONAL</w:t>
      </w:r>
    </w:p>
    <w:p w14:paraId="1623C728" w14:textId="77777777" w:rsidR="00BA70C9" w:rsidRPr="008F6A06" w:rsidRDefault="00BA70C9" w:rsidP="00E75625">
      <w:pPr>
        <w:rPr>
          <w:rFonts w:ascii="Calibri Light" w:hAnsi="Calibri Light" w:cs="Calibri Light"/>
          <w:b/>
          <w:bCs/>
          <w:sz w:val="20"/>
          <w:szCs w:val="20"/>
        </w:rPr>
      </w:pPr>
    </w:p>
    <w:p w14:paraId="759C1356" w14:textId="77777777" w:rsidR="00BA70C9" w:rsidRPr="008C502E" w:rsidRDefault="00BA70C9" w:rsidP="00BA70C9">
      <w:pPr>
        <w:rPr>
          <w:rFonts w:ascii="Calibri Light" w:hAnsi="Calibri Light" w:cs="Calibri Light"/>
          <w:b/>
          <w:bCs/>
          <w:sz w:val="20"/>
          <w:szCs w:val="20"/>
        </w:rPr>
      </w:pPr>
      <w:r w:rsidRPr="008C502E">
        <w:rPr>
          <w:rFonts w:ascii="Calibri Light" w:hAnsi="Calibri Light" w:cs="Calibri Light"/>
          <w:b/>
          <w:bCs/>
          <w:sz w:val="20"/>
          <w:szCs w:val="20"/>
        </w:rPr>
        <w:t>Dados(s) do(s) DEVEDOR(ES) participante(s) na composição da renda e PROPONENTE(S) do Seguro Habitacional</w:t>
      </w:r>
    </w:p>
    <w:tbl>
      <w:tblPr>
        <w:tblpPr w:leftFromText="141" w:rightFromText="141" w:vertAnchor="text" w:horzAnchor="margin" w:tblpY="196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525"/>
        <w:gridCol w:w="3073"/>
      </w:tblGrid>
      <w:tr w:rsidR="00CF672B" w:rsidRPr="008C502E" w14:paraId="35D1F572" w14:textId="77777777" w:rsidTr="003C41DD">
        <w:tc>
          <w:tcPr>
            <w:tcW w:w="6525" w:type="dxa"/>
          </w:tcPr>
          <w:p w14:paraId="7F9EB7DC" w14:textId="77777777" w:rsidR="00BA70C9" w:rsidRPr="003C41DD" w:rsidRDefault="00BA70C9" w:rsidP="003C41DD">
            <w:pPr>
              <w:widowControl w:val="0"/>
              <w:autoSpaceDE w:val="0"/>
              <w:autoSpaceDN w:val="0"/>
              <w:spacing w:line="360" w:lineRule="auto"/>
              <w:ind w:left="308"/>
              <w:jc w:val="center"/>
              <w:rPr>
                <w:rFonts w:ascii="Calibri Light" w:eastAsia="Aptos" w:hAnsi="Calibri Light" w:cs="Calibri Light"/>
                <w:b/>
                <w:bCs/>
                <w:w w:val="105"/>
                <w:sz w:val="20"/>
                <w:szCs w:val="20"/>
                <w:lang w:val="en-US" w:eastAsia="en-US"/>
              </w:rPr>
            </w:pPr>
            <w:r w:rsidRPr="003C41DD">
              <w:rPr>
                <w:rFonts w:ascii="Calibri Light" w:eastAsia="Aptos" w:hAnsi="Calibri Light" w:cs="Calibri Light"/>
                <w:b/>
                <w:bCs/>
                <w:w w:val="105"/>
                <w:sz w:val="20"/>
                <w:szCs w:val="20"/>
                <w:lang w:val="en-US" w:eastAsia="en-US"/>
              </w:rPr>
              <w:t>Nome</w:t>
            </w:r>
            <w:r w:rsidRPr="003C41DD">
              <w:rPr>
                <w:rFonts w:ascii="Calibri Light" w:eastAsia="Aptos" w:hAnsi="Calibri Light" w:cs="Calibri Light"/>
                <w:b/>
                <w:w w:val="105"/>
                <w:sz w:val="20"/>
                <w:szCs w:val="20"/>
                <w:lang w:val="en-US" w:eastAsia="en-US"/>
              </w:rPr>
              <w:t xml:space="preserve"> Completo do(s) Proponente(s)</w:t>
            </w:r>
          </w:p>
        </w:tc>
        <w:tc>
          <w:tcPr>
            <w:tcW w:w="3073" w:type="dxa"/>
          </w:tcPr>
          <w:p w14:paraId="0700693D" w14:textId="77777777" w:rsidR="00BA70C9" w:rsidRPr="003C41DD" w:rsidRDefault="00BA70C9" w:rsidP="003C41DD">
            <w:pPr>
              <w:widowControl w:val="0"/>
              <w:autoSpaceDE w:val="0"/>
              <w:autoSpaceDN w:val="0"/>
              <w:spacing w:line="360" w:lineRule="auto"/>
              <w:ind w:left="308"/>
              <w:jc w:val="center"/>
              <w:rPr>
                <w:rFonts w:ascii="Calibri Light" w:eastAsia="Aptos" w:hAnsi="Calibri Light" w:cs="Calibri Light"/>
                <w:b/>
                <w:bCs/>
                <w:w w:val="105"/>
                <w:sz w:val="20"/>
                <w:szCs w:val="20"/>
                <w:lang w:val="en-US" w:eastAsia="en-US"/>
              </w:rPr>
            </w:pPr>
            <w:r w:rsidRPr="003C41DD">
              <w:rPr>
                <w:rFonts w:ascii="Calibri Light" w:eastAsia="Aptos" w:hAnsi="Calibri Light" w:cs="Calibri Light"/>
                <w:b/>
                <w:bCs/>
                <w:w w:val="105"/>
                <w:sz w:val="20"/>
                <w:szCs w:val="20"/>
                <w:lang w:val="en-US" w:eastAsia="en-US"/>
              </w:rPr>
              <w:t>CPF do(s) Proponente(s)</w:t>
            </w:r>
          </w:p>
        </w:tc>
      </w:tr>
      <w:tr w:rsidR="00CF672B" w:rsidRPr="008C502E" w14:paraId="12616F52" w14:textId="77777777" w:rsidTr="003C41DD">
        <w:tc>
          <w:tcPr>
            <w:tcW w:w="6525" w:type="dxa"/>
            <w:shd w:val="clear" w:color="auto" w:fill="F2F2F2"/>
          </w:tcPr>
          <w:p w14:paraId="52C1D74D" w14:textId="01B9661B" w:rsidR="00BA70C9" w:rsidRPr="003C41DD" w:rsidRDefault="008C502E" w:rsidP="003C41DD">
            <w:pPr>
              <w:pStyle w:val="PargrafodaLista"/>
              <w:numPr>
                <w:ilvl w:val="0"/>
                <w:numId w:val="13"/>
              </w:numPr>
              <w:spacing w:before="0" w:line="360" w:lineRule="auto"/>
              <w:ind w:left="603" w:hanging="284"/>
              <w:jc w:val="left"/>
              <w:rPr>
                <w:rFonts w:ascii="Calibri Light" w:hAnsi="Calibri Light" w:cs="Calibri Light"/>
                <w:b/>
                <w:bCs/>
                <w:w w:val="105"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2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separate"/>
            </w:r>
            <w:r w:rsidR="00AC697A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IGOR MONTE ALTO REZENDE</w:t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073" w:type="dxa"/>
            <w:shd w:val="clear" w:color="auto" w:fill="F2F2F2"/>
          </w:tcPr>
          <w:p w14:paraId="716D8A59" w14:textId="73749095" w:rsidR="00BA70C9" w:rsidRPr="003C41DD" w:rsidRDefault="008C502E" w:rsidP="003C41DD">
            <w:pPr>
              <w:widowControl w:val="0"/>
              <w:autoSpaceDE w:val="0"/>
              <w:autoSpaceDN w:val="0"/>
              <w:spacing w:line="360" w:lineRule="auto"/>
              <w:ind w:left="308"/>
              <w:jc w:val="center"/>
              <w:rPr>
                <w:rFonts w:ascii="Calibri Light" w:eastAsia="Aptos" w:hAnsi="Calibri Light" w:cs="Calibri Light"/>
                <w:b/>
                <w:w w:val="105"/>
                <w:sz w:val="20"/>
                <w:szCs w:val="20"/>
                <w:lang w:val="en-US" w:eastAsia="en-US"/>
              </w:rPr>
            </w:pP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2"/>
                  </w:textInput>
                </w:ffData>
              </w:fldChar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instrText xml:space="preserve"> FORMTEXT </w:instrText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separate"/>
            </w:r>
            <w:r w:rsidR="00AC697A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t>079.419.086-38</w:t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end"/>
            </w:r>
          </w:p>
        </w:tc>
      </w:tr>
      <w:tr w:rsidR="00CF672B" w:rsidRPr="008C502E" w14:paraId="07801557" w14:textId="77777777" w:rsidTr="003C41DD">
        <w:tc>
          <w:tcPr>
            <w:tcW w:w="6525" w:type="dxa"/>
          </w:tcPr>
          <w:p w14:paraId="3EF86159" w14:textId="1A5894B6" w:rsidR="00BA70C9" w:rsidRPr="003C41DD" w:rsidRDefault="008C502E" w:rsidP="003C41DD">
            <w:pPr>
              <w:pStyle w:val="PargrafodaLista"/>
              <w:numPr>
                <w:ilvl w:val="0"/>
                <w:numId w:val="13"/>
              </w:numPr>
              <w:spacing w:before="0" w:line="360" w:lineRule="auto"/>
              <w:ind w:left="603" w:hanging="284"/>
              <w:jc w:val="left"/>
              <w:rPr>
                <w:rFonts w:ascii="Calibri Light" w:hAnsi="Calibri Light" w:cs="Calibri Light"/>
                <w:b/>
                <w:bCs/>
                <w:w w:val="105"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2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separate"/>
            </w:r>
            <w:r w:rsidR="00DE233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LAILA VASCONCELOS COELHO MONTE ALTO</w:t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073" w:type="dxa"/>
          </w:tcPr>
          <w:p w14:paraId="59BB74E3" w14:textId="6825BFFD" w:rsidR="00BA70C9" w:rsidRPr="003C41DD" w:rsidRDefault="008C502E" w:rsidP="003C41DD">
            <w:pPr>
              <w:widowControl w:val="0"/>
              <w:autoSpaceDE w:val="0"/>
              <w:autoSpaceDN w:val="0"/>
              <w:spacing w:line="360" w:lineRule="auto"/>
              <w:ind w:left="308"/>
              <w:jc w:val="center"/>
              <w:rPr>
                <w:rFonts w:ascii="Calibri Light" w:eastAsia="Aptos" w:hAnsi="Calibri Light" w:cs="Calibri Light"/>
                <w:b/>
                <w:w w:val="105"/>
                <w:sz w:val="20"/>
                <w:szCs w:val="20"/>
                <w:lang w:val="en-US" w:eastAsia="en-US"/>
              </w:rPr>
            </w:pP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2"/>
                  </w:textInput>
                </w:ffData>
              </w:fldChar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instrText xml:space="preserve"> FORMTEXT </w:instrText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separate"/>
            </w:r>
            <w:r w:rsidR="00DE2334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t>080.175.236-10</w:t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end"/>
            </w:r>
          </w:p>
        </w:tc>
      </w:tr>
      <w:tr w:rsidR="00CF672B" w:rsidRPr="008C502E" w14:paraId="517BCAA0" w14:textId="77777777" w:rsidTr="003C41DD">
        <w:tc>
          <w:tcPr>
            <w:tcW w:w="6525" w:type="dxa"/>
            <w:shd w:val="clear" w:color="auto" w:fill="F2F2F2"/>
          </w:tcPr>
          <w:p w14:paraId="57BF5B28" w14:textId="77777777" w:rsidR="00BA70C9" w:rsidRPr="003C41DD" w:rsidRDefault="008C502E" w:rsidP="003C41DD">
            <w:pPr>
              <w:pStyle w:val="PargrafodaLista"/>
              <w:numPr>
                <w:ilvl w:val="0"/>
                <w:numId w:val="13"/>
              </w:numPr>
              <w:spacing w:before="0" w:line="360" w:lineRule="auto"/>
              <w:ind w:left="603" w:hanging="284"/>
              <w:jc w:val="left"/>
              <w:rPr>
                <w:rFonts w:ascii="Calibri Light" w:hAnsi="Calibri Light" w:cs="Calibri Light"/>
                <w:b/>
                <w:bCs/>
                <w:w w:val="105"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2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separate"/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073" w:type="dxa"/>
            <w:shd w:val="clear" w:color="auto" w:fill="F2F2F2"/>
          </w:tcPr>
          <w:p w14:paraId="63190258" w14:textId="77777777" w:rsidR="00BA70C9" w:rsidRPr="003C41DD" w:rsidRDefault="008C502E" w:rsidP="003C41DD">
            <w:pPr>
              <w:widowControl w:val="0"/>
              <w:autoSpaceDE w:val="0"/>
              <w:autoSpaceDN w:val="0"/>
              <w:spacing w:line="360" w:lineRule="auto"/>
              <w:ind w:left="308"/>
              <w:jc w:val="center"/>
              <w:rPr>
                <w:rFonts w:ascii="Calibri Light" w:eastAsia="Aptos" w:hAnsi="Calibri Light" w:cs="Calibri Light"/>
                <w:b/>
                <w:w w:val="105"/>
                <w:sz w:val="20"/>
                <w:szCs w:val="20"/>
                <w:lang w:val="en-US" w:eastAsia="en-US"/>
              </w:rPr>
            </w:pP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2"/>
                  </w:textInput>
                </w:ffData>
              </w:fldChar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instrText xml:space="preserve"> FORMTEXT </w:instrText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separate"/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end"/>
            </w:r>
          </w:p>
        </w:tc>
      </w:tr>
      <w:tr w:rsidR="00CF672B" w:rsidRPr="00035A21" w14:paraId="624F4918" w14:textId="77777777" w:rsidTr="003C41DD">
        <w:tc>
          <w:tcPr>
            <w:tcW w:w="6525" w:type="dxa"/>
          </w:tcPr>
          <w:p w14:paraId="1519421B" w14:textId="77777777" w:rsidR="00BA70C9" w:rsidRPr="003C41DD" w:rsidRDefault="008C502E" w:rsidP="003C41DD">
            <w:pPr>
              <w:pStyle w:val="PargrafodaLista"/>
              <w:numPr>
                <w:ilvl w:val="0"/>
                <w:numId w:val="13"/>
              </w:numPr>
              <w:spacing w:before="0" w:line="360" w:lineRule="auto"/>
              <w:ind w:left="603" w:hanging="284"/>
              <w:jc w:val="left"/>
              <w:rPr>
                <w:rFonts w:ascii="Calibri Light" w:hAnsi="Calibri Light" w:cs="Calibri Light"/>
                <w:b/>
                <w:bCs/>
                <w:w w:val="105"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2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separate"/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073" w:type="dxa"/>
          </w:tcPr>
          <w:p w14:paraId="0509C175" w14:textId="77777777" w:rsidR="00BA70C9" w:rsidRPr="003C41DD" w:rsidRDefault="008C502E" w:rsidP="003C41DD">
            <w:pPr>
              <w:widowControl w:val="0"/>
              <w:autoSpaceDE w:val="0"/>
              <w:autoSpaceDN w:val="0"/>
              <w:spacing w:line="360" w:lineRule="auto"/>
              <w:ind w:left="308"/>
              <w:jc w:val="center"/>
              <w:rPr>
                <w:rFonts w:ascii="Calibri Light" w:eastAsia="Aptos" w:hAnsi="Calibri Light" w:cs="Calibri Light"/>
                <w:b/>
                <w:w w:val="105"/>
                <w:sz w:val="20"/>
                <w:szCs w:val="20"/>
                <w:lang w:val="en-US" w:eastAsia="en-US"/>
              </w:rPr>
            </w:pP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2"/>
                  </w:textInput>
                </w:ffData>
              </w:fldChar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instrText xml:space="preserve"> FORMTEXT </w:instrText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separate"/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noProof/>
                <w:sz w:val="20"/>
                <w:szCs w:val="20"/>
                <w:lang w:val="en-US" w:eastAsia="en-US"/>
              </w:rPr>
              <w:t> </w:t>
            </w:r>
            <w:r w:rsidRPr="003C41DD">
              <w:rPr>
                <w:rFonts w:ascii="Calibri Light" w:eastAsia="Aptos" w:hAnsi="Calibri Light" w:cs="Calibri Light"/>
                <w:sz w:val="20"/>
                <w:szCs w:val="20"/>
                <w:lang w:val="en-US" w:eastAsia="en-US"/>
              </w:rPr>
              <w:fldChar w:fldCharType="end"/>
            </w:r>
          </w:p>
        </w:tc>
      </w:tr>
    </w:tbl>
    <w:p w14:paraId="16B40246" w14:textId="77777777" w:rsidR="00BA70C9" w:rsidRPr="00035A21" w:rsidRDefault="00BA70C9" w:rsidP="00BA70C9">
      <w:pPr>
        <w:rPr>
          <w:rFonts w:ascii="Calibri Light" w:hAnsi="Calibri Light" w:cs="Calibri Light"/>
          <w:b/>
          <w:bCs/>
          <w:sz w:val="20"/>
          <w:szCs w:val="20"/>
          <w:highlight w:val="yellow"/>
        </w:rPr>
      </w:pPr>
    </w:p>
    <w:p w14:paraId="12C80821" w14:textId="77777777" w:rsidR="00BA70C9" w:rsidRPr="008C502E" w:rsidRDefault="00BA70C9" w:rsidP="00BA70C9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>Na qualidade de DEVEDOR(ES) do contrato de financiamento:</w:t>
      </w:r>
    </w:p>
    <w:p w14:paraId="1EECA585" w14:textId="77777777" w:rsidR="00BA70C9" w:rsidRPr="008C502E" w:rsidRDefault="00BA70C9" w:rsidP="00BA70C9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b/>
          <w:sz w:val="20"/>
          <w:szCs w:val="20"/>
        </w:rPr>
      </w:pPr>
    </w:p>
    <w:p w14:paraId="77969663" w14:textId="77777777" w:rsidR="00BA70C9" w:rsidRPr="008C502E" w:rsidRDefault="00BA70C9" w:rsidP="00BA70C9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>Declaro(amos):</w:t>
      </w:r>
    </w:p>
    <w:p w14:paraId="67144135" w14:textId="77777777" w:rsidR="00BA70C9" w:rsidRPr="008C502E" w:rsidRDefault="00BA70C9" w:rsidP="00BA70C9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>1.</w:t>
      </w:r>
      <w:r w:rsidR="008C502E" w:rsidRPr="008C502E"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8C502E">
        <w:rPr>
          <w:rFonts w:ascii="Calibri Light" w:hAnsi="Calibri Light" w:cs="Calibri Light"/>
          <w:b/>
          <w:sz w:val="20"/>
          <w:szCs w:val="20"/>
        </w:rPr>
        <w:t xml:space="preserve">É de conhecimento que </w:t>
      </w:r>
      <w:r w:rsidRPr="008C502E">
        <w:rPr>
          <w:rFonts w:ascii="Calibri Light" w:hAnsi="Calibri Light" w:cs="Calibri Light"/>
          <w:bCs/>
          <w:sz w:val="20"/>
          <w:szCs w:val="20"/>
        </w:rPr>
        <w:t xml:space="preserve">a contratação do Seguro Habitacional com as coberturas mínimas (MIP e DFI) é obrigatória(s) de acordo com a Lei 11.977/2009, </w:t>
      </w:r>
      <w:r w:rsidRPr="008C502E">
        <w:rPr>
          <w:rFonts w:ascii="Calibri Light" w:hAnsi="Calibri Light" w:cs="Calibri Light"/>
          <w:sz w:val="20"/>
          <w:szCs w:val="20"/>
        </w:rPr>
        <w:t>as determinações do Conselho Monetário Nacional (CMN), conforme Resolução do Banco Central (BACEN) 3811</w:t>
      </w:r>
      <w:r w:rsidRPr="008C502E">
        <w:rPr>
          <w:rFonts w:ascii="Calibri Light" w:hAnsi="Calibri Light" w:cs="Calibri Light"/>
          <w:bCs/>
          <w:sz w:val="20"/>
          <w:szCs w:val="20"/>
        </w:rPr>
        <w:t>/2009, nas condições estabelecidas pelo Conselho Nacional de Seguros Privados (CNSP) Resolução 447/2022.</w:t>
      </w:r>
    </w:p>
    <w:p w14:paraId="0F16882A" w14:textId="77777777" w:rsidR="00BA70C9" w:rsidRPr="008C502E" w:rsidRDefault="00BA70C9" w:rsidP="00BA70C9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sz w:val="20"/>
          <w:szCs w:val="20"/>
        </w:rPr>
      </w:pPr>
      <w:r w:rsidRPr="008C502E">
        <w:rPr>
          <w:rFonts w:ascii="Calibri Light" w:hAnsi="Calibri Light" w:cs="Calibri Light"/>
          <w:b/>
          <w:smallCaps/>
          <w:sz w:val="20"/>
          <w:szCs w:val="20"/>
        </w:rPr>
        <w:t>2</w:t>
      </w:r>
      <w:r w:rsidRPr="008C502E">
        <w:rPr>
          <w:rFonts w:ascii="Calibri Light" w:hAnsi="Calibri Light" w:cs="Calibri Light"/>
          <w:sz w:val="20"/>
          <w:szCs w:val="20"/>
        </w:rPr>
        <w:t>.</w:t>
      </w:r>
      <w:r w:rsidR="008C502E" w:rsidRPr="008C502E">
        <w:rPr>
          <w:rFonts w:ascii="Calibri Light" w:hAnsi="Calibri Light" w:cs="Calibri Light"/>
          <w:sz w:val="20"/>
          <w:szCs w:val="20"/>
        </w:rPr>
        <w:t xml:space="preserve"> </w:t>
      </w:r>
      <w:r w:rsidRPr="008C502E">
        <w:rPr>
          <w:rFonts w:ascii="Calibri Light" w:hAnsi="Calibri Light" w:cs="Calibri Light"/>
          <w:b/>
          <w:bCs/>
          <w:sz w:val="20"/>
          <w:szCs w:val="20"/>
        </w:rPr>
        <w:t>Ter(mos)</w:t>
      </w:r>
      <w:r w:rsidR="00C81966" w:rsidRPr="008C502E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Pr="008C502E">
        <w:rPr>
          <w:rFonts w:ascii="Calibri Light" w:hAnsi="Calibri Light" w:cs="Calibri Light"/>
          <w:b/>
          <w:bCs/>
          <w:sz w:val="20"/>
          <w:szCs w:val="20"/>
        </w:rPr>
        <w:t>optado</w:t>
      </w:r>
      <w:r w:rsidRPr="008C502E">
        <w:rPr>
          <w:rFonts w:ascii="Calibri Light" w:hAnsi="Calibri Light" w:cs="Calibri Light"/>
          <w:sz w:val="20"/>
          <w:szCs w:val="20"/>
        </w:rPr>
        <w:t>, pelo Seguro Habitacional Apólice de Morte e invalidez Permanente (MIP) e Apólice de Danos Físicos ao Imóvel (DFI) de emissão da Seguradora de minha escolha tendo a CAIXA com a estipulante e/ou beneficiaria conforme previsto no Contrato Habitacional;</w:t>
      </w:r>
    </w:p>
    <w:p w14:paraId="6E727B09" w14:textId="77777777" w:rsidR="00BA70C9" w:rsidRPr="00035A21" w:rsidRDefault="00BA70C9" w:rsidP="00BA70C9">
      <w:pPr>
        <w:pStyle w:val="Recuodecorpodetexto3"/>
        <w:tabs>
          <w:tab w:val="left" w:pos="9639"/>
        </w:tabs>
        <w:spacing w:before="0"/>
        <w:ind w:left="0"/>
        <w:rPr>
          <w:rFonts w:ascii="Calibri Light" w:hAnsi="Calibri Light" w:cs="Calibri Light"/>
          <w:sz w:val="20"/>
          <w:szCs w:val="20"/>
          <w:highlight w:val="yellow"/>
          <w:lang w:val="pt-PT"/>
        </w:rPr>
      </w:pPr>
      <w:r w:rsidRPr="008C502E">
        <w:rPr>
          <w:rFonts w:ascii="Calibri Light" w:hAnsi="Calibri Light" w:cs="Calibri Light"/>
          <w:b/>
          <w:bCs/>
          <w:sz w:val="20"/>
          <w:szCs w:val="20"/>
        </w:rPr>
        <w:t>3.</w:t>
      </w:r>
      <w:r w:rsidR="008C502E" w:rsidRPr="008C502E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Pr="008C502E">
        <w:rPr>
          <w:rFonts w:ascii="Calibri Light" w:hAnsi="Calibri Light" w:cs="Calibri Light"/>
          <w:b/>
          <w:bCs/>
          <w:sz w:val="20"/>
          <w:szCs w:val="20"/>
        </w:rPr>
        <w:t xml:space="preserve">Ter(mos) </w:t>
      </w:r>
      <w:r w:rsidRPr="008C502E">
        <w:rPr>
          <w:rFonts w:ascii="Calibri Light" w:hAnsi="Calibri Light" w:cs="Calibri Light"/>
          <w:sz w:val="20"/>
          <w:szCs w:val="20"/>
        </w:rPr>
        <w:t>conhecimento das condições das Apólices Habitacionais oferecidas pelas seguradoras operadas pela CAIXA</w:t>
      </w:r>
      <w:r w:rsidRPr="00BA70C9">
        <w:rPr>
          <w:rFonts w:ascii="Calibri Light" w:hAnsi="Calibri Light" w:cs="Calibri Light"/>
          <w:sz w:val="20"/>
          <w:szCs w:val="20"/>
        </w:rPr>
        <w:t xml:space="preserve"> com informação do Custo Efetivo do Seguro Habitacional (CESH) que tem por finalidade permitir a comparação entre as diferentes propostas de seguro diante da possibilidade de contratação de outra apólice de livre escolha com as coberturas mínimas e indispensáveis previstas para ocontrato de financiamento.</w:t>
      </w:r>
      <w:r w:rsidRPr="00035A21">
        <w:rPr>
          <w:rFonts w:ascii="Calibri Light" w:hAnsi="Calibri Light" w:cs="Calibri Light"/>
          <w:sz w:val="20"/>
          <w:szCs w:val="20"/>
          <w:highlight w:val="yellow"/>
          <w:lang w:val="pt-PT"/>
        </w:rPr>
        <w:t xml:space="preserve"> </w:t>
      </w:r>
    </w:p>
    <w:p w14:paraId="38E708EC" w14:textId="77777777" w:rsidR="00BA70C9" w:rsidRPr="008C502E" w:rsidRDefault="00BA70C9" w:rsidP="00BA70C9">
      <w:pPr>
        <w:tabs>
          <w:tab w:val="left" w:pos="502"/>
        </w:tabs>
        <w:spacing w:before="25" w:line="220" w:lineRule="auto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>Estou (amos) ciente (s) que:</w:t>
      </w:r>
    </w:p>
    <w:p w14:paraId="124E1AEE" w14:textId="77777777" w:rsidR="00BA70C9" w:rsidRPr="008C502E" w:rsidRDefault="00BA70C9" w:rsidP="00BA70C9">
      <w:pPr>
        <w:pStyle w:val="Recuodecorpodetexto3"/>
        <w:tabs>
          <w:tab w:val="left" w:pos="9639"/>
        </w:tabs>
        <w:spacing w:before="0" w:after="0"/>
        <w:ind w:left="0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bCs/>
          <w:sz w:val="20"/>
          <w:szCs w:val="20"/>
        </w:rPr>
        <w:t>1. A cobertura do seguro se inicia na data de assinatura do contrato e que a Seguradora terá o prazo de até 25 dias contados da data do recebimento desta Proposta de Adesão, para aceitar ou recusar a proposta do seguro. A ausência de manifestação no prazo legal implicará aceitação tácita.</w:t>
      </w:r>
    </w:p>
    <w:p w14:paraId="596BE417" w14:textId="77777777" w:rsidR="00BA70C9" w:rsidRPr="008C502E" w:rsidRDefault="00BA70C9" w:rsidP="00BA70C9">
      <w:pPr>
        <w:pStyle w:val="PargrafodaLista"/>
        <w:tabs>
          <w:tab w:val="left" w:pos="490"/>
        </w:tabs>
        <w:spacing w:before="25"/>
        <w:ind w:left="0" w:right="0"/>
        <w:rPr>
          <w:rFonts w:ascii="Calibri Light" w:eastAsia="Times New Roman" w:hAnsi="Calibri Light" w:cs="Calibri Light"/>
          <w:bCs/>
          <w:spacing w:val="10"/>
          <w:sz w:val="20"/>
          <w:szCs w:val="20"/>
          <w:lang w:val="pt-BR" w:eastAsia="pt-BR"/>
        </w:rPr>
      </w:pPr>
      <w:r w:rsidRPr="008C502E">
        <w:rPr>
          <w:rFonts w:ascii="Calibri Light" w:eastAsia="Times New Roman" w:hAnsi="Calibri Light" w:cs="Calibri Light"/>
          <w:bCs/>
          <w:spacing w:val="10"/>
          <w:sz w:val="20"/>
          <w:szCs w:val="20"/>
          <w:lang w:val="pt-BR" w:eastAsia="pt-BR"/>
        </w:rPr>
        <w:t xml:space="preserve">2. O valor do prêmio de seguro para cobertura de MIP (Morte e Invalidez Permanente) será determinado pelo valor do saldo devedor do financiamento e terá com base na faixa etária dos DEVEDORES/PROPONENTES e proporcional à composição de renda estabelecida no quadro resumo do contrato, aplicado sobre o saldo devedor apurado no dia do vencimento do encargo mensal. Para enquadramento dos DEVEDORES/PROPONTES na respectiva faixa etária será considerada a idade em anos completos, na data de assinatura do contrato com mudanças de alíquota sempre que a idade do segurado atingir nova faixa, conforme informado no Contrato de Financiamento. </w:t>
      </w:r>
    </w:p>
    <w:p w14:paraId="1B1A3913" w14:textId="77777777" w:rsidR="00BA70C9" w:rsidRPr="008C502E" w:rsidRDefault="00BA70C9" w:rsidP="00BA70C9">
      <w:pPr>
        <w:pStyle w:val="PargrafodaLista"/>
        <w:tabs>
          <w:tab w:val="left" w:pos="490"/>
        </w:tabs>
        <w:spacing w:before="25"/>
        <w:ind w:left="0" w:right="0"/>
        <w:rPr>
          <w:rFonts w:ascii="Calibri Light" w:eastAsia="Times New Roman" w:hAnsi="Calibri Light" w:cs="Calibri Light"/>
          <w:bCs/>
          <w:spacing w:val="10"/>
          <w:sz w:val="20"/>
          <w:szCs w:val="20"/>
          <w:lang w:val="pt-BR" w:eastAsia="pt-BR"/>
        </w:rPr>
      </w:pPr>
      <w:r w:rsidRPr="008C502E">
        <w:rPr>
          <w:rFonts w:ascii="Calibri Light" w:hAnsi="Calibri Light" w:cs="Calibri Light"/>
          <w:bCs/>
          <w:sz w:val="20"/>
          <w:szCs w:val="20"/>
        </w:rPr>
        <w:t xml:space="preserve">2.1 </w:t>
      </w:r>
      <w:r w:rsidRPr="008C502E">
        <w:rPr>
          <w:rFonts w:ascii="Calibri Light" w:eastAsia="Times New Roman" w:hAnsi="Calibri Light" w:cs="Calibri Light"/>
          <w:bCs/>
          <w:spacing w:val="10"/>
          <w:sz w:val="20"/>
          <w:szCs w:val="20"/>
          <w:lang w:val="pt-BR" w:eastAsia="pt-BR"/>
        </w:rPr>
        <w:t>Na ocorrência de sinistro de natureza pessoal (Morte e Invalidez Permanente - MIP), a quantia paga a título de indenização será destinada a amortização ou liquidação total do saldo devedor, atualizado na forma pactuada no contrato, observada a proporcionalidade de renda indicada no quadro resumo do contrato e, no caso de indenização inferior ao saldo devedor, a diferença do débito será de responsabilidade do titular, cônjuge, herdeiros e/ou sucessores;</w:t>
      </w:r>
    </w:p>
    <w:p w14:paraId="580C44E6" w14:textId="77777777" w:rsidR="008C502E" w:rsidRDefault="008C502E" w:rsidP="00BA70C9">
      <w:pPr>
        <w:pStyle w:val="PargrafodaLista"/>
        <w:tabs>
          <w:tab w:val="left" w:pos="490"/>
        </w:tabs>
        <w:spacing w:before="25"/>
        <w:ind w:left="0" w:right="0"/>
        <w:rPr>
          <w:rFonts w:ascii="Calibri Light" w:eastAsia="Times New Roman" w:hAnsi="Calibri Light" w:cs="Calibri Light"/>
          <w:bCs/>
          <w:spacing w:val="10"/>
          <w:sz w:val="20"/>
          <w:szCs w:val="20"/>
          <w:highlight w:val="yellow"/>
          <w:lang w:val="pt-BR" w:eastAsia="pt-BR"/>
        </w:rPr>
      </w:pPr>
    </w:p>
    <w:p w14:paraId="69BC11D4" w14:textId="77777777" w:rsidR="008C502E" w:rsidRDefault="008C502E" w:rsidP="00BA70C9">
      <w:pPr>
        <w:pStyle w:val="PargrafodaLista"/>
        <w:tabs>
          <w:tab w:val="left" w:pos="490"/>
        </w:tabs>
        <w:spacing w:before="25"/>
        <w:ind w:left="0" w:right="0"/>
        <w:rPr>
          <w:rFonts w:ascii="Calibri Light" w:eastAsia="Times New Roman" w:hAnsi="Calibri Light" w:cs="Calibri Light"/>
          <w:bCs/>
          <w:spacing w:val="10"/>
          <w:sz w:val="20"/>
          <w:szCs w:val="20"/>
          <w:highlight w:val="yellow"/>
          <w:lang w:val="pt-BR" w:eastAsia="pt-BR"/>
        </w:rPr>
      </w:pPr>
    </w:p>
    <w:p w14:paraId="6F04EFE5" w14:textId="77777777" w:rsidR="008C502E" w:rsidRPr="00035A21" w:rsidRDefault="008C502E" w:rsidP="00BA70C9">
      <w:pPr>
        <w:pStyle w:val="PargrafodaLista"/>
        <w:tabs>
          <w:tab w:val="left" w:pos="490"/>
        </w:tabs>
        <w:spacing w:before="25"/>
        <w:ind w:left="0" w:right="0"/>
        <w:rPr>
          <w:rFonts w:ascii="Calibri Light" w:eastAsia="Times New Roman" w:hAnsi="Calibri Light" w:cs="Calibri Light"/>
          <w:bCs/>
          <w:spacing w:val="10"/>
          <w:sz w:val="20"/>
          <w:szCs w:val="20"/>
          <w:highlight w:val="yellow"/>
          <w:lang w:val="pt-BR" w:eastAsia="pt-BR"/>
        </w:rPr>
      </w:pPr>
    </w:p>
    <w:p w14:paraId="2B740407" w14:textId="77777777" w:rsidR="00BA70C9" w:rsidRPr="008C502E" w:rsidRDefault="00BA70C9" w:rsidP="00BA70C9">
      <w:pPr>
        <w:pStyle w:val="PargrafodaLista"/>
        <w:tabs>
          <w:tab w:val="left" w:pos="490"/>
        </w:tabs>
        <w:spacing w:before="25"/>
        <w:ind w:left="0" w:right="0"/>
        <w:rPr>
          <w:rFonts w:ascii="Calibri Light" w:eastAsia="Times New Roman" w:hAnsi="Calibri Light" w:cs="Calibri Light"/>
          <w:b/>
          <w:bCs/>
          <w:spacing w:val="10"/>
          <w:sz w:val="20"/>
          <w:szCs w:val="20"/>
          <w:lang w:val="pt-BR" w:eastAsia="pt-BR"/>
        </w:rPr>
      </w:pPr>
      <w:r w:rsidRPr="008C502E">
        <w:rPr>
          <w:rFonts w:ascii="Calibri Light" w:eastAsia="Times New Roman" w:hAnsi="Calibri Light" w:cs="Calibri Light"/>
          <w:b/>
          <w:bCs/>
          <w:spacing w:val="10"/>
          <w:sz w:val="20"/>
          <w:szCs w:val="20"/>
          <w:lang w:val="pt-BR" w:eastAsia="pt-BR"/>
        </w:rPr>
        <w:t xml:space="preserve">2.2 Estarão excluídos desta cobertura os eventos ocorridos em consequência de doenças, síndromes e/ou </w:t>
      </w:r>
      <w:r w:rsidRPr="008C502E">
        <w:rPr>
          <w:rFonts w:ascii="Calibri Light" w:eastAsia="Times New Roman" w:hAnsi="Calibri Light" w:cs="Calibri Light"/>
          <w:b/>
          <w:bCs/>
          <w:spacing w:val="10"/>
          <w:sz w:val="20"/>
          <w:szCs w:val="20"/>
          <w:lang w:val="pt-BR" w:eastAsia="pt-BR"/>
        </w:rPr>
        <w:lastRenderedPageBreak/>
        <w:t xml:space="preserve">transtornos preexistentes à contratação do seguro de conhecimento do proponente e não declaradas na proposta de adesão, bem como os decorrentes de eventos comprovadamente resultantes de acidente pessoal, ocorrido em data anterior à da </w:t>
      </w:r>
      <w:r w:rsidR="008C502E" w:rsidRPr="008C502E">
        <w:rPr>
          <w:rFonts w:ascii="Calibri Light" w:eastAsia="Times New Roman" w:hAnsi="Calibri Light" w:cs="Calibri Light"/>
          <w:b/>
          <w:bCs/>
          <w:spacing w:val="10"/>
          <w:sz w:val="20"/>
          <w:szCs w:val="20"/>
          <w:lang w:val="pt-BR" w:eastAsia="pt-BR"/>
        </w:rPr>
        <w:t>a</w:t>
      </w:r>
      <w:r w:rsidRPr="008C502E">
        <w:rPr>
          <w:rFonts w:ascii="Calibri Light" w:eastAsia="Times New Roman" w:hAnsi="Calibri Light" w:cs="Calibri Light"/>
          <w:b/>
          <w:bCs/>
          <w:spacing w:val="10"/>
          <w:sz w:val="20"/>
          <w:szCs w:val="20"/>
          <w:lang w:val="pt-BR" w:eastAsia="pt-BR"/>
        </w:rPr>
        <w:t>ssinatura do contrato de financiamento.</w:t>
      </w:r>
    </w:p>
    <w:p w14:paraId="1CCB404F" w14:textId="77777777" w:rsidR="00BA70C9" w:rsidRPr="008C502E" w:rsidRDefault="00BA70C9" w:rsidP="00BA70C9">
      <w:pPr>
        <w:pStyle w:val="PargrafodaLista"/>
        <w:tabs>
          <w:tab w:val="left" w:pos="490"/>
        </w:tabs>
        <w:spacing w:before="25"/>
        <w:ind w:left="0" w:right="0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bCs/>
          <w:sz w:val="20"/>
          <w:szCs w:val="20"/>
        </w:rPr>
        <w:t xml:space="preserve">3. </w:t>
      </w:r>
      <w:r w:rsidRPr="008C502E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O valor do prêmio de seguro para cobertura dos riscos de DFI (Danos Físicos ao Imóvel) será determinado pelo valor de avaliação mencionado no contrato e atualizado com base no coeficiente estipulado na apólice de seguro contratada, não se aplicando à modalidade Lote Urbanizado.</w:t>
      </w:r>
    </w:p>
    <w:p w14:paraId="3C6EE048" w14:textId="77777777" w:rsidR="008C502E" w:rsidRDefault="00BA70C9" w:rsidP="008C502E">
      <w:pPr>
        <w:pStyle w:val="PargrafodaLista"/>
        <w:tabs>
          <w:tab w:val="left" w:pos="490"/>
        </w:tabs>
        <w:spacing w:before="25"/>
        <w:ind w:left="0" w:right="0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bCs/>
          <w:sz w:val="20"/>
          <w:szCs w:val="20"/>
        </w:rPr>
        <w:t xml:space="preserve">3.1 </w:t>
      </w:r>
      <w:r w:rsidRPr="008C502E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Na ocorrência de sinistro de natureza material (Danos Físicos ao Imóvel - DFI) a indenização correspondera</w:t>
      </w:r>
      <w:r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 xml:space="preserve"> ao montante necessário para recuperar o im</w:t>
      </w:r>
      <w:r w:rsidR="00C81966"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ó</w:t>
      </w:r>
      <w:r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vel financiado limitado ao valor da importância segurada e, caso a seguradora prefira repor a garantia em seu estado anterior ao sinistro, esta se responsabilizará integralmente pela contratação e acompanhamento das obras, não cabendo a CAIXA qualquer responsabilidade, inclusive de financiar eventual diferença verificada como necessária para que seja devolvida ao imóvel a condição apresentada imediatamente antes do sinistro</w:t>
      </w:r>
      <w:r w:rsidR="008C502E" w:rsidRPr="008C502E">
        <w:rPr>
          <w:rFonts w:ascii="Calibri Light" w:hAnsi="Calibri Light" w:cs="Calibri Light"/>
          <w:bCs/>
          <w:sz w:val="20"/>
          <w:szCs w:val="20"/>
        </w:rPr>
        <w:t>.</w:t>
      </w:r>
    </w:p>
    <w:p w14:paraId="049EEBDF" w14:textId="77777777" w:rsidR="00BA70C9" w:rsidRPr="008C502E" w:rsidRDefault="00BA70C9" w:rsidP="008C502E">
      <w:pPr>
        <w:pStyle w:val="PargrafodaLista"/>
        <w:tabs>
          <w:tab w:val="left" w:pos="490"/>
        </w:tabs>
        <w:spacing w:before="25"/>
        <w:ind w:left="0" w:right="0"/>
        <w:rPr>
          <w:rFonts w:ascii="Calibri Light" w:hAnsi="Calibri Light" w:cs="Calibri Light"/>
          <w:bCs/>
          <w:sz w:val="20"/>
          <w:szCs w:val="20"/>
          <w:highlight w:val="yellow"/>
        </w:rPr>
      </w:pPr>
      <w:r w:rsidRPr="00C81966">
        <w:rPr>
          <w:rFonts w:ascii="Calibri Light" w:hAnsi="Calibri Light" w:cs="Calibri Light"/>
          <w:sz w:val="20"/>
          <w:szCs w:val="20"/>
        </w:rPr>
        <w:t xml:space="preserve">4. Em caso de </w:t>
      </w:r>
      <w:r w:rsidRPr="00C81966">
        <w:rPr>
          <w:rFonts w:ascii="Calibri Light" w:hAnsi="Calibri Light" w:cs="Calibri Light"/>
          <w:b/>
          <w:bCs/>
          <w:sz w:val="20"/>
          <w:szCs w:val="20"/>
        </w:rPr>
        <w:t>ter(mos) optado</w:t>
      </w:r>
      <w:r w:rsidRPr="00C81966">
        <w:rPr>
          <w:rFonts w:ascii="Calibri Light" w:hAnsi="Calibri Light" w:cs="Calibri Light"/>
          <w:sz w:val="20"/>
          <w:szCs w:val="20"/>
        </w:rPr>
        <w:t xml:space="preserve">, por livre escolha, pela opção da Seguradora CAIXA Residencial da Apólice Mais, Apólice Especial ou Apólice Especial Ampliado as quais possuem coberturas acessórias do Seguro Residencial para Danos Físicos ao </w:t>
      </w:r>
      <w:r w:rsidR="00C81966" w:rsidRPr="00C81966">
        <w:rPr>
          <w:rFonts w:ascii="Calibri Light" w:hAnsi="Calibri Light" w:cs="Calibri Light"/>
          <w:sz w:val="20"/>
          <w:szCs w:val="20"/>
        </w:rPr>
        <w:t>Conteúdo</w:t>
      </w:r>
      <w:r w:rsidRPr="00C81966">
        <w:rPr>
          <w:rFonts w:ascii="Calibri Light" w:hAnsi="Calibri Light" w:cs="Calibri Light"/>
          <w:sz w:val="20"/>
          <w:szCs w:val="20"/>
        </w:rPr>
        <w:t xml:space="preserve"> -DFC, </w:t>
      </w:r>
      <w:r w:rsidRPr="00C81966">
        <w:rPr>
          <w:rFonts w:ascii="Calibri Light" w:hAnsi="Calibri Light" w:cs="Calibri Light"/>
          <w:b/>
          <w:bCs/>
          <w:sz w:val="20"/>
          <w:szCs w:val="20"/>
        </w:rPr>
        <w:t>estou(amos) ciente(s)</w:t>
      </w:r>
      <w:r w:rsidRPr="00C81966">
        <w:rPr>
          <w:rFonts w:ascii="Calibri Light" w:hAnsi="Calibri Light" w:cs="Calibri Light"/>
          <w:sz w:val="20"/>
          <w:szCs w:val="20"/>
        </w:rPr>
        <w:t xml:space="preserve"> que:</w:t>
      </w:r>
    </w:p>
    <w:p w14:paraId="5FCB88F3" w14:textId="77777777" w:rsidR="00BA70C9" w:rsidRPr="00C81966" w:rsidRDefault="00BA70C9" w:rsidP="008C502E">
      <w:pPr>
        <w:pStyle w:val="PargrafodaLista"/>
        <w:numPr>
          <w:ilvl w:val="1"/>
          <w:numId w:val="14"/>
        </w:numPr>
        <w:tabs>
          <w:tab w:val="left" w:pos="483"/>
        </w:tabs>
        <w:spacing w:line="220" w:lineRule="auto"/>
        <w:ind w:left="0" w:firstLine="0"/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</w:pPr>
      <w:r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As coberturas e limites dos riscos de natureza material (Danos Físicos ao Conteúdo – DFC), quando contratadas, são complementares e exclusivas ao conteúdo do imóvel financiado no contrato de adesão e estarão discriminados no Certificado do Seguro.</w:t>
      </w:r>
    </w:p>
    <w:p w14:paraId="1E51C24C" w14:textId="77777777" w:rsidR="00BA70C9" w:rsidRPr="00C81966" w:rsidRDefault="00BA70C9" w:rsidP="008C502E">
      <w:pPr>
        <w:pStyle w:val="PargrafodaLista"/>
        <w:numPr>
          <w:ilvl w:val="1"/>
          <w:numId w:val="14"/>
        </w:numPr>
        <w:tabs>
          <w:tab w:val="left" w:pos="483"/>
        </w:tabs>
        <w:spacing w:line="220" w:lineRule="auto"/>
        <w:ind w:left="0" w:firstLine="0"/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</w:pPr>
      <w:r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O valor do prêmio do seguro para a cobertura dos riscos de Danos Físicos ao Conteúdo, será determinado pelo valor de avaliação mencionado no contrato e atualizado com base no coeficiente estipulado na apólice de seguro contratada e estará contemplado no valor total das parcelas cobradas do cliente, da mesma forma que são cobradas as coberturas MIP e DFI.</w:t>
      </w:r>
    </w:p>
    <w:p w14:paraId="4197A64A" w14:textId="77777777" w:rsidR="00BA70C9" w:rsidRPr="00C81966" w:rsidRDefault="00BA70C9" w:rsidP="008C502E">
      <w:pPr>
        <w:pStyle w:val="PargrafodaLista"/>
        <w:numPr>
          <w:ilvl w:val="1"/>
          <w:numId w:val="14"/>
        </w:numPr>
        <w:tabs>
          <w:tab w:val="left" w:pos="502"/>
        </w:tabs>
        <w:spacing w:line="220" w:lineRule="auto"/>
        <w:ind w:left="0" w:firstLine="0"/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</w:pPr>
      <w:r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Na ocorrência de sinistro de natureza de conteúdo, a indenização corresponderá ao valor da importância segurada (IS) para cada cobertura, considerados os limites máximos, mínimos e percentuais de importância segurada (IS) e de franquia detalhados na apólice contratada;</w:t>
      </w:r>
    </w:p>
    <w:p w14:paraId="71D34610" w14:textId="77777777" w:rsidR="00BA70C9" w:rsidRPr="008C502E" w:rsidRDefault="00BA70C9" w:rsidP="00BA70C9">
      <w:pPr>
        <w:tabs>
          <w:tab w:val="left" w:pos="502"/>
        </w:tabs>
        <w:spacing w:line="220" w:lineRule="auto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>Tive(mos) acesso:</w:t>
      </w:r>
    </w:p>
    <w:p w14:paraId="5133C434" w14:textId="77777777" w:rsidR="00BA70C9" w:rsidRPr="008C502E" w:rsidRDefault="00BA70C9" w:rsidP="008C502E">
      <w:pPr>
        <w:pStyle w:val="PargrafodaLista"/>
        <w:numPr>
          <w:ilvl w:val="0"/>
          <w:numId w:val="18"/>
        </w:numPr>
        <w:tabs>
          <w:tab w:val="left" w:pos="284"/>
        </w:tabs>
        <w:spacing w:before="1" w:line="220" w:lineRule="auto"/>
        <w:ind w:left="426"/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</w:pPr>
      <w:r w:rsidRPr="008C502E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As condições gerais e contratuais da Apólice de Seguro e sobre elas não tenho qualquer dúvida ou ressalva. As Condições Gerais e demais informações podem ser consultadas nos portais a seguir:</w:t>
      </w:r>
    </w:p>
    <w:p w14:paraId="49FAEA6A" w14:textId="02E3AEF4" w:rsidR="00BA70C9" w:rsidRPr="008C502E" w:rsidRDefault="00BA70C9" w:rsidP="008C502E">
      <w:pPr>
        <w:pStyle w:val="Corpodetexto"/>
        <w:keepLines w:val="0"/>
        <w:widowControl w:val="0"/>
        <w:numPr>
          <w:ilvl w:val="0"/>
          <w:numId w:val="15"/>
        </w:numPr>
        <w:tabs>
          <w:tab w:val="left" w:pos="284"/>
        </w:tabs>
        <w:autoSpaceDE w:val="0"/>
        <w:autoSpaceDN w:val="0"/>
        <w:spacing w:before="1" w:after="0" w:line="220" w:lineRule="auto"/>
        <w:ind w:left="426" w:right="2696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sz w:val="20"/>
          <w:szCs w:val="20"/>
        </w:rPr>
        <w:t>Caixa Residencial</w:t>
      </w:r>
      <w:r w:rsidRPr="008C502E">
        <w:rPr>
          <w:rFonts w:ascii="Calibri Light" w:hAnsi="Calibri Light" w:cs="Calibri Light"/>
          <w:bCs/>
          <w:sz w:val="20"/>
          <w:szCs w:val="20"/>
        </w:rPr>
        <w:t xml:space="preserve">: </w:t>
      </w:r>
      <w:hyperlink r:id="rId13" w:history="1">
        <w:r w:rsidRPr="008C502E">
          <w:rPr>
            <w:rStyle w:val="Hyperlink"/>
            <w:rFonts w:ascii="Calibri Light" w:hAnsi="Calibri Light" w:cs="Calibri Light"/>
            <w:bCs/>
            <w:sz w:val="20"/>
            <w:szCs w:val="20"/>
          </w:rPr>
          <w:t>https://autoatendimento.caixaresidencial.com.br/</w:t>
        </w:r>
      </w:hyperlink>
      <w:r w:rsidRPr="008C502E">
        <w:rPr>
          <w:rFonts w:ascii="Calibri Light" w:hAnsi="Calibri Light" w:cs="Calibri Light"/>
          <w:bCs/>
          <w:sz w:val="20"/>
          <w:szCs w:val="20"/>
        </w:rPr>
        <w:t xml:space="preserve"> </w:t>
      </w:r>
    </w:p>
    <w:p w14:paraId="39FFB116" w14:textId="77B38051" w:rsidR="00BA70C9" w:rsidRPr="008C502E" w:rsidRDefault="00BA70C9" w:rsidP="008C502E">
      <w:pPr>
        <w:pStyle w:val="Corpodetexto"/>
        <w:keepLines w:val="0"/>
        <w:widowControl w:val="0"/>
        <w:numPr>
          <w:ilvl w:val="0"/>
          <w:numId w:val="15"/>
        </w:numPr>
        <w:tabs>
          <w:tab w:val="left" w:pos="284"/>
        </w:tabs>
        <w:autoSpaceDE w:val="0"/>
        <w:autoSpaceDN w:val="0"/>
        <w:spacing w:before="0" w:after="0" w:line="251" w:lineRule="exact"/>
        <w:ind w:left="426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sz w:val="20"/>
          <w:szCs w:val="20"/>
        </w:rPr>
        <w:t xml:space="preserve">Tokio Marine: </w:t>
      </w:r>
      <w:hyperlink r:id="rId14">
        <w:r w:rsidRPr="008C502E">
          <w:rPr>
            <w:rFonts w:ascii="Calibri Light" w:hAnsi="Calibri Light" w:cs="Calibri Light"/>
            <w:bCs/>
            <w:sz w:val="20"/>
            <w:szCs w:val="20"/>
            <w:u w:val="single"/>
          </w:rPr>
          <w:t>https://www.tokiomarine.com.br/</w:t>
        </w:r>
      </w:hyperlink>
    </w:p>
    <w:p w14:paraId="213964E6" w14:textId="77777777" w:rsidR="00BA70C9" w:rsidRPr="008C502E" w:rsidRDefault="00BA70C9" w:rsidP="00BA70C9">
      <w:pPr>
        <w:tabs>
          <w:tab w:val="left" w:pos="502"/>
        </w:tabs>
        <w:spacing w:line="220" w:lineRule="auto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>Terei (emos) à disposição:</w:t>
      </w:r>
    </w:p>
    <w:p w14:paraId="31E07F1B" w14:textId="2BDD57CB" w:rsidR="00BA70C9" w:rsidRPr="008C502E" w:rsidRDefault="00BA70C9" w:rsidP="008C502E">
      <w:pPr>
        <w:pStyle w:val="PargrafodaLista"/>
        <w:numPr>
          <w:ilvl w:val="0"/>
          <w:numId w:val="16"/>
        </w:numPr>
        <w:tabs>
          <w:tab w:val="left" w:pos="426"/>
        </w:tabs>
        <w:spacing w:line="220" w:lineRule="auto"/>
        <w:ind w:left="0" w:firstLine="0"/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</w:pPr>
      <w:r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 xml:space="preserve">O Certificado de Seguro, que estará disponível na página </w:t>
      </w:r>
      <w:hyperlink r:id="rId15" w:history="1">
        <w:r w:rsidR="008C502E" w:rsidRPr="005D4E3E">
          <w:rPr>
            <w:rStyle w:val="Hyperlink"/>
            <w:rFonts w:ascii="Calibri Light" w:eastAsia="Times New Roman" w:hAnsi="Calibri Light" w:cs="Calibri Light"/>
            <w:spacing w:val="10"/>
            <w:sz w:val="20"/>
            <w:szCs w:val="20"/>
            <w:lang w:val="pt-BR" w:eastAsia="pt-BR"/>
          </w:rPr>
          <w:t>http://www.caixaseguridade.com.br/</w:t>
        </w:r>
      </w:hyperlink>
      <w:r w:rsidRPr="008C502E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 xml:space="preserve">, opção Área do Cliente, que contempla os valores das Coberturas, Prêmios e Canais de Atendimento. </w:t>
      </w:r>
    </w:p>
    <w:p w14:paraId="0C790774" w14:textId="2834D6A4" w:rsidR="00BA70C9" w:rsidRPr="00C81966" w:rsidRDefault="00BA70C9" w:rsidP="008C502E">
      <w:pPr>
        <w:pStyle w:val="PargrafodaLista"/>
        <w:numPr>
          <w:ilvl w:val="0"/>
          <w:numId w:val="16"/>
        </w:numPr>
        <w:tabs>
          <w:tab w:val="left" w:pos="426"/>
        </w:tabs>
        <w:spacing w:line="220" w:lineRule="auto"/>
        <w:ind w:left="0" w:firstLine="0"/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</w:pPr>
      <w:r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 xml:space="preserve">Em caso de contratação, o Guia de Assistências no Portal do Cliente na página </w:t>
      </w:r>
      <w:hyperlink r:id="rId16" w:history="1">
        <w:r w:rsidR="00C81966" w:rsidRPr="005D4E3E">
          <w:rPr>
            <w:rStyle w:val="Hyperlink"/>
            <w:rFonts w:ascii="Calibri Light" w:eastAsia="Times New Roman" w:hAnsi="Calibri Light" w:cs="Calibri Light"/>
            <w:spacing w:val="10"/>
            <w:sz w:val="20"/>
            <w:szCs w:val="20"/>
            <w:lang w:val="pt-BR" w:eastAsia="pt-BR"/>
          </w:rPr>
          <w:t>https://www.caixaseguridade.com.br/</w:t>
        </w:r>
      </w:hyperlink>
      <w:r w:rsid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>,</w:t>
      </w:r>
      <w:r w:rsidRPr="00C81966">
        <w:rPr>
          <w:rFonts w:ascii="Calibri Light" w:eastAsia="Times New Roman" w:hAnsi="Calibri Light" w:cs="Calibri Light"/>
          <w:spacing w:val="10"/>
          <w:sz w:val="20"/>
          <w:szCs w:val="20"/>
          <w:lang w:val="pt-BR" w:eastAsia="pt-BR"/>
        </w:rPr>
        <w:t xml:space="preserve"> opção “Residencial e Habitacional”, link “Área do Cliente” e aba “Condições Gerais”.</w:t>
      </w:r>
    </w:p>
    <w:p w14:paraId="1A1F9C0C" w14:textId="77777777" w:rsidR="00BA70C9" w:rsidRPr="00035A21" w:rsidRDefault="00BA70C9" w:rsidP="00BA70C9">
      <w:pPr>
        <w:rPr>
          <w:rFonts w:ascii="Calibri Light" w:hAnsi="Calibri Light" w:cs="Calibri Light"/>
          <w:bCs/>
          <w:sz w:val="20"/>
          <w:szCs w:val="20"/>
          <w:highlight w:val="yellow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>Declaro (amos) ainda</w:t>
      </w:r>
      <w:r w:rsidRPr="008C502E">
        <w:rPr>
          <w:rFonts w:ascii="Calibri Light" w:hAnsi="Calibri Light" w:cs="Calibri Light"/>
          <w:bCs/>
          <w:sz w:val="20"/>
          <w:szCs w:val="20"/>
        </w:rPr>
        <w:t>:</w:t>
      </w:r>
    </w:p>
    <w:p w14:paraId="49B246F5" w14:textId="77777777" w:rsidR="00BA70C9" w:rsidRPr="008C502E" w:rsidRDefault="00BA70C9" w:rsidP="00BA70C9">
      <w:pPr>
        <w:spacing w:before="7" w:line="220" w:lineRule="auto"/>
        <w:ind w:right="286"/>
        <w:rPr>
          <w:rFonts w:ascii="Calibri Light" w:hAnsi="Calibri Light" w:cs="Calibri Light"/>
          <w:sz w:val="20"/>
          <w:szCs w:val="20"/>
        </w:rPr>
      </w:pPr>
      <w:r w:rsidRPr="008C502E">
        <w:rPr>
          <w:rFonts w:ascii="Calibri Light" w:hAnsi="Calibri Light" w:cs="Calibri Light"/>
          <w:sz w:val="20"/>
          <w:szCs w:val="20"/>
        </w:rPr>
        <w:t>Cada participante constituído no contrato de financiamento, informará se, no presente momento, possui, ou tem conhecimento, de alguma enfermidade ou síndrome, conforme a legenda a seguir:</w:t>
      </w:r>
    </w:p>
    <w:p w14:paraId="57591399" w14:textId="77777777" w:rsidR="00BA70C9" w:rsidRPr="00035A21" w:rsidRDefault="00BA70C9" w:rsidP="00BA70C9">
      <w:pPr>
        <w:spacing w:before="7" w:line="220" w:lineRule="auto"/>
        <w:rPr>
          <w:rFonts w:ascii="Calibri Light" w:hAnsi="Calibri Light" w:cs="Calibri Light"/>
          <w:bCs/>
          <w:sz w:val="20"/>
          <w:szCs w:val="20"/>
          <w:highlight w:val="yellow"/>
        </w:rPr>
      </w:pPr>
    </w:p>
    <w:p w14:paraId="0F51B252" w14:textId="77777777" w:rsidR="00BA70C9" w:rsidRPr="008C502E" w:rsidRDefault="00BA70C9" w:rsidP="008C502E">
      <w:pPr>
        <w:spacing w:before="7" w:line="220" w:lineRule="auto"/>
        <w:ind w:right="286"/>
        <w:rPr>
          <w:rFonts w:ascii="Calibri Light" w:hAnsi="Calibri Light" w:cs="Calibri Light"/>
          <w:b/>
          <w:bCs/>
          <w:sz w:val="20"/>
          <w:szCs w:val="20"/>
        </w:rPr>
      </w:pPr>
      <w:r w:rsidRPr="008C502E">
        <w:rPr>
          <w:rFonts w:ascii="Calibri Light" w:hAnsi="Calibri Light" w:cs="Calibri Light"/>
          <w:b/>
          <w:bCs/>
          <w:sz w:val="20"/>
          <w:szCs w:val="20"/>
        </w:rPr>
        <w:t>Legenda: Aids, Alzheimer, Câncer, Doença Cardíaca ou Cardiovascular, Doença Hepática (fígado) Doença Pulmonar/Respiratória, Doença Renal, Parkinson, Síndrome.</w:t>
      </w:r>
    </w:p>
    <w:p w14:paraId="4C32B02E" w14:textId="77777777" w:rsidR="00BA70C9" w:rsidRDefault="00BA70C9" w:rsidP="00BA70C9">
      <w:pPr>
        <w:spacing w:before="7" w:line="220" w:lineRule="auto"/>
        <w:rPr>
          <w:rFonts w:ascii="Calibri Light" w:hAnsi="Calibri Light" w:cs="Calibri Light"/>
          <w:b/>
          <w:sz w:val="20"/>
          <w:szCs w:val="20"/>
          <w:highlight w:val="yellow"/>
        </w:rPr>
      </w:pPr>
    </w:p>
    <w:p w14:paraId="4F9DBDFC" w14:textId="77777777" w:rsidR="00BA70C9" w:rsidRPr="008C502E" w:rsidRDefault="00BA70C9" w:rsidP="00BA70C9">
      <w:pPr>
        <w:spacing w:before="7" w:line="220" w:lineRule="auto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>Cada participante deve marcar “x” ao menos em uma opção na tabela:</w:t>
      </w:r>
    </w:p>
    <w:tbl>
      <w:tblPr>
        <w:tblpPr w:leftFromText="141" w:rightFromText="141" w:vertAnchor="text" w:horzAnchor="margin" w:tblpXSpec="center" w:tblpY="174"/>
        <w:tblW w:w="11332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5945"/>
        <w:gridCol w:w="1276"/>
        <w:gridCol w:w="1418"/>
        <w:gridCol w:w="1275"/>
        <w:gridCol w:w="1418"/>
      </w:tblGrid>
      <w:tr w:rsidR="00CF672B" w:rsidRPr="008C502E" w14:paraId="1791FDEE" w14:textId="77777777" w:rsidTr="003C41DD">
        <w:tc>
          <w:tcPr>
            <w:tcW w:w="5945" w:type="dxa"/>
            <w:vAlign w:val="center"/>
          </w:tcPr>
          <w:p w14:paraId="718E4E40" w14:textId="77777777" w:rsidR="00BA70C9" w:rsidRPr="003C41DD" w:rsidRDefault="00BA70C9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sz w:val="20"/>
                <w:szCs w:val="20"/>
              </w:rPr>
              <w:t>Declaração do(s) Proponente(s)</w:t>
            </w:r>
          </w:p>
        </w:tc>
        <w:tc>
          <w:tcPr>
            <w:tcW w:w="1276" w:type="dxa"/>
            <w:vAlign w:val="center"/>
          </w:tcPr>
          <w:p w14:paraId="7B5CE80E" w14:textId="77777777" w:rsidR="00BA70C9" w:rsidRPr="003C41DD" w:rsidRDefault="00BA70C9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sz w:val="20"/>
                <w:szCs w:val="20"/>
              </w:rPr>
              <w:t>1º Proponente</w:t>
            </w:r>
          </w:p>
        </w:tc>
        <w:tc>
          <w:tcPr>
            <w:tcW w:w="1418" w:type="dxa"/>
            <w:vAlign w:val="center"/>
          </w:tcPr>
          <w:p w14:paraId="363F5633" w14:textId="77777777" w:rsidR="00BA70C9" w:rsidRPr="003C41DD" w:rsidRDefault="00BA70C9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sz w:val="20"/>
                <w:szCs w:val="20"/>
              </w:rPr>
              <w:t>2º Proponente</w:t>
            </w:r>
          </w:p>
        </w:tc>
        <w:tc>
          <w:tcPr>
            <w:tcW w:w="1275" w:type="dxa"/>
            <w:vAlign w:val="center"/>
          </w:tcPr>
          <w:p w14:paraId="36DAB8C5" w14:textId="77777777" w:rsidR="00BA70C9" w:rsidRPr="003C41DD" w:rsidRDefault="00BA70C9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sz w:val="20"/>
                <w:szCs w:val="20"/>
              </w:rPr>
              <w:t>3º Proponente</w:t>
            </w:r>
          </w:p>
        </w:tc>
        <w:tc>
          <w:tcPr>
            <w:tcW w:w="1418" w:type="dxa"/>
            <w:vAlign w:val="center"/>
          </w:tcPr>
          <w:p w14:paraId="7FEF3A06" w14:textId="77777777" w:rsidR="00BA70C9" w:rsidRPr="003C41DD" w:rsidRDefault="00BA70C9" w:rsidP="003C41DD">
            <w:pPr>
              <w:spacing w:before="120" w:after="120" w:line="221" w:lineRule="auto"/>
              <w:ind w:left="-105" w:right="-45" w:firstLine="105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sz w:val="20"/>
                <w:szCs w:val="20"/>
              </w:rPr>
              <w:t>4º Proponente</w:t>
            </w:r>
          </w:p>
        </w:tc>
      </w:tr>
      <w:tr w:rsidR="00CF672B" w:rsidRPr="008C502E" w14:paraId="1233B83B" w14:textId="77777777" w:rsidTr="003C41DD">
        <w:tc>
          <w:tcPr>
            <w:tcW w:w="5945" w:type="dxa"/>
            <w:vAlign w:val="center"/>
          </w:tcPr>
          <w:p w14:paraId="56C74FC7" w14:textId="77777777" w:rsidR="00BA70C9" w:rsidRPr="003C41DD" w:rsidRDefault="00BA70C9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sz w:val="20"/>
                <w:szCs w:val="20"/>
              </w:rPr>
              <w:t xml:space="preserve">Desconheço possuir </w:t>
            </w:r>
            <w:r w:rsidRPr="003C41DD">
              <w:rPr>
                <w:rFonts w:ascii="Calibri Light" w:hAnsi="Calibri Light" w:cs="Calibri Light"/>
                <w:bCs/>
                <w:sz w:val="20"/>
                <w:szCs w:val="20"/>
              </w:rPr>
              <w:t>as doenças/síndromes acima.</w:t>
            </w:r>
          </w:p>
        </w:tc>
        <w:tc>
          <w:tcPr>
            <w:tcW w:w="1276" w:type="dxa"/>
            <w:vAlign w:val="center"/>
          </w:tcPr>
          <w:p w14:paraId="374C679A" w14:textId="20983C38" w:rsidR="00BA70C9" w:rsidRPr="003C41DD" w:rsidRDefault="00C81966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B9465C">
              <w:rPr>
                <w:rFonts w:ascii="Calibri Light" w:hAnsi="Calibri Light" w:cs="Calibri Light"/>
                <w:noProof/>
                <w:sz w:val="20"/>
                <w:szCs w:val="20"/>
              </w:rPr>
              <w:t>X</w: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092F3E6A" w14:textId="6C7389A1" w:rsidR="00BA70C9" w:rsidRPr="003C41DD" w:rsidRDefault="00C81966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0E725D">
              <w:rPr>
                <w:rFonts w:ascii="Calibri Light" w:hAnsi="Calibri Light" w:cs="Calibri Light"/>
                <w:noProof/>
                <w:sz w:val="20"/>
                <w:szCs w:val="20"/>
              </w:rPr>
              <w:t>X</w: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747A1636" w14:textId="77777777" w:rsidR="00BA70C9" w:rsidRPr="003C41DD" w:rsidRDefault="00C81966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C41DD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0AB30E2E" w14:textId="77777777" w:rsidR="00BA70C9" w:rsidRPr="003C41DD" w:rsidRDefault="00C81966" w:rsidP="003C41DD">
            <w:pPr>
              <w:spacing w:before="120" w:after="120" w:line="221" w:lineRule="auto"/>
              <w:ind w:right="34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C41DD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  <w:tr w:rsidR="00CF672B" w:rsidRPr="008C502E" w14:paraId="1C329FA2" w14:textId="77777777" w:rsidTr="003C41DD">
        <w:tc>
          <w:tcPr>
            <w:tcW w:w="5945" w:type="dxa"/>
            <w:vAlign w:val="center"/>
          </w:tcPr>
          <w:p w14:paraId="652F67C7" w14:textId="77777777" w:rsidR="00BA70C9" w:rsidRPr="003C41DD" w:rsidRDefault="00BA70C9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b/>
                <w:sz w:val="20"/>
                <w:szCs w:val="20"/>
              </w:rPr>
              <w:t xml:space="preserve">Declaro possuir </w:t>
            </w:r>
            <w:r w:rsidRPr="003C41DD">
              <w:rPr>
                <w:rFonts w:ascii="Calibri Light" w:hAnsi="Calibri Light" w:cs="Calibri Light"/>
                <w:bCs/>
                <w:sz w:val="20"/>
                <w:szCs w:val="20"/>
              </w:rPr>
              <w:t>uma, ou mais, doenças/síndromes acima</w:t>
            </w:r>
            <w:r w:rsidRPr="003C41DD">
              <w:rPr>
                <w:rFonts w:ascii="Calibri Light" w:hAnsi="Calibri Light" w:cs="Calibri Light"/>
                <w:b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</w:tcPr>
          <w:p w14:paraId="66AD2DE8" w14:textId="77777777" w:rsidR="00BA70C9" w:rsidRPr="003C41DD" w:rsidRDefault="00C81966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C41DD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1CC71DB6" w14:textId="77777777" w:rsidR="00BA70C9" w:rsidRPr="003C41DD" w:rsidRDefault="00C81966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C41DD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DCB8F55" w14:textId="77777777" w:rsidR="00BA70C9" w:rsidRPr="003C41DD" w:rsidRDefault="00C81966" w:rsidP="003C41DD">
            <w:pPr>
              <w:spacing w:before="120" w:after="120" w:line="221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C41DD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25467CE8" w14:textId="77777777" w:rsidR="00BA70C9" w:rsidRPr="003C41DD" w:rsidRDefault="00C81966" w:rsidP="003C41DD">
            <w:pPr>
              <w:spacing w:before="120" w:after="120" w:line="221" w:lineRule="auto"/>
              <w:ind w:right="34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C41DD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Pr="003C41D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</w:tbl>
    <w:p w14:paraId="5D22CB0A" w14:textId="77777777" w:rsidR="00C81966" w:rsidRPr="008C502E" w:rsidRDefault="00C81966" w:rsidP="00BA70C9">
      <w:pPr>
        <w:tabs>
          <w:tab w:val="left" w:pos="502"/>
        </w:tabs>
        <w:spacing w:line="220" w:lineRule="auto"/>
        <w:rPr>
          <w:rFonts w:ascii="Calibri Light" w:hAnsi="Calibri Light" w:cs="Calibri Light"/>
          <w:bCs/>
          <w:sz w:val="20"/>
          <w:szCs w:val="20"/>
        </w:rPr>
      </w:pPr>
    </w:p>
    <w:p w14:paraId="1AD41986" w14:textId="77777777" w:rsidR="00BA70C9" w:rsidRPr="008C502E" w:rsidRDefault="00BA70C9" w:rsidP="00BA70C9">
      <w:pPr>
        <w:tabs>
          <w:tab w:val="left" w:pos="502"/>
        </w:tabs>
        <w:spacing w:before="25" w:line="220" w:lineRule="auto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 xml:space="preserve">Importante: </w:t>
      </w:r>
    </w:p>
    <w:p w14:paraId="55E3E9D1" w14:textId="77777777" w:rsidR="00BA70C9" w:rsidRPr="008C502E" w:rsidRDefault="00BA70C9" w:rsidP="00BA70C9">
      <w:pPr>
        <w:tabs>
          <w:tab w:val="left" w:pos="502"/>
        </w:tabs>
        <w:spacing w:line="220" w:lineRule="auto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bCs/>
          <w:sz w:val="20"/>
          <w:szCs w:val="20"/>
        </w:rPr>
        <w:t>Caso seja informada a existência de doença pré-existente ao contrato de financiamento, poderá ser exigido pela Seguradora documentos adicionais para análise de aceitação.</w:t>
      </w:r>
    </w:p>
    <w:p w14:paraId="238DE359" w14:textId="77777777" w:rsidR="00BA70C9" w:rsidRPr="00035A21" w:rsidRDefault="00BA70C9" w:rsidP="00BA70C9">
      <w:pPr>
        <w:tabs>
          <w:tab w:val="left" w:pos="502"/>
        </w:tabs>
        <w:spacing w:line="220" w:lineRule="auto"/>
        <w:rPr>
          <w:rFonts w:ascii="Calibri Light" w:hAnsi="Calibri Light" w:cs="Calibri Light"/>
          <w:bCs/>
          <w:sz w:val="20"/>
          <w:szCs w:val="20"/>
          <w:highlight w:val="yellow"/>
        </w:rPr>
      </w:pPr>
    </w:p>
    <w:p w14:paraId="1557A0CE" w14:textId="77777777" w:rsidR="00BA70C9" w:rsidRPr="008C502E" w:rsidRDefault="00BA70C9" w:rsidP="00BA70C9">
      <w:pPr>
        <w:tabs>
          <w:tab w:val="left" w:pos="502"/>
        </w:tabs>
        <w:spacing w:line="220" w:lineRule="auto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sz w:val="20"/>
          <w:szCs w:val="20"/>
        </w:rPr>
        <w:t xml:space="preserve">Informações Complementares: </w:t>
      </w:r>
    </w:p>
    <w:p w14:paraId="5DC0BFA6" w14:textId="77777777" w:rsidR="00BA70C9" w:rsidRPr="00035A21" w:rsidRDefault="00BA70C9" w:rsidP="00BA70C9">
      <w:pPr>
        <w:tabs>
          <w:tab w:val="left" w:pos="502"/>
        </w:tabs>
        <w:spacing w:line="220" w:lineRule="auto"/>
        <w:rPr>
          <w:rFonts w:ascii="Calibri Light" w:hAnsi="Calibri Light" w:cs="Calibri Light"/>
          <w:bCs/>
          <w:sz w:val="20"/>
          <w:szCs w:val="20"/>
          <w:highlight w:val="yellow"/>
        </w:rPr>
      </w:pPr>
    </w:p>
    <w:p w14:paraId="468521B7" w14:textId="77777777" w:rsidR="00BA70C9" w:rsidRPr="008C502E" w:rsidRDefault="00BA70C9" w:rsidP="008C502E">
      <w:pPr>
        <w:pStyle w:val="Corpodetexto"/>
        <w:keepLines w:val="0"/>
        <w:widowControl w:val="0"/>
        <w:numPr>
          <w:ilvl w:val="0"/>
          <w:numId w:val="17"/>
        </w:numPr>
        <w:autoSpaceDE w:val="0"/>
        <w:autoSpaceDN w:val="0"/>
        <w:spacing w:before="29" w:after="0" w:line="208" w:lineRule="auto"/>
        <w:ind w:left="142" w:right="301" w:hanging="283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bCs/>
          <w:sz w:val="20"/>
          <w:szCs w:val="20"/>
        </w:rPr>
        <w:t xml:space="preserve">As </w:t>
      </w:r>
      <w:r w:rsidRPr="008C502E">
        <w:rPr>
          <w:rFonts w:ascii="Calibri Light" w:hAnsi="Calibri Light" w:cs="Calibri Light"/>
          <w:sz w:val="20"/>
          <w:szCs w:val="20"/>
        </w:rPr>
        <w:t>informações acima prestadas são a expressão da verdade, podendo a Seguradora considerá-las para análise, aceitação e manutenção das coberturas.</w:t>
      </w:r>
      <w:r w:rsidRPr="008C502E">
        <w:rPr>
          <w:rFonts w:ascii="Calibri Light" w:hAnsi="Calibri Light" w:cs="Calibri Light"/>
          <w:bCs/>
          <w:sz w:val="20"/>
          <w:szCs w:val="20"/>
        </w:rPr>
        <w:t xml:space="preserve"> </w:t>
      </w:r>
    </w:p>
    <w:p w14:paraId="7C6B3E39" w14:textId="77777777" w:rsidR="00BA70C9" w:rsidRPr="008C502E" w:rsidRDefault="00BA70C9" w:rsidP="008C502E">
      <w:pPr>
        <w:pStyle w:val="Corpodetexto"/>
        <w:keepLines w:val="0"/>
        <w:widowControl w:val="0"/>
        <w:numPr>
          <w:ilvl w:val="0"/>
          <w:numId w:val="17"/>
        </w:numPr>
        <w:autoSpaceDE w:val="0"/>
        <w:autoSpaceDN w:val="0"/>
        <w:spacing w:before="29" w:after="0" w:line="208" w:lineRule="auto"/>
        <w:ind w:left="142" w:right="301" w:hanging="283"/>
        <w:rPr>
          <w:rFonts w:ascii="Calibri Light" w:hAnsi="Calibri Light" w:cs="Calibri Light"/>
          <w:b/>
          <w:sz w:val="20"/>
          <w:szCs w:val="20"/>
        </w:rPr>
      </w:pPr>
      <w:r w:rsidRPr="008C502E">
        <w:rPr>
          <w:rFonts w:ascii="Calibri Light" w:hAnsi="Calibri Light" w:cs="Calibri Light"/>
          <w:b/>
          <w:bCs/>
          <w:sz w:val="20"/>
          <w:szCs w:val="20"/>
        </w:rPr>
        <w:t>A omissão de informações ou informações incompletas sobre a existência de doenças ou lesões preexistentes das quais saiba(mos) ser portador(es) no momento do preenchimento deste documento, poderá acarretar a perda do direito à indenização securitária, nos termos das Condições Gerais do Seguro e conforme legislação vigente</w:t>
      </w:r>
      <w:r w:rsidRPr="008C502E">
        <w:rPr>
          <w:rFonts w:ascii="Calibri Light" w:hAnsi="Calibri Light" w:cs="Calibri Light"/>
          <w:b/>
          <w:sz w:val="20"/>
          <w:szCs w:val="20"/>
        </w:rPr>
        <w:t xml:space="preserve">. </w:t>
      </w:r>
    </w:p>
    <w:p w14:paraId="393EFB41" w14:textId="77777777" w:rsidR="00BA70C9" w:rsidRPr="008C502E" w:rsidRDefault="00BA70C9" w:rsidP="008C502E">
      <w:pPr>
        <w:pStyle w:val="Corpodetexto"/>
        <w:keepLines w:val="0"/>
        <w:widowControl w:val="0"/>
        <w:numPr>
          <w:ilvl w:val="0"/>
          <w:numId w:val="17"/>
        </w:numPr>
        <w:autoSpaceDE w:val="0"/>
        <w:autoSpaceDN w:val="0"/>
        <w:spacing w:before="29" w:after="0" w:line="208" w:lineRule="auto"/>
        <w:ind w:left="142" w:right="301" w:hanging="283"/>
        <w:rPr>
          <w:rFonts w:ascii="Calibri Light" w:hAnsi="Calibri Light" w:cs="Calibri Light"/>
          <w:bCs/>
          <w:sz w:val="20"/>
          <w:szCs w:val="20"/>
        </w:rPr>
      </w:pPr>
      <w:r w:rsidRPr="008C502E">
        <w:rPr>
          <w:rFonts w:ascii="Calibri Light" w:hAnsi="Calibri Light" w:cs="Calibri Light"/>
          <w:bCs/>
          <w:sz w:val="20"/>
          <w:szCs w:val="20"/>
        </w:rPr>
        <w:t>Esta proposta faz parte integrante do contrato de financiamento firmado através deste documento.</w:t>
      </w:r>
    </w:p>
    <w:p w14:paraId="4039D1D7" w14:textId="77777777" w:rsidR="00BA70C9" w:rsidRDefault="00BA70C9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05340E29" w14:textId="77777777" w:rsidR="00BA70C9" w:rsidRPr="008F6A06" w:rsidRDefault="00BA70C9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38"/>
        <w:gridCol w:w="4938"/>
      </w:tblGrid>
      <w:tr w:rsidR="006F6C6A" w:rsidRPr="007958FB" w14:paraId="014BC10E" w14:textId="77777777" w:rsidTr="00AC028D">
        <w:trPr>
          <w:trHeight w:val="1613"/>
        </w:trPr>
        <w:tc>
          <w:tcPr>
            <w:tcW w:w="4938" w:type="dxa"/>
          </w:tcPr>
          <w:p w14:paraId="390FE155" w14:textId="31E7415E" w:rsidR="00E70B3D" w:rsidRPr="008F6A06" w:rsidRDefault="008354A9" w:rsidP="008F6A06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B9465C" w:rsidRPr="00B9465C">
              <w:rPr>
                <w:rFonts w:ascii="Calibri Light" w:hAnsi="Calibri Light" w:cs="Calibri Light"/>
                <w:noProof/>
                <w:sz w:val="20"/>
                <w:szCs w:val="20"/>
              </w:rPr>
              <w:t>GOVERNADOR VALADARES/MG</w:t>
            </w:r>
            <w:r w:rsidR="006C4C56">
              <w:rPr>
                <w:rFonts w:ascii="Calibri Light" w:hAnsi="Calibri Light" w:cs="Calibri Light"/>
                <w:noProof/>
                <w:sz w:val="20"/>
                <w:szCs w:val="20"/>
              </w:rPr>
              <w:t xml:space="preserve">, </w:t>
            </w:r>
            <w:r w:rsidR="00441EB6">
              <w:rPr>
                <w:rFonts w:ascii="Calibri Light" w:hAnsi="Calibri Light" w:cs="Calibri Light"/>
                <w:noProof/>
                <w:sz w:val="20"/>
                <w:szCs w:val="20"/>
              </w:rPr>
              <w:t>2</w:t>
            </w:r>
            <w:r w:rsidR="00DE2334">
              <w:rPr>
                <w:rFonts w:ascii="Calibri Light" w:hAnsi="Calibri Light" w:cs="Calibri Light"/>
                <w:noProof/>
                <w:sz w:val="20"/>
                <w:szCs w:val="20"/>
              </w:rPr>
              <w:t>7</w:t>
            </w:r>
            <w:r w:rsidR="00572A34">
              <w:rPr>
                <w:rFonts w:ascii="Calibri Light" w:hAnsi="Calibri Light" w:cs="Calibri Light"/>
                <w:noProof/>
                <w:sz w:val="20"/>
                <w:szCs w:val="20"/>
              </w:rPr>
              <w:t>/02</w:t>
            </w:r>
            <w:r w:rsidR="00B9465C" w:rsidRPr="00B9465C">
              <w:rPr>
                <w:rFonts w:ascii="Calibri Light" w:hAnsi="Calibri Light" w:cs="Calibri Light"/>
                <w:noProof/>
                <w:sz w:val="20"/>
                <w:szCs w:val="20"/>
              </w:rPr>
              <w:t>/2026</w:t>
            </w:r>
            <w:r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  <w:p w14:paraId="31445AB0" w14:textId="11B2517A" w:rsidR="00456CA6" w:rsidRPr="008F6A06" w:rsidRDefault="00B9465C" w:rsidP="008F6A06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A2D1985" wp14:editId="3E1DA0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</wp:posOffset>
                      </wp:positionV>
                      <wp:extent cx="2771140" cy="16510"/>
                      <wp:effectExtent l="0" t="0" r="10160" b="2540"/>
                      <wp:wrapNone/>
                      <wp:docPr id="604613426" name="Conector re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771140" cy="1651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B2D0EF" id="Conector reto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1pt" to="218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AC028D" w:rsidRPr="008F6A06">
              <w:rPr>
                <w:rFonts w:ascii="Calibri Light" w:hAnsi="Calibri Light" w:cs="Calibri Light"/>
                <w:sz w:val="20"/>
                <w:szCs w:val="20"/>
              </w:rPr>
              <w:t>Local e Data</w:t>
            </w:r>
          </w:p>
          <w:p w14:paraId="2657DF7D" w14:textId="77777777" w:rsidR="00651304" w:rsidRPr="008F6A06" w:rsidRDefault="00651304" w:rsidP="008F6A06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4938" w:type="dxa"/>
          </w:tcPr>
          <w:p w14:paraId="1425982D" w14:textId="77777777" w:rsidR="00456CA6" w:rsidRPr="00BA70C9" w:rsidRDefault="00456CA6" w:rsidP="00BA70C9">
            <w:pPr>
              <w:rPr>
                <w:rFonts w:ascii="Calibri Light" w:hAnsi="Calibri Light" w:cs="Calibri Light"/>
                <w:strike/>
                <w:sz w:val="20"/>
                <w:szCs w:val="20"/>
              </w:rPr>
            </w:pPr>
          </w:p>
        </w:tc>
      </w:tr>
      <w:tr w:rsidR="006F6C6A" w:rsidRPr="007958FB" w14:paraId="14CA7190" w14:textId="77777777" w:rsidTr="00AC028D">
        <w:trPr>
          <w:trHeight w:val="1268"/>
        </w:trPr>
        <w:tc>
          <w:tcPr>
            <w:tcW w:w="4938" w:type="dxa"/>
          </w:tcPr>
          <w:p w14:paraId="5239ED3B" w14:textId="604AFE93" w:rsidR="00456CA6" w:rsidRPr="008F6A06" w:rsidRDefault="00B9465C" w:rsidP="008F6A06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3F38E998" wp14:editId="01BB2B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1905</wp:posOffset>
                      </wp:positionV>
                      <wp:extent cx="2771140" cy="16510"/>
                      <wp:effectExtent l="0" t="0" r="10160" b="2540"/>
                      <wp:wrapNone/>
                      <wp:docPr id="1582726248" name="Conector reto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771140" cy="1651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9DD147" id="Conector reto 7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15pt" to="218.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0"/>
                  </w:textInput>
                </w:ffData>
              </w:fldCha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8913A2">
              <w:rPr>
                <w:rFonts w:ascii="Calibri Light" w:hAnsi="Calibri Light" w:cs="Calibri Light"/>
                <w:sz w:val="20"/>
                <w:szCs w:val="20"/>
              </w:rPr>
              <w:t>IGOR MONTE ALTO REZENDE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>/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8913A2">
              <w:rPr>
                <w:rFonts w:ascii="Calibri Light" w:hAnsi="Calibri Light" w:cs="Calibri Light"/>
                <w:sz w:val="20"/>
                <w:szCs w:val="20"/>
              </w:rPr>
              <w:t>079.419.086-38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 xml:space="preserve"> (1º </w:t>
            </w:r>
            <w:r w:rsidR="00AC028D" w:rsidRPr="008F6A06">
              <w:rPr>
                <w:rFonts w:ascii="Calibri Light" w:hAnsi="Calibri Light" w:cs="Calibri Light"/>
                <w:sz w:val="20"/>
                <w:szCs w:val="20"/>
              </w:rPr>
              <w:t>participante</w:t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>/CPF)</w:t>
            </w:r>
          </w:p>
          <w:p w14:paraId="134EE4A7" w14:textId="77777777" w:rsidR="00456CA6" w:rsidRPr="008F6A06" w:rsidRDefault="00456CA6" w:rsidP="008F6A06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4938" w:type="dxa"/>
          </w:tcPr>
          <w:p w14:paraId="54A68F0B" w14:textId="475631EF" w:rsidR="00456CA6" w:rsidRPr="008F6A06" w:rsidRDefault="00B9465C" w:rsidP="0089186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56643BD" wp14:editId="3CBEF6FF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1905</wp:posOffset>
                      </wp:positionV>
                      <wp:extent cx="2771140" cy="16510"/>
                      <wp:effectExtent l="0" t="0" r="10160" b="2540"/>
                      <wp:wrapNone/>
                      <wp:docPr id="1656676296" name="Conector re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771140" cy="1651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EC4976" id="Conector reto 5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15pt" to="218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0"/>
                  </w:textInput>
                </w:ffData>
              </w:fldCha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8913A2">
              <w:rPr>
                <w:rFonts w:ascii="Calibri Light" w:hAnsi="Calibri Light" w:cs="Calibri Light"/>
                <w:sz w:val="20"/>
                <w:szCs w:val="20"/>
              </w:rPr>
              <w:t>LAILA VASCONCELOS COELHO MONTE ALTO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>/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8913A2">
              <w:rPr>
                <w:rFonts w:ascii="Calibri Light" w:hAnsi="Calibri Light" w:cs="Calibri Light"/>
                <w:sz w:val="20"/>
                <w:szCs w:val="20"/>
              </w:rPr>
              <w:t>080.175.236-10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 xml:space="preserve"> (2º PARTICIPANTE/CPF)</w:t>
            </w:r>
          </w:p>
        </w:tc>
      </w:tr>
      <w:tr w:rsidR="00456CA6" w:rsidRPr="007958FB" w14:paraId="5E295655" w14:textId="77777777" w:rsidTr="00282C46">
        <w:tc>
          <w:tcPr>
            <w:tcW w:w="4938" w:type="dxa"/>
          </w:tcPr>
          <w:p w14:paraId="35736F9D" w14:textId="6566C12D" w:rsidR="00456CA6" w:rsidRPr="008F6A06" w:rsidRDefault="00B9465C" w:rsidP="008F6A06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3F416321" wp14:editId="1C3983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2771140" cy="16510"/>
                      <wp:effectExtent l="0" t="0" r="10160" b="2540"/>
                      <wp:wrapNone/>
                      <wp:docPr id="1281629007" name="Conector re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771140" cy="1651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C50D35" id="Conector reto 3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218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0"/>
                  </w:textInput>
                </w:ffData>
              </w:fldCha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>/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 xml:space="preserve">(3º </w:t>
            </w:r>
            <w:r w:rsidR="00AC028D" w:rsidRPr="008F6A06">
              <w:rPr>
                <w:rFonts w:ascii="Calibri Light" w:hAnsi="Calibri Light" w:cs="Calibri Light"/>
                <w:sz w:val="20"/>
                <w:szCs w:val="20"/>
              </w:rPr>
              <w:t>participante</w:t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>/CPF)</w:t>
            </w:r>
          </w:p>
        </w:tc>
        <w:tc>
          <w:tcPr>
            <w:tcW w:w="4938" w:type="dxa"/>
          </w:tcPr>
          <w:p w14:paraId="288DACC2" w14:textId="09CF5210" w:rsidR="00456CA6" w:rsidRPr="008F6A06" w:rsidRDefault="00B9465C" w:rsidP="008F6A06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A84CF0A" wp14:editId="7AB4EC04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-635</wp:posOffset>
                      </wp:positionV>
                      <wp:extent cx="2771140" cy="16510"/>
                      <wp:effectExtent l="0" t="0" r="10160" b="2540"/>
                      <wp:wrapNone/>
                      <wp:docPr id="1685092973" name="Conector re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771140" cy="1651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D5877F" id="Conector reto 1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-.05pt" to="218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0"/>
                  </w:textInput>
                </w:ffData>
              </w:fldCha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>/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noProof/>
                <w:sz w:val="20"/>
                <w:szCs w:val="20"/>
              </w:rPr>
              <w:t> </w:t>
            </w:r>
            <w:r w:rsidR="00E4351D" w:rsidRPr="008F6A06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 xml:space="preserve"> (4º </w:t>
            </w:r>
            <w:r w:rsidR="00AC028D" w:rsidRPr="008F6A06">
              <w:rPr>
                <w:rFonts w:ascii="Calibri Light" w:hAnsi="Calibri Light" w:cs="Calibri Light"/>
                <w:sz w:val="20"/>
                <w:szCs w:val="20"/>
              </w:rPr>
              <w:t>participante</w:t>
            </w:r>
            <w:r w:rsidR="00456CA6" w:rsidRPr="008F6A06">
              <w:rPr>
                <w:rFonts w:ascii="Calibri Light" w:hAnsi="Calibri Light" w:cs="Calibri Light"/>
                <w:sz w:val="20"/>
                <w:szCs w:val="20"/>
              </w:rPr>
              <w:t>/CPF)</w:t>
            </w:r>
          </w:p>
        </w:tc>
      </w:tr>
    </w:tbl>
    <w:p w14:paraId="72E1DC22" w14:textId="77777777" w:rsidR="00456CA6" w:rsidRPr="008F6A06" w:rsidRDefault="00456CA6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5DC6FBB6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35B35C98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3CF40724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78C2B456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608D334A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23F57507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1A974A8A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39133E11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3240D2EA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7BE83272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15E43EA5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704403E6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7C568517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1E3CAAFC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1878411E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5866DEE2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7D816CC6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6936DE9D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79072272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21C16175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12C48AAA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19086856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72977724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37C2A05B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408E9BB3" w14:textId="77777777" w:rsidR="007958FB" w:rsidRPr="008F6A06" w:rsidRDefault="007958FB" w:rsidP="00E75625">
      <w:pPr>
        <w:spacing w:before="0"/>
        <w:rPr>
          <w:rFonts w:ascii="Calibri Light" w:hAnsi="Calibri Light" w:cs="Calibri Light"/>
          <w:bCs/>
          <w:sz w:val="20"/>
          <w:szCs w:val="20"/>
        </w:rPr>
      </w:pPr>
    </w:p>
    <w:p w14:paraId="39F7F74C" w14:textId="77777777" w:rsidR="00E75625" w:rsidRPr="008F6A06" w:rsidRDefault="00E75625" w:rsidP="00E75625">
      <w:pPr>
        <w:spacing w:before="0"/>
        <w:jc w:val="center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b/>
          <w:bCs/>
          <w:sz w:val="20"/>
          <w:szCs w:val="20"/>
        </w:rPr>
        <w:t>SAC CAIXA</w:t>
      </w:r>
      <w:r w:rsidRPr="008F6A06">
        <w:rPr>
          <w:rFonts w:ascii="Calibri Light" w:hAnsi="Calibri Light" w:cs="Calibri Light"/>
          <w:sz w:val="20"/>
          <w:szCs w:val="20"/>
        </w:rPr>
        <w:t>: 0800 726 0101 (informações, reclamações, sugestões e elogios)</w:t>
      </w:r>
    </w:p>
    <w:p w14:paraId="78D6ED35" w14:textId="77777777" w:rsidR="00E75625" w:rsidRPr="008F6A06" w:rsidRDefault="00E75625" w:rsidP="00E251FF">
      <w:pPr>
        <w:spacing w:before="0"/>
        <w:jc w:val="center"/>
        <w:rPr>
          <w:rFonts w:ascii="Calibri Light" w:hAnsi="Calibri Light" w:cs="Calibri Light"/>
          <w:b/>
          <w:bCs/>
          <w:sz w:val="20"/>
          <w:szCs w:val="20"/>
        </w:rPr>
      </w:pPr>
      <w:r w:rsidRPr="008F6A06">
        <w:rPr>
          <w:rFonts w:ascii="Calibri Light" w:hAnsi="Calibri Light" w:cs="Calibri Light"/>
          <w:b/>
          <w:bCs/>
          <w:sz w:val="20"/>
          <w:szCs w:val="20"/>
        </w:rPr>
        <w:t>Para pessoas com deficiência auditiva ou de fala</w:t>
      </w:r>
      <w:r w:rsidRPr="008F6A06">
        <w:rPr>
          <w:rFonts w:ascii="Calibri Light" w:hAnsi="Calibri Light" w:cs="Calibri Light"/>
          <w:sz w:val="20"/>
          <w:szCs w:val="20"/>
        </w:rPr>
        <w:t xml:space="preserve">: </w:t>
      </w:r>
      <w:r w:rsidR="00C81966" w:rsidRPr="00C81966">
        <w:rPr>
          <w:rFonts w:ascii="Calibri Light" w:hAnsi="Calibri Light" w:cs="Calibri Light"/>
          <w:sz w:val="20"/>
          <w:szCs w:val="20"/>
        </w:rPr>
        <w:t>caixa.gov.br/libras</w:t>
      </w:r>
    </w:p>
    <w:p w14:paraId="6856F8D9" w14:textId="77777777" w:rsidR="00E75625" w:rsidRPr="008F6A06" w:rsidRDefault="00C81966" w:rsidP="00E75625">
      <w:pPr>
        <w:spacing w:before="0"/>
        <w:jc w:val="center"/>
        <w:rPr>
          <w:rFonts w:ascii="Calibri Light" w:hAnsi="Calibri Light" w:cs="Calibri Light"/>
          <w:sz w:val="20"/>
          <w:szCs w:val="20"/>
        </w:rPr>
      </w:pPr>
      <w:r w:rsidRPr="00C81966">
        <w:rPr>
          <w:rFonts w:ascii="Calibri Light" w:hAnsi="Calibri Light" w:cs="Calibri Light"/>
          <w:b/>
          <w:sz w:val="20"/>
          <w:szCs w:val="20"/>
        </w:rPr>
        <w:t xml:space="preserve">WhatsApp CAIXA </w:t>
      </w:r>
      <w:r w:rsidRPr="00C81966">
        <w:rPr>
          <w:rFonts w:ascii="Calibri Light" w:hAnsi="Calibri Light" w:cs="Calibri Light"/>
          <w:bCs/>
          <w:sz w:val="20"/>
          <w:szCs w:val="20"/>
        </w:rPr>
        <w:t>0800 104 0104</w:t>
      </w:r>
    </w:p>
    <w:p w14:paraId="6B957A91" w14:textId="77777777" w:rsidR="00E75625" w:rsidRPr="008F6A06" w:rsidRDefault="00E75625" w:rsidP="00E75625">
      <w:pPr>
        <w:spacing w:before="0"/>
        <w:jc w:val="center"/>
        <w:rPr>
          <w:rFonts w:ascii="Calibri Light" w:hAnsi="Calibri Light" w:cs="Calibri Light"/>
          <w:sz w:val="20"/>
          <w:szCs w:val="20"/>
        </w:rPr>
      </w:pPr>
      <w:r w:rsidRPr="008F6A06">
        <w:rPr>
          <w:rFonts w:ascii="Calibri Light" w:hAnsi="Calibri Light" w:cs="Calibri Light"/>
          <w:b/>
          <w:bCs/>
          <w:sz w:val="20"/>
          <w:szCs w:val="20"/>
        </w:rPr>
        <w:t xml:space="preserve">Ouvidoria: </w:t>
      </w:r>
      <w:r w:rsidRPr="008F6A06">
        <w:rPr>
          <w:rFonts w:ascii="Calibri Light" w:hAnsi="Calibri Light" w:cs="Calibri Light"/>
          <w:sz w:val="20"/>
          <w:szCs w:val="20"/>
        </w:rPr>
        <w:t>0800 725 7474</w:t>
      </w:r>
    </w:p>
    <w:p w14:paraId="608BEF6E" w14:textId="41946E1B" w:rsidR="00E24387" w:rsidRDefault="00E75625" w:rsidP="00532A2A">
      <w:pPr>
        <w:pStyle w:val="Recuodecorpodetexto3"/>
        <w:tabs>
          <w:tab w:val="left" w:pos="9639"/>
        </w:tabs>
        <w:spacing w:before="0" w:after="0"/>
        <w:ind w:left="0"/>
        <w:jc w:val="center"/>
        <w:rPr>
          <w:rStyle w:val="Hyperlink"/>
          <w:rFonts w:ascii="Calibri Light" w:hAnsi="Calibri Light" w:cs="Calibri Light"/>
          <w:sz w:val="20"/>
          <w:szCs w:val="20"/>
        </w:rPr>
      </w:pPr>
      <w:hyperlink r:id="rId17" w:history="1">
        <w:r w:rsidRPr="008F6A06">
          <w:rPr>
            <w:rStyle w:val="Hyperlink"/>
            <w:rFonts w:ascii="Calibri Light" w:hAnsi="Calibri Light" w:cs="Calibri Light"/>
            <w:sz w:val="20"/>
            <w:szCs w:val="20"/>
          </w:rPr>
          <w:t>caixa.gov.br</w:t>
        </w:r>
      </w:hyperlink>
    </w:p>
    <w:p w14:paraId="736D3862" w14:textId="77777777" w:rsidR="00C81966" w:rsidRPr="008F6A06" w:rsidRDefault="00C81966" w:rsidP="00532A2A">
      <w:pPr>
        <w:pStyle w:val="Recuodecorpodetexto3"/>
        <w:tabs>
          <w:tab w:val="left" w:pos="9639"/>
        </w:tabs>
        <w:spacing w:before="0" w:after="0"/>
        <w:ind w:left="0"/>
        <w:jc w:val="center"/>
        <w:rPr>
          <w:rStyle w:val="Hyperlink"/>
          <w:rFonts w:ascii="Calibri Light" w:hAnsi="Calibri Light" w:cs="Calibri Light"/>
          <w:sz w:val="20"/>
          <w:szCs w:val="20"/>
        </w:rPr>
      </w:pPr>
    </w:p>
    <w:p w14:paraId="4018F73F" w14:textId="77777777" w:rsidR="007958FB" w:rsidRPr="00D727F1" w:rsidRDefault="007958FB" w:rsidP="007958FB">
      <w:pPr>
        <w:pStyle w:val="Recuodecorpodetexto3"/>
        <w:tabs>
          <w:tab w:val="left" w:pos="9639"/>
        </w:tabs>
        <w:spacing w:before="0" w:after="0"/>
        <w:ind w:left="0"/>
        <w:rPr>
          <w:rStyle w:val="Hyperlink"/>
          <w:rFonts w:cs="Arial"/>
          <w:sz w:val="20"/>
          <w:szCs w:val="20"/>
        </w:rPr>
      </w:pPr>
    </w:p>
    <w:sectPr w:rsidR="007958FB" w:rsidRPr="00D727F1" w:rsidSect="00CF672B">
      <w:headerReference w:type="default" r:id="rId18"/>
      <w:footerReference w:type="default" r:id="rId19"/>
      <w:type w:val="continuous"/>
      <w:pgSz w:w="11906" w:h="16840" w:code="9"/>
      <w:pgMar w:top="1134" w:right="885" w:bottom="1134" w:left="1134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B2824" w14:textId="77777777" w:rsidR="00597120" w:rsidRDefault="00597120">
      <w:r>
        <w:separator/>
      </w:r>
    </w:p>
  </w:endnote>
  <w:endnote w:type="continuationSeparator" w:id="0">
    <w:p w14:paraId="54D6ACA0" w14:textId="77777777" w:rsidR="00597120" w:rsidRDefault="0059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merType Md BT">
    <w:altName w:val="Century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wis721 Md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FDB30" w14:textId="77777777" w:rsidR="00CF672B" w:rsidRDefault="00CF672B" w:rsidP="00BC14C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10528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78A8BDCA" w14:textId="77777777" w:rsidR="00CF672B" w:rsidRPr="00BC14C9" w:rsidRDefault="00CF672B" w:rsidP="00261FE2">
    <w:pPr>
      <w:pStyle w:val="Rodap"/>
      <w:ind w:right="360"/>
    </w:pPr>
    <w:r w:rsidRPr="000350F0">
      <w:t>30.844 v0</w:t>
    </w:r>
    <w:r>
      <w:t>11</w:t>
    </w:r>
    <w:r w:rsidRPr="000350F0">
      <w:t xml:space="preserve"> micro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0CDCE" w14:textId="77777777" w:rsidR="00597120" w:rsidRDefault="00597120">
      <w:r>
        <w:separator/>
      </w:r>
    </w:p>
  </w:footnote>
  <w:footnote w:type="continuationSeparator" w:id="0">
    <w:p w14:paraId="3E2F03C3" w14:textId="77777777" w:rsidR="00597120" w:rsidRDefault="00597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1E0" w:firstRow="1" w:lastRow="1" w:firstColumn="1" w:lastColumn="1" w:noHBand="0" w:noVBand="0"/>
    </w:tblPr>
    <w:tblGrid>
      <w:gridCol w:w="2717"/>
      <w:gridCol w:w="6947"/>
      <w:gridCol w:w="223"/>
    </w:tblGrid>
    <w:tr w:rsidR="00CF672B" w14:paraId="6BD7AC92" w14:textId="77777777" w:rsidTr="00BE3D40">
      <w:tc>
        <w:tcPr>
          <w:tcW w:w="1374" w:type="pct"/>
          <w:vAlign w:val="center"/>
        </w:tcPr>
        <w:p w14:paraId="21981BCB" w14:textId="7145117B" w:rsidR="00CF672B" w:rsidRDefault="00B9465C" w:rsidP="00BE3D4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701A80EF" wp14:editId="41C658AF">
                <wp:extent cx="1432560" cy="327660"/>
                <wp:effectExtent l="0" t="0" r="0" b="0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3" w:type="pct"/>
          <w:vAlign w:val="center"/>
        </w:tcPr>
        <w:p w14:paraId="636EFEB4" w14:textId="77777777" w:rsidR="00CF672B" w:rsidRPr="00AC028D" w:rsidRDefault="00CF672B" w:rsidP="00BE3D40">
          <w:pPr>
            <w:pStyle w:val="Cabealho"/>
            <w:rPr>
              <w:rFonts w:ascii="Swis721 Md BT" w:hAnsi="Swis721 Md BT"/>
              <w:sz w:val="24"/>
            </w:rPr>
          </w:pPr>
          <w:r w:rsidRPr="00AC028D">
            <w:rPr>
              <w:rFonts w:ascii="Swis721 Md BT" w:hAnsi="Swis721 Md BT"/>
              <w:sz w:val="24"/>
            </w:rPr>
            <w:t>Formulário Cliente Crédito Imobiliário</w:t>
          </w:r>
        </w:p>
      </w:tc>
      <w:tc>
        <w:tcPr>
          <w:tcW w:w="113" w:type="pct"/>
          <w:vAlign w:val="center"/>
        </w:tcPr>
        <w:p w14:paraId="342E35EE" w14:textId="416CA3AF" w:rsidR="00CF672B" w:rsidRDefault="00CF672B" w:rsidP="00BE3D40">
          <w:pPr>
            <w:pStyle w:val="Cabealho"/>
            <w:jc w:val="right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 szTOMO </w:instrText>
          </w:r>
          <w:r>
            <w:rPr>
              <w:b/>
            </w:rPr>
            <w:fldChar w:fldCharType="end"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DOCVARIABLE  szNUMERO </w:instrTex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 szVERSAO </w:instrText>
          </w:r>
          <w:r>
            <w:rPr>
              <w:b/>
            </w:rPr>
            <w:fldChar w:fldCharType="end"/>
          </w:r>
        </w:p>
      </w:tc>
    </w:tr>
  </w:tbl>
  <w:p w14:paraId="4C045752" w14:textId="77777777" w:rsidR="00CF672B" w:rsidRPr="0079468C" w:rsidRDefault="00CF672B" w:rsidP="00CD4C00">
    <w:pPr>
      <w:keepLines w:val="0"/>
      <w:tabs>
        <w:tab w:val="left" w:pos="4253"/>
      </w:tabs>
      <w:spacing w:before="0"/>
      <w:rPr>
        <w:noProof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D3944D"/>
    <w:multiLevelType w:val="hybridMultilevel"/>
    <w:tmpl w:val="7B5AA21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E1435"/>
    <w:multiLevelType w:val="hybridMultilevel"/>
    <w:tmpl w:val="B420C04E"/>
    <w:lvl w:ilvl="0" w:tplc="04160017">
      <w:start w:val="1"/>
      <w:numFmt w:val="lowerLetter"/>
      <w:lvlText w:val="%1)"/>
      <w:lvlJc w:val="left"/>
      <w:pPr>
        <w:tabs>
          <w:tab w:val="num" w:pos="725"/>
        </w:tabs>
        <w:ind w:left="725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5"/>
        </w:tabs>
        <w:ind w:left="144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5"/>
        </w:tabs>
        <w:ind w:left="216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5"/>
        </w:tabs>
        <w:ind w:left="288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5"/>
        </w:tabs>
        <w:ind w:left="360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5"/>
        </w:tabs>
        <w:ind w:left="432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5"/>
        </w:tabs>
        <w:ind w:left="504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5"/>
        </w:tabs>
        <w:ind w:left="576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5"/>
        </w:tabs>
        <w:ind w:left="6485" w:hanging="180"/>
      </w:pPr>
    </w:lvl>
  </w:abstractNum>
  <w:abstractNum w:abstractNumId="2" w15:restartNumberingAfterBreak="0">
    <w:nsid w:val="047B1A6D"/>
    <w:multiLevelType w:val="hybridMultilevel"/>
    <w:tmpl w:val="66D0C71A"/>
    <w:lvl w:ilvl="0" w:tplc="C1A8F1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23E5C6E">
      <w:numFmt w:val="none"/>
      <w:lvlText w:val=""/>
      <w:lvlJc w:val="left"/>
      <w:pPr>
        <w:tabs>
          <w:tab w:val="num" w:pos="360"/>
        </w:tabs>
      </w:pPr>
    </w:lvl>
    <w:lvl w:ilvl="2" w:tplc="775A4A68">
      <w:numFmt w:val="none"/>
      <w:lvlText w:val=""/>
      <w:lvlJc w:val="left"/>
      <w:pPr>
        <w:tabs>
          <w:tab w:val="num" w:pos="360"/>
        </w:tabs>
      </w:pPr>
    </w:lvl>
    <w:lvl w:ilvl="3" w:tplc="0E16D1A4">
      <w:numFmt w:val="none"/>
      <w:lvlText w:val=""/>
      <w:lvlJc w:val="left"/>
      <w:pPr>
        <w:tabs>
          <w:tab w:val="num" w:pos="360"/>
        </w:tabs>
      </w:pPr>
    </w:lvl>
    <w:lvl w:ilvl="4" w:tplc="19681762">
      <w:numFmt w:val="none"/>
      <w:lvlText w:val=""/>
      <w:lvlJc w:val="left"/>
      <w:pPr>
        <w:tabs>
          <w:tab w:val="num" w:pos="360"/>
        </w:tabs>
      </w:pPr>
    </w:lvl>
    <w:lvl w:ilvl="5" w:tplc="6F6CF34A">
      <w:numFmt w:val="none"/>
      <w:lvlText w:val=""/>
      <w:lvlJc w:val="left"/>
      <w:pPr>
        <w:tabs>
          <w:tab w:val="num" w:pos="360"/>
        </w:tabs>
      </w:pPr>
    </w:lvl>
    <w:lvl w:ilvl="6" w:tplc="F0C691BE">
      <w:numFmt w:val="none"/>
      <w:lvlText w:val=""/>
      <w:lvlJc w:val="left"/>
      <w:pPr>
        <w:tabs>
          <w:tab w:val="num" w:pos="360"/>
        </w:tabs>
      </w:pPr>
    </w:lvl>
    <w:lvl w:ilvl="7" w:tplc="B9A47E54">
      <w:numFmt w:val="none"/>
      <w:lvlText w:val=""/>
      <w:lvlJc w:val="left"/>
      <w:pPr>
        <w:tabs>
          <w:tab w:val="num" w:pos="360"/>
        </w:tabs>
      </w:pPr>
    </w:lvl>
    <w:lvl w:ilvl="8" w:tplc="E542D854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04F96663"/>
    <w:multiLevelType w:val="hybridMultilevel"/>
    <w:tmpl w:val="D3B8F852"/>
    <w:lvl w:ilvl="0" w:tplc="F8A465A2">
      <w:start w:val="1"/>
      <w:numFmt w:val="bullet"/>
      <w:pStyle w:val="Marcador1"/>
      <w:lvlText w:val=""/>
      <w:lvlJc w:val="left"/>
      <w:pPr>
        <w:tabs>
          <w:tab w:val="num" w:pos="360"/>
        </w:tabs>
        <w:ind w:left="142" w:hanging="142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21E24"/>
    <w:multiLevelType w:val="hybridMultilevel"/>
    <w:tmpl w:val="ED349AB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DC695F"/>
    <w:multiLevelType w:val="hybridMultilevel"/>
    <w:tmpl w:val="637028E0"/>
    <w:lvl w:ilvl="0" w:tplc="8FDA3D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D0266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04C90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A0D4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F8DA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E3E37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425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2C31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27F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A2D43"/>
    <w:multiLevelType w:val="hybridMultilevel"/>
    <w:tmpl w:val="1CECFD76"/>
    <w:lvl w:ilvl="0" w:tplc="04160017">
      <w:start w:val="1"/>
      <w:numFmt w:val="lowerLetter"/>
      <w:lvlText w:val="%1)"/>
      <w:lvlJc w:val="left"/>
      <w:pPr>
        <w:ind w:left="1007" w:hanging="360"/>
      </w:pPr>
    </w:lvl>
    <w:lvl w:ilvl="1" w:tplc="04160019" w:tentative="1">
      <w:start w:val="1"/>
      <w:numFmt w:val="lowerLetter"/>
      <w:lvlText w:val="%2."/>
      <w:lvlJc w:val="left"/>
      <w:pPr>
        <w:ind w:left="1727" w:hanging="360"/>
      </w:pPr>
    </w:lvl>
    <w:lvl w:ilvl="2" w:tplc="0416001B" w:tentative="1">
      <w:start w:val="1"/>
      <w:numFmt w:val="lowerRoman"/>
      <w:lvlText w:val="%3."/>
      <w:lvlJc w:val="right"/>
      <w:pPr>
        <w:ind w:left="2447" w:hanging="180"/>
      </w:pPr>
    </w:lvl>
    <w:lvl w:ilvl="3" w:tplc="0416000F" w:tentative="1">
      <w:start w:val="1"/>
      <w:numFmt w:val="decimal"/>
      <w:lvlText w:val="%4."/>
      <w:lvlJc w:val="left"/>
      <w:pPr>
        <w:ind w:left="3167" w:hanging="360"/>
      </w:pPr>
    </w:lvl>
    <w:lvl w:ilvl="4" w:tplc="04160019" w:tentative="1">
      <w:start w:val="1"/>
      <w:numFmt w:val="lowerLetter"/>
      <w:lvlText w:val="%5."/>
      <w:lvlJc w:val="left"/>
      <w:pPr>
        <w:ind w:left="3887" w:hanging="360"/>
      </w:pPr>
    </w:lvl>
    <w:lvl w:ilvl="5" w:tplc="0416001B" w:tentative="1">
      <w:start w:val="1"/>
      <w:numFmt w:val="lowerRoman"/>
      <w:lvlText w:val="%6."/>
      <w:lvlJc w:val="right"/>
      <w:pPr>
        <w:ind w:left="4607" w:hanging="180"/>
      </w:pPr>
    </w:lvl>
    <w:lvl w:ilvl="6" w:tplc="0416000F" w:tentative="1">
      <w:start w:val="1"/>
      <w:numFmt w:val="decimal"/>
      <w:lvlText w:val="%7."/>
      <w:lvlJc w:val="left"/>
      <w:pPr>
        <w:ind w:left="5327" w:hanging="360"/>
      </w:pPr>
    </w:lvl>
    <w:lvl w:ilvl="7" w:tplc="04160019" w:tentative="1">
      <w:start w:val="1"/>
      <w:numFmt w:val="lowerLetter"/>
      <w:lvlText w:val="%8."/>
      <w:lvlJc w:val="left"/>
      <w:pPr>
        <w:ind w:left="6047" w:hanging="360"/>
      </w:pPr>
    </w:lvl>
    <w:lvl w:ilvl="8" w:tplc="0416001B" w:tentative="1">
      <w:start w:val="1"/>
      <w:numFmt w:val="lowerRoman"/>
      <w:lvlText w:val="%9."/>
      <w:lvlJc w:val="right"/>
      <w:pPr>
        <w:ind w:left="6767" w:hanging="180"/>
      </w:pPr>
    </w:lvl>
  </w:abstractNum>
  <w:abstractNum w:abstractNumId="7" w15:restartNumberingAfterBreak="0">
    <w:nsid w:val="14000220"/>
    <w:multiLevelType w:val="multilevel"/>
    <w:tmpl w:val="2E06FDE2"/>
    <w:lvl w:ilvl="0">
      <w:start w:val="1"/>
      <w:numFmt w:val="decimal"/>
      <w:lvlText w:val="%1 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1">
      <w:start w:val="1"/>
      <w:numFmt w:val="decimal"/>
      <w:lvlText w:val="%1.%2 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2">
      <w:start w:val="1"/>
      <w:numFmt w:val="decimal"/>
      <w:lvlText w:val="%1.%2.%3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3">
      <w:start w:val="1"/>
      <w:numFmt w:val="decimal"/>
      <w:lvlText w:val="%1.%2.%3.%4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4">
      <w:start w:val="1"/>
      <w:numFmt w:val="decimal"/>
      <w:lvlText w:val="%1.%2.%3.%4.%5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5">
      <w:start w:val="1"/>
      <w:numFmt w:val="decimal"/>
      <w:lvlText w:val="%1.%2.%3.%4.%5.%6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6">
      <w:start w:val="1"/>
      <w:numFmt w:val="decimal"/>
      <w:lvlText w:val="%1.%2.%3.%4.%5.%6.%7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7">
      <w:start w:val="1"/>
      <w:numFmt w:val="decimal"/>
      <w:lvlText w:val="%1.%2.%3.%4.%5.%6.%7.%8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8">
      <w:start w:val="1"/>
      <w:numFmt w:val="decimal"/>
      <w:lvlText w:val="%1.%2.%3.%4.%5.%6.%7.%8.%9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</w:abstractNum>
  <w:abstractNum w:abstractNumId="8" w15:restartNumberingAfterBreak="0">
    <w:nsid w:val="14373722"/>
    <w:multiLevelType w:val="multilevel"/>
    <w:tmpl w:val="B6F0C5A0"/>
    <w:lvl w:ilvl="0">
      <w:start w:val="1"/>
      <w:numFmt w:val="decimal"/>
      <w:pStyle w:val="Normal1"/>
      <w:lvlText w:val="%1 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1">
      <w:start w:val="1"/>
      <w:numFmt w:val="decimal"/>
      <w:pStyle w:val="Normal2"/>
      <w:lvlText w:val="%1.%2 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2">
      <w:start w:val="1"/>
      <w:numFmt w:val="decimal"/>
      <w:pStyle w:val="Normal3"/>
      <w:lvlText w:val="%1.%2.%3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3">
      <w:start w:val="1"/>
      <w:numFmt w:val="decimal"/>
      <w:pStyle w:val="Normal4"/>
      <w:lvlText w:val="%1.%2.%3.%4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4">
      <w:start w:val="1"/>
      <w:numFmt w:val="decimal"/>
      <w:pStyle w:val="Normal5"/>
      <w:lvlText w:val="%1.%2.%3.%4.%5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5">
      <w:start w:val="1"/>
      <w:numFmt w:val="decimal"/>
      <w:pStyle w:val="Normal6"/>
      <w:lvlText w:val="%1.%2.%3.%4.%5.%6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6">
      <w:start w:val="1"/>
      <w:numFmt w:val="decimal"/>
      <w:lvlText w:val="%1.%2.%3.%4.%5.%6.%7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7">
      <w:start w:val="1"/>
      <w:numFmt w:val="decimal"/>
      <w:lvlText w:val="%1.%2.%3.%4.%5.%6.%7.%8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8">
      <w:start w:val="1"/>
      <w:numFmt w:val="decimal"/>
      <w:lvlText w:val="%1.%2.%3.%4.%5.%6.%7.%8.%9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</w:abstractNum>
  <w:abstractNum w:abstractNumId="9" w15:restartNumberingAfterBreak="0">
    <w:nsid w:val="15E22557"/>
    <w:multiLevelType w:val="hybridMultilevel"/>
    <w:tmpl w:val="4DA64FD4"/>
    <w:lvl w:ilvl="0" w:tplc="DCFE947C">
      <w:start w:val="1"/>
      <w:numFmt w:val="decimal"/>
      <w:lvlText w:val="%1)"/>
      <w:lvlJc w:val="left"/>
      <w:pPr>
        <w:ind w:left="722" w:hanging="360"/>
      </w:pPr>
      <w:rPr>
        <w:rFonts w:ascii="Verdana" w:eastAsia="Times New Roman" w:hAnsi="Verdana" w:cs="Arial"/>
      </w:rPr>
    </w:lvl>
    <w:lvl w:ilvl="1" w:tplc="EC3C4D7C" w:tentative="1">
      <w:start w:val="1"/>
      <w:numFmt w:val="lowerLetter"/>
      <w:lvlText w:val="%2."/>
      <w:lvlJc w:val="left"/>
      <w:pPr>
        <w:tabs>
          <w:tab w:val="num" w:pos="1442"/>
        </w:tabs>
        <w:ind w:left="1442" w:hanging="360"/>
      </w:pPr>
    </w:lvl>
    <w:lvl w:ilvl="2" w:tplc="EC4A99BC" w:tentative="1">
      <w:start w:val="1"/>
      <w:numFmt w:val="lowerRoman"/>
      <w:lvlText w:val="%3."/>
      <w:lvlJc w:val="right"/>
      <w:pPr>
        <w:tabs>
          <w:tab w:val="num" w:pos="2162"/>
        </w:tabs>
        <w:ind w:left="2162" w:hanging="180"/>
      </w:pPr>
    </w:lvl>
    <w:lvl w:ilvl="3" w:tplc="52E472F6" w:tentative="1">
      <w:start w:val="1"/>
      <w:numFmt w:val="decimal"/>
      <w:lvlText w:val="%4."/>
      <w:lvlJc w:val="left"/>
      <w:pPr>
        <w:tabs>
          <w:tab w:val="num" w:pos="2882"/>
        </w:tabs>
        <w:ind w:left="2882" w:hanging="360"/>
      </w:pPr>
    </w:lvl>
    <w:lvl w:ilvl="4" w:tplc="E5E41544" w:tentative="1">
      <w:start w:val="1"/>
      <w:numFmt w:val="lowerLetter"/>
      <w:lvlText w:val="%5."/>
      <w:lvlJc w:val="left"/>
      <w:pPr>
        <w:tabs>
          <w:tab w:val="num" w:pos="3602"/>
        </w:tabs>
        <w:ind w:left="3602" w:hanging="360"/>
      </w:pPr>
    </w:lvl>
    <w:lvl w:ilvl="5" w:tplc="1B5E355E" w:tentative="1">
      <w:start w:val="1"/>
      <w:numFmt w:val="lowerRoman"/>
      <w:lvlText w:val="%6."/>
      <w:lvlJc w:val="right"/>
      <w:pPr>
        <w:tabs>
          <w:tab w:val="num" w:pos="4322"/>
        </w:tabs>
        <w:ind w:left="4322" w:hanging="180"/>
      </w:pPr>
    </w:lvl>
    <w:lvl w:ilvl="6" w:tplc="E42AB792" w:tentative="1">
      <w:start w:val="1"/>
      <w:numFmt w:val="decimal"/>
      <w:lvlText w:val="%7."/>
      <w:lvlJc w:val="left"/>
      <w:pPr>
        <w:tabs>
          <w:tab w:val="num" w:pos="5042"/>
        </w:tabs>
        <w:ind w:left="5042" w:hanging="360"/>
      </w:pPr>
    </w:lvl>
    <w:lvl w:ilvl="7" w:tplc="01CEBDCA" w:tentative="1">
      <w:start w:val="1"/>
      <w:numFmt w:val="lowerLetter"/>
      <w:lvlText w:val="%8."/>
      <w:lvlJc w:val="left"/>
      <w:pPr>
        <w:tabs>
          <w:tab w:val="num" w:pos="5762"/>
        </w:tabs>
        <w:ind w:left="5762" w:hanging="360"/>
      </w:pPr>
    </w:lvl>
    <w:lvl w:ilvl="8" w:tplc="5E705DFC" w:tentative="1">
      <w:start w:val="1"/>
      <w:numFmt w:val="lowerRoman"/>
      <w:lvlText w:val="%9."/>
      <w:lvlJc w:val="right"/>
      <w:pPr>
        <w:tabs>
          <w:tab w:val="num" w:pos="6482"/>
        </w:tabs>
        <w:ind w:left="6482" w:hanging="180"/>
      </w:pPr>
    </w:lvl>
  </w:abstractNum>
  <w:abstractNum w:abstractNumId="10" w15:restartNumberingAfterBreak="0">
    <w:nsid w:val="185E0797"/>
    <w:multiLevelType w:val="hybridMultilevel"/>
    <w:tmpl w:val="92682D68"/>
    <w:lvl w:ilvl="0" w:tplc="0416000F">
      <w:start w:val="1"/>
      <w:numFmt w:val="decimal"/>
      <w:lvlText w:val="%1."/>
      <w:lvlJc w:val="left"/>
      <w:pPr>
        <w:ind w:left="6598" w:hanging="360"/>
      </w:pPr>
    </w:lvl>
    <w:lvl w:ilvl="1" w:tplc="04160019" w:tentative="1">
      <w:start w:val="1"/>
      <w:numFmt w:val="lowerLetter"/>
      <w:lvlText w:val="%2."/>
      <w:lvlJc w:val="left"/>
      <w:pPr>
        <w:ind w:left="7318" w:hanging="360"/>
      </w:pPr>
    </w:lvl>
    <w:lvl w:ilvl="2" w:tplc="0416001B" w:tentative="1">
      <w:start w:val="1"/>
      <w:numFmt w:val="lowerRoman"/>
      <w:lvlText w:val="%3."/>
      <w:lvlJc w:val="right"/>
      <w:pPr>
        <w:ind w:left="8038" w:hanging="180"/>
      </w:pPr>
    </w:lvl>
    <w:lvl w:ilvl="3" w:tplc="0416000F" w:tentative="1">
      <w:start w:val="1"/>
      <w:numFmt w:val="decimal"/>
      <w:lvlText w:val="%4."/>
      <w:lvlJc w:val="left"/>
      <w:pPr>
        <w:ind w:left="8758" w:hanging="360"/>
      </w:pPr>
    </w:lvl>
    <w:lvl w:ilvl="4" w:tplc="04160019" w:tentative="1">
      <w:start w:val="1"/>
      <w:numFmt w:val="lowerLetter"/>
      <w:lvlText w:val="%5."/>
      <w:lvlJc w:val="left"/>
      <w:pPr>
        <w:ind w:left="9478" w:hanging="360"/>
      </w:pPr>
    </w:lvl>
    <w:lvl w:ilvl="5" w:tplc="0416001B" w:tentative="1">
      <w:start w:val="1"/>
      <w:numFmt w:val="lowerRoman"/>
      <w:lvlText w:val="%6."/>
      <w:lvlJc w:val="right"/>
      <w:pPr>
        <w:ind w:left="10198" w:hanging="180"/>
      </w:pPr>
    </w:lvl>
    <w:lvl w:ilvl="6" w:tplc="0416000F" w:tentative="1">
      <w:start w:val="1"/>
      <w:numFmt w:val="decimal"/>
      <w:lvlText w:val="%7."/>
      <w:lvlJc w:val="left"/>
      <w:pPr>
        <w:ind w:left="10918" w:hanging="360"/>
      </w:pPr>
    </w:lvl>
    <w:lvl w:ilvl="7" w:tplc="04160019" w:tentative="1">
      <w:start w:val="1"/>
      <w:numFmt w:val="lowerLetter"/>
      <w:lvlText w:val="%8."/>
      <w:lvlJc w:val="left"/>
      <w:pPr>
        <w:ind w:left="11638" w:hanging="360"/>
      </w:pPr>
    </w:lvl>
    <w:lvl w:ilvl="8" w:tplc="0416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11" w15:restartNumberingAfterBreak="0">
    <w:nsid w:val="2B7F5634"/>
    <w:multiLevelType w:val="hybridMultilevel"/>
    <w:tmpl w:val="B4B63990"/>
    <w:lvl w:ilvl="0" w:tplc="ABAC579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B8EB9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32503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3A78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E8472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E3C3C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D7A8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281C5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F50BE6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624F18"/>
    <w:multiLevelType w:val="hybridMultilevel"/>
    <w:tmpl w:val="3CF86A82"/>
    <w:lvl w:ilvl="0" w:tplc="652235B2">
      <w:start w:val="1"/>
      <w:numFmt w:val="lowerLetter"/>
      <w:lvlText w:val="%1)"/>
      <w:lvlJc w:val="left"/>
      <w:pPr>
        <w:tabs>
          <w:tab w:val="num" w:pos="725"/>
        </w:tabs>
        <w:ind w:left="725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5"/>
        </w:tabs>
        <w:ind w:left="144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5"/>
        </w:tabs>
        <w:ind w:left="216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5"/>
        </w:tabs>
        <w:ind w:left="288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5"/>
        </w:tabs>
        <w:ind w:left="360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5"/>
        </w:tabs>
        <w:ind w:left="432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5"/>
        </w:tabs>
        <w:ind w:left="504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5"/>
        </w:tabs>
        <w:ind w:left="576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5"/>
        </w:tabs>
        <w:ind w:left="6485" w:hanging="180"/>
      </w:pPr>
    </w:lvl>
  </w:abstractNum>
  <w:abstractNum w:abstractNumId="13" w15:restartNumberingAfterBreak="0">
    <w:nsid w:val="44332016"/>
    <w:multiLevelType w:val="hybridMultilevel"/>
    <w:tmpl w:val="C54ED590"/>
    <w:lvl w:ilvl="0" w:tplc="E8523034">
      <w:start w:val="1"/>
      <w:numFmt w:val="decimal"/>
      <w:lvlText w:val="%1."/>
      <w:lvlJc w:val="left"/>
      <w:pPr>
        <w:ind w:left="1070" w:hanging="360"/>
      </w:pPr>
      <w:rPr>
        <w:rFonts w:hint="default"/>
        <w:color w:val="001B3C"/>
        <w:w w:val="90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61FA1063"/>
    <w:multiLevelType w:val="hybridMultilevel"/>
    <w:tmpl w:val="A7F84DA0"/>
    <w:lvl w:ilvl="0" w:tplc="0416000F">
      <w:start w:val="1"/>
      <w:numFmt w:val="decimal"/>
      <w:lvlText w:val="%1."/>
      <w:lvlJc w:val="left"/>
      <w:pPr>
        <w:ind w:left="1007" w:hanging="360"/>
      </w:pPr>
    </w:lvl>
    <w:lvl w:ilvl="1" w:tplc="04160019" w:tentative="1">
      <w:start w:val="1"/>
      <w:numFmt w:val="lowerLetter"/>
      <w:lvlText w:val="%2."/>
      <w:lvlJc w:val="left"/>
      <w:pPr>
        <w:ind w:left="1727" w:hanging="360"/>
      </w:pPr>
    </w:lvl>
    <w:lvl w:ilvl="2" w:tplc="0416001B" w:tentative="1">
      <w:start w:val="1"/>
      <w:numFmt w:val="lowerRoman"/>
      <w:lvlText w:val="%3."/>
      <w:lvlJc w:val="right"/>
      <w:pPr>
        <w:ind w:left="2447" w:hanging="180"/>
      </w:pPr>
    </w:lvl>
    <w:lvl w:ilvl="3" w:tplc="0416000F" w:tentative="1">
      <w:start w:val="1"/>
      <w:numFmt w:val="decimal"/>
      <w:lvlText w:val="%4."/>
      <w:lvlJc w:val="left"/>
      <w:pPr>
        <w:ind w:left="3167" w:hanging="360"/>
      </w:pPr>
    </w:lvl>
    <w:lvl w:ilvl="4" w:tplc="04160019" w:tentative="1">
      <w:start w:val="1"/>
      <w:numFmt w:val="lowerLetter"/>
      <w:lvlText w:val="%5."/>
      <w:lvlJc w:val="left"/>
      <w:pPr>
        <w:ind w:left="3887" w:hanging="360"/>
      </w:pPr>
    </w:lvl>
    <w:lvl w:ilvl="5" w:tplc="0416001B" w:tentative="1">
      <w:start w:val="1"/>
      <w:numFmt w:val="lowerRoman"/>
      <w:lvlText w:val="%6."/>
      <w:lvlJc w:val="right"/>
      <w:pPr>
        <w:ind w:left="4607" w:hanging="180"/>
      </w:pPr>
    </w:lvl>
    <w:lvl w:ilvl="6" w:tplc="0416000F" w:tentative="1">
      <w:start w:val="1"/>
      <w:numFmt w:val="decimal"/>
      <w:lvlText w:val="%7."/>
      <w:lvlJc w:val="left"/>
      <w:pPr>
        <w:ind w:left="5327" w:hanging="360"/>
      </w:pPr>
    </w:lvl>
    <w:lvl w:ilvl="7" w:tplc="04160019" w:tentative="1">
      <w:start w:val="1"/>
      <w:numFmt w:val="lowerLetter"/>
      <w:lvlText w:val="%8."/>
      <w:lvlJc w:val="left"/>
      <w:pPr>
        <w:ind w:left="6047" w:hanging="360"/>
      </w:pPr>
    </w:lvl>
    <w:lvl w:ilvl="8" w:tplc="0416001B" w:tentative="1">
      <w:start w:val="1"/>
      <w:numFmt w:val="lowerRoman"/>
      <w:lvlText w:val="%9."/>
      <w:lvlJc w:val="right"/>
      <w:pPr>
        <w:ind w:left="6767" w:hanging="180"/>
      </w:pPr>
    </w:lvl>
  </w:abstractNum>
  <w:abstractNum w:abstractNumId="15" w15:restartNumberingAfterBreak="0">
    <w:nsid w:val="6A6857A0"/>
    <w:multiLevelType w:val="hybridMultilevel"/>
    <w:tmpl w:val="D1B488E4"/>
    <w:lvl w:ilvl="0" w:tplc="98265ABC">
      <w:start w:val="1"/>
      <w:numFmt w:val="lowerLetter"/>
      <w:lvlText w:val="%1)"/>
      <w:lvlJc w:val="left"/>
      <w:pPr>
        <w:tabs>
          <w:tab w:val="num" w:pos="725"/>
        </w:tabs>
        <w:ind w:left="725" w:hanging="360"/>
      </w:pPr>
    </w:lvl>
    <w:lvl w:ilvl="1" w:tplc="66ECE5DA" w:tentative="1">
      <w:start w:val="1"/>
      <w:numFmt w:val="lowerLetter"/>
      <w:lvlText w:val="%2."/>
      <w:lvlJc w:val="left"/>
      <w:pPr>
        <w:tabs>
          <w:tab w:val="num" w:pos="1445"/>
        </w:tabs>
        <w:ind w:left="1445" w:hanging="360"/>
      </w:pPr>
    </w:lvl>
    <w:lvl w:ilvl="2" w:tplc="7D409B5A" w:tentative="1">
      <w:start w:val="1"/>
      <w:numFmt w:val="lowerRoman"/>
      <w:lvlText w:val="%3."/>
      <w:lvlJc w:val="right"/>
      <w:pPr>
        <w:tabs>
          <w:tab w:val="num" w:pos="2165"/>
        </w:tabs>
        <w:ind w:left="2165" w:hanging="180"/>
      </w:pPr>
    </w:lvl>
    <w:lvl w:ilvl="3" w:tplc="5F04A6D0" w:tentative="1">
      <w:start w:val="1"/>
      <w:numFmt w:val="decimal"/>
      <w:lvlText w:val="%4."/>
      <w:lvlJc w:val="left"/>
      <w:pPr>
        <w:tabs>
          <w:tab w:val="num" w:pos="2885"/>
        </w:tabs>
        <w:ind w:left="2885" w:hanging="360"/>
      </w:pPr>
    </w:lvl>
    <w:lvl w:ilvl="4" w:tplc="FDA065E8" w:tentative="1">
      <w:start w:val="1"/>
      <w:numFmt w:val="lowerLetter"/>
      <w:lvlText w:val="%5."/>
      <w:lvlJc w:val="left"/>
      <w:pPr>
        <w:tabs>
          <w:tab w:val="num" w:pos="3605"/>
        </w:tabs>
        <w:ind w:left="3605" w:hanging="360"/>
      </w:pPr>
    </w:lvl>
    <w:lvl w:ilvl="5" w:tplc="E92E25C2" w:tentative="1">
      <w:start w:val="1"/>
      <w:numFmt w:val="lowerRoman"/>
      <w:lvlText w:val="%6."/>
      <w:lvlJc w:val="right"/>
      <w:pPr>
        <w:tabs>
          <w:tab w:val="num" w:pos="4325"/>
        </w:tabs>
        <w:ind w:left="4325" w:hanging="180"/>
      </w:pPr>
    </w:lvl>
    <w:lvl w:ilvl="6" w:tplc="02328874" w:tentative="1">
      <w:start w:val="1"/>
      <w:numFmt w:val="decimal"/>
      <w:lvlText w:val="%7."/>
      <w:lvlJc w:val="left"/>
      <w:pPr>
        <w:tabs>
          <w:tab w:val="num" w:pos="5045"/>
        </w:tabs>
        <w:ind w:left="5045" w:hanging="360"/>
      </w:pPr>
    </w:lvl>
    <w:lvl w:ilvl="7" w:tplc="4512521C" w:tentative="1">
      <w:start w:val="1"/>
      <w:numFmt w:val="lowerLetter"/>
      <w:lvlText w:val="%8."/>
      <w:lvlJc w:val="left"/>
      <w:pPr>
        <w:tabs>
          <w:tab w:val="num" w:pos="5765"/>
        </w:tabs>
        <w:ind w:left="5765" w:hanging="360"/>
      </w:pPr>
    </w:lvl>
    <w:lvl w:ilvl="8" w:tplc="50DC8B06" w:tentative="1">
      <w:start w:val="1"/>
      <w:numFmt w:val="lowerRoman"/>
      <w:lvlText w:val="%9."/>
      <w:lvlJc w:val="right"/>
      <w:pPr>
        <w:tabs>
          <w:tab w:val="num" w:pos="6485"/>
        </w:tabs>
        <w:ind w:left="6485" w:hanging="180"/>
      </w:pPr>
    </w:lvl>
  </w:abstractNum>
  <w:abstractNum w:abstractNumId="16" w15:restartNumberingAfterBreak="0">
    <w:nsid w:val="6DC03AE7"/>
    <w:multiLevelType w:val="multilevel"/>
    <w:tmpl w:val="0194D4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17" w15:restartNumberingAfterBreak="0">
    <w:nsid w:val="7D4D4F4D"/>
    <w:multiLevelType w:val="hybridMultilevel"/>
    <w:tmpl w:val="14EC237C"/>
    <w:lvl w:ilvl="0" w:tplc="0416000F">
      <w:start w:val="1"/>
      <w:numFmt w:val="decimal"/>
      <w:lvlText w:val="%1."/>
      <w:lvlJc w:val="left"/>
      <w:pPr>
        <w:ind w:left="1028" w:hanging="360"/>
      </w:pPr>
    </w:lvl>
    <w:lvl w:ilvl="1" w:tplc="04160019" w:tentative="1">
      <w:start w:val="1"/>
      <w:numFmt w:val="lowerLetter"/>
      <w:lvlText w:val="%2."/>
      <w:lvlJc w:val="left"/>
      <w:pPr>
        <w:ind w:left="1748" w:hanging="360"/>
      </w:pPr>
    </w:lvl>
    <w:lvl w:ilvl="2" w:tplc="0416001B" w:tentative="1">
      <w:start w:val="1"/>
      <w:numFmt w:val="lowerRoman"/>
      <w:lvlText w:val="%3."/>
      <w:lvlJc w:val="right"/>
      <w:pPr>
        <w:ind w:left="2468" w:hanging="180"/>
      </w:pPr>
    </w:lvl>
    <w:lvl w:ilvl="3" w:tplc="0416000F" w:tentative="1">
      <w:start w:val="1"/>
      <w:numFmt w:val="decimal"/>
      <w:lvlText w:val="%4."/>
      <w:lvlJc w:val="left"/>
      <w:pPr>
        <w:ind w:left="3188" w:hanging="360"/>
      </w:pPr>
    </w:lvl>
    <w:lvl w:ilvl="4" w:tplc="04160019" w:tentative="1">
      <w:start w:val="1"/>
      <w:numFmt w:val="lowerLetter"/>
      <w:lvlText w:val="%5."/>
      <w:lvlJc w:val="left"/>
      <w:pPr>
        <w:ind w:left="3908" w:hanging="360"/>
      </w:pPr>
    </w:lvl>
    <w:lvl w:ilvl="5" w:tplc="0416001B" w:tentative="1">
      <w:start w:val="1"/>
      <w:numFmt w:val="lowerRoman"/>
      <w:lvlText w:val="%6."/>
      <w:lvlJc w:val="right"/>
      <w:pPr>
        <w:ind w:left="4628" w:hanging="180"/>
      </w:pPr>
    </w:lvl>
    <w:lvl w:ilvl="6" w:tplc="0416000F" w:tentative="1">
      <w:start w:val="1"/>
      <w:numFmt w:val="decimal"/>
      <w:lvlText w:val="%7."/>
      <w:lvlJc w:val="left"/>
      <w:pPr>
        <w:ind w:left="5348" w:hanging="360"/>
      </w:pPr>
    </w:lvl>
    <w:lvl w:ilvl="7" w:tplc="04160019" w:tentative="1">
      <w:start w:val="1"/>
      <w:numFmt w:val="lowerLetter"/>
      <w:lvlText w:val="%8."/>
      <w:lvlJc w:val="left"/>
      <w:pPr>
        <w:ind w:left="6068" w:hanging="360"/>
      </w:pPr>
    </w:lvl>
    <w:lvl w:ilvl="8" w:tplc="0416001B" w:tentative="1">
      <w:start w:val="1"/>
      <w:numFmt w:val="lowerRoman"/>
      <w:lvlText w:val="%9."/>
      <w:lvlJc w:val="right"/>
      <w:pPr>
        <w:ind w:left="6788" w:hanging="180"/>
      </w:pPr>
    </w:lvl>
  </w:abstractNum>
  <w:num w:numId="1" w16cid:durableId="2068676328">
    <w:abstractNumId w:val="8"/>
  </w:num>
  <w:num w:numId="2" w16cid:durableId="789788610">
    <w:abstractNumId w:val="12"/>
  </w:num>
  <w:num w:numId="3" w16cid:durableId="634145914">
    <w:abstractNumId w:val="11"/>
  </w:num>
  <w:num w:numId="4" w16cid:durableId="1503206445">
    <w:abstractNumId w:val="15"/>
  </w:num>
  <w:num w:numId="5" w16cid:durableId="595790204">
    <w:abstractNumId w:val="1"/>
  </w:num>
  <w:num w:numId="6" w16cid:durableId="1064327704">
    <w:abstractNumId w:val="9"/>
  </w:num>
  <w:num w:numId="7" w16cid:durableId="484320791">
    <w:abstractNumId w:val="4"/>
  </w:num>
  <w:num w:numId="8" w16cid:durableId="658733609">
    <w:abstractNumId w:val="7"/>
  </w:num>
  <w:num w:numId="9" w16cid:durableId="1554543745">
    <w:abstractNumId w:val="3"/>
  </w:num>
  <w:num w:numId="10" w16cid:durableId="172770690">
    <w:abstractNumId w:val="5"/>
  </w:num>
  <w:num w:numId="11" w16cid:durableId="1460764249">
    <w:abstractNumId w:val="2"/>
  </w:num>
  <w:num w:numId="12" w16cid:durableId="1412044755">
    <w:abstractNumId w:val="0"/>
  </w:num>
  <w:num w:numId="13" w16cid:durableId="1989163261">
    <w:abstractNumId w:val="17"/>
  </w:num>
  <w:num w:numId="14" w16cid:durableId="2011322444">
    <w:abstractNumId w:val="16"/>
  </w:num>
  <w:num w:numId="15" w16cid:durableId="1582595881">
    <w:abstractNumId w:val="6"/>
  </w:num>
  <w:num w:numId="16" w16cid:durableId="284045280">
    <w:abstractNumId w:val="14"/>
  </w:num>
  <w:num w:numId="17" w16cid:durableId="978455148">
    <w:abstractNumId w:val="10"/>
  </w:num>
  <w:num w:numId="18" w16cid:durableId="21334744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nBnEUcLWeo2dtmq2HD2MSut5kWVAk5gdy3haglmzxRhxgLlK18ojXuAlnUPU1abg3k5SAcHiS909F7oiZXj3pQ==" w:salt="+lNNoAhTpeUNTER6nWyjbw=="/>
  <w:defaultTabStop w:val="709"/>
  <w:hyphenationZone w:val="425"/>
  <w:drawingGridHorizontalSpacing w:val="95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28"/>
    <w:rsid w:val="00000D44"/>
    <w:rsid w:val="00002C4B"/>
    <w:rsid w:val="00002CC8"/>
    <w:rsid w:val="00003080"/>
    <w:rsid w:val="00003402"/>
    <w:rsid w:val="000052B0"/>
    <w:rsid w:val="0000549F"/>
    <w:rsid w:val="0000769A"/>
    <w:rsid w:val="00010F1F"/>
    <w:rsid w:val="0001201E"/>
    <w:rsid w:val="000120F2"/>
    <w:rsid w:val="00013164"/>
    <w:rsid w:val="00013921"/>
    <w:rsid w:val="00017233"/>
    <w:rsid w:val="000207E6"/>
    <w:rsid w:val="000248D3"/>
    <w:rsid w:val="00030A39"/>
    <w:rsid w:val="000313DD"/>
    <w:rsid w:val="00031599"/>
    <w:rsid w:val="00033F3F"/>
    <w:rsid w:val="000350F0"/>
    <w:rsid w:val="0004298D"/>
    <w:rsid w:val="00042A85"/>
    <w:rsid w:val="00043AC1"/>
    <w:rsid w:val="00044CA6"/>
    <w:rsid w:val="000456CB"/>
    <w:rsid w:val="00045D9F"/>
    <w:rsid w:val="000473C7"/>
    <w:rsid w:val="00050558"/>
    <w:rsid w:val="000505C8"/>
    <w:rsid w:val="000546A8"/>
    <w:rsid w:val="000560C8"/>
    <w:rsid w:val="000571AD"/>
    <w:rsid w:val="0006683A"/>
    <w:rsid w:val="000713F9"/>
    <w:rsid w:val="00072945"/>
    <w:rsid w:val="000746DD"/>
    <w:rsid w:val="00074934"/>
    <w:rsid w:val="000757B0"/>
    <w:rsid w:val="00075A14"/>
    <w:rsid w:val="000824EA"/>
    <w:rsid w:val="00082BA2"/>
    <w:rsid w:val="00084745"/>
    <w:rsid w:val="00084F58"/>
    <w:rsid w:val="00092083"/>
    <w:rsid w:val="0009392F"/>
    <w:rsid w:val="0009420D"/>
    <w:rsid w:val="000953AB"/>
    <w:rsid w:val="0009552B"/>
    <w:rsid w:val="00095A4D"/>
    <w:rsid w:val="00095B35"/>
    <w:rsid w:val="00097F94"/>
    <w:rsid w:val="000A201D"/>
    <w:rsid w:val="000A2EBC"/>
    <w:rsid w:val="000A5A4D"/>
    <w:rsid w:val="000A680B"/>
    <w:rsid w:val="000B1257"/>
    <w:rsid w:val="000B1CBC"/>
    <w:rsid w:val="000B32EE"/>
    <w:rsid w:val="000B47CD"/>
    <w:rsid w:val="000B54ED"/>
    <w:rsid w:val="000C01C5"/>
    <w:rsid w:val="000C1643"/>
    <w:rsid w:val="000C2277"/>
    <w:rsid w:val="000C2969"/>
    <w:rsid w:val="000C4525"/>
    <w:rsid w:val="000C4C24"/>
    <w:rsid w:val="000C7710"/>
    <w:rsid w:val="000D1932"/>
    <w:rsid w:val="000D482B"/>
    <w:rsid w:val="000E0C4D"/>
    <w:rsid w:val="000E1C2A"/>
    <w:rsid w:val="000E1D15"/>
    <w:rsid w:val="000E3058"/>
    <w:rsid w:val="000E3628"/>
    <w:rsid w:val="000E60C8"/>
    <w:rsid w:val="000E725D"/>
    <w:rsid w:val="000E7465"/>
    <w:rsid w:val="000E7589"/>
    <w:rsid w:val="000E79A0"/>
    <w:rsid w:val="000F232F"/>
    <w:rsid w:val="000F312A"/>
    <w:rsid w:val="000F3A4B"/>
    <w:rsid w:val="000F5070"/>
    <w:rsid w:val="000F57FA"/>
    <w:rsid w:val="000F5E05"/>
    <w:rsid w:val="000F640C"/>
    <w:rsid w:val="00100C11"/>
    <w:rsid w:val="00103FC1"/>
    <w:rsid w:val="00106657"/>
    <w:rsid w:val="00110052"/>
    <w:rsid w:val="0011330F"/>
    <w:rsid w:val="00113328"/>
    <w:rsid w:val="00114337"/>
    <w:rsid w:val="00114C4D"/>
    <w:rsid w:val="001155CB"/>
    <w:rsid w:val="00116ACE"/>
    <w:rsid w:val="0011791F"/>
    <w:rsid w:val="00123AA2"/>
    <w:rsid w:val="001255AD"/>
    <w:rsid w:val="0012669F"/>
    <w:rsid w:val="0013263E"/>
    <w:rsid w:val="00133861"/>
    <w:rsid w:val="00134324"/>
    <w:rsid w:val="00134B38"/>
    <w:rsid w:val="00134E7F"/>
    <w:rsid w:val="00135B7E"/>
    <w:rsid w:val="001369A0"/>
    <w:rsid w:val="00141823"/>
    <w:rsid w:val="001430EC"/>
    <w:rsid w:val="00145943"/>
    <w:rsid w:val="001474B6"/>
    <w:rsid w:val="001509B6"/>
    <w:rsid w:val="00150BA3"/>
    <w:rsid w:val="00150D7E"/>
    <w:rsid w:val="001520AB"/>
    <w:rsid w:val="00154AEC"/>
    <w:rsid w:val="00155F35"/>
    <w:rsid w:val="00157ABD"/>
    <w:rsid w:val="00171517"/>
    <w:rsid w:val="0017210D"/>
    <w:rsid w:val="001730C0"/>
    <w:rsid w:val="00173315"/>
    <w:rsid w:val="00173DEC"/>
    <w:rsid w:val="0017458E"/>
    <w:rsid w:val="00175B89"/>
    <w:rsid w:val="001837B0"/>
    <w:rsid w:val="001851E3"/>
    <w:rsid w:val="001871BD"/>
    <w:rsid w:val="00192376"/>
    <w:rsid w:val="0019501E"/>
    <w:rsid w:val="001952D2"/>
    <w:rsid w:val="00196C2E"/>
    <w:rsid w:val="00196C4B"/>
    <w:rsid w:val="001A0351"/>
    <w:rsid w:val="001A2091"/>
    <w:rsid w:val="001A3409"/>
    <w:rsid w:val="001A51B0"/>
    <w:rsid w:val="001A6ABB"/>
    <w:rsid w:val="001B048B"/>
    <w:rsid w:val="001B1794"/>
    <w:rsid w:val="001B284D"/>
    <w:rsid w:val="001B2C06"/>
    <w:rsid w:val="001B5FE3"/>
    <w:rsid w:val="001C19B0"/>
    <w:rsid w:val="001C21B1"/>
    <w:rsid w:val="001C2299"/>
    <w:rsid w:val="001C5FDB"/>
    <w:rsid w:val="001C6450"/>
    <w:rsid w:val="001C6623"/>
    <w:rsid w:val="001C6F05"/>
    <w:rsid w:val="001D0C6F"/>
    <w:rsid w:val="001D330D"/>
    <w:rsid w:val="001D40FE"/>
    <w:rsid w:val="001D4E77"/>
    <w:rsid w:val="001D5B0E"/>
    <w:rsid w:val="001D6F84"/>
    <w:rsid w:val="001D7FB8"/>
    <w:rsid w:val="001E2B5D"/>
    <w:rsid w:val="001E389E"/>
    <w:rsid w:val="001E3C65"/>
    <w:rsid w:val="001E5EB8"/>
    <w:rsid w:val="001F18BB"/>
    <w:rsid w:val="001F22CD"/>
    <w:rsid w:val="001F2F2C"/>
    <w:rsid w:val="001F4542"/>
    <w:rsid w:val="001F5FF3"/>
    <w:rsid w:val="0020581F"/>
    <w:rsid w:val="00210B60"/>
    <w:rsid w:val="00211202"/>
    <w:rsid w:val="00214078"/>
    <w:rsid w:val="00215815"/>
    <w:rsid w:val="00217578"/>
    <w:rsid w:val="00221034"/>
    <w:rsid w:val="00222379"/>
    <w:rsid w:val="00225BF1"/>
    <w:rsid w:val="0022635C"/>
    <w:rsid w:val="002314B6"/>
    <w:rsid w:val="0023430C"/>
    <w:rsid w:val="0023777D"/>
    <w:rsid w:val="002434A6"/>
    <w:rsid w:val="002448D6"/>
    <w:rsid w:val="002455D4"/>
    <w:rsid w:val="00247DBD"/>
    <w:rsid w:val="002533AD"/>
    <w:rsid w:val="002541B1"/>
    <w:rsid w:val="00256CBF"/>
    <w:rsid w:val="00261FE2"/>
    <w:rsid w:val="0026445F"/>
    <w:rsid w:val="0026564B"/>
    <w:rsid w:val="00265A4F"/>
    <w:rsid w:val="002663DE"/>
    <w:rsid w:val="00266F12"/>
    <w:rsid w:val="00267E25"/>
    <w:rsid w:val="00270390"/>
    <w:rsid w:val="00273C5C"/>
    <w:rsid w:val="0027553B"/>
    <w:rsid w:val="0027585E"/>
    <w:rsid w:val="002813B6"/>
    <w:rsid w:val="0028175D"/>
    <w:rsid w:val="00281EC2"/>
    <w:rsid w:val="00282C46"/>
    <w:rsid w:val="002839B9"/>
    <w:rsid w:val="00283E74"/>
    <w:rsid w:val="002856AD"/>
    <w:rsid w:val="00286211"/>
    <w:rsid w:val="00287E7F"/>
    <w:rsid w:val="00291830"/>
    <w:rsid w:val="00291A62"/>
    <w:rsid w:val="00293228"/>
    <w:rsid w:val="0029533F"/>
    <w:rsid w:val="00297337"/>
    <w:rsid w:val="00297C3C"/>
    <w:rsid w:val="002A016D"/>
    <w:rsid w:val="002A131B"/>
    <w:rsid w:val="002A1B4A"/>
    <w:rsid w:val="002A2186"/>
    <w:rsid w:val="002A45B2"/>
    <w:rsid w:val="002B0271"/>
    <w:rsid w:val="002B1158"/>
    <w:rsid w:val="002B3B00"/>
    <w:rsid w:val="002B3CBC"/>
    <w:rsid w:val="002C4085"/>
    <w:rsid w:val="002C6538"/>
    <w:rsid w:val="002C6A4C"/>
    <w:rsid w:val="002C79C2"/>
    <w:rsid w:val="002D0F05"/>
    <w:rsid w:val="002D3697"/>
    <w:rsid w:val="002D3B05"/>
    <w:rsid w:val="002D4F9E"/>
    <w:rsid w:val="002D61F5"/>
    <w:rsid w:val="002E12CD"/>
    <w:rsid w:val="002E1CEF"/>
    <w:rsid w:val="002E4001"/>
    <w:rsid w:val="002E4005"/>
    <w:rsid w:val="002E409E"/>
    <w:rsid w:val="002E5238"/>
    <w:rsid w:val="002E57D6"/>
    <w:rsid w:val="002E74D7"/>
    <w:rsid w:val="002E7B7A"/>
    <w:rsid w:val="002F3190"/>
    <w:rsid w:val="002F500F"/>
    <w:rsid w:val="002F55D2"/>
    <w:rsid w:val="002F6173"/>
    <w:rsid w:val="002F6299"/>
    <w:rsid w:val="002F69FB"/>
    <w:rsid w:val="0030081C"/>
    <w:rsid w:val="00301AEE"/>
    <w:rsid w:val="003028B1"/>
    <w:rsid w:val="00303A64"/>
    <w:rsid w:val="00303A76"/>
    <w:rsid w:val="00306DC2"/>
    <w:rsid w:val="00307842"/>
    <w:rsid w:val="0031247D"/>
    <w:rsid w:val="0031292E"/>
    <w:rsid w:val="00316D0A"/>
    <w:rsid w:val="00316EBD"/>
    <w:rsid w:val="00321BA2"/>
    <w:rsid w:val="00326F65"/>
    <w:rsid w:val="0033094E"/>
    <w:rsid w:val="00336BE3"/>
    <w:rsid w:val="00336F8C"/>
    <w:rsid w:val="003428E8"/>
    <w:rsid w:val="003439B4"/>
    <w:rsid w:val="00343B19"/>
    <w:rsid w:val="00344FA3"/>
    <w:rsid w:val="0034504E"/>
    <w:rsid w:val="00346ED6"/>
    <w:rsid w:val="0035196C"/>
    <w:rsid w:val="00352DF6"/>
    <w:rsid w:val="0035310F"/>
    <w:rsid w:val="00354485"/>
    <w:rsid w:val="00356D27"/>
    <w:rsid w:val="0036056A"/>
    <w:rsid w:val="0036196E"/>
    <w:rsid w:val="00362D4C"/>
    <w:rsid w:val="00364123"/>
    <w:rsid w:val="00371CE3"/>
    <w:rsid w:val="00372F4D"/>
    <w:rsid w:val="00373F66"/>
    <w:rsid w:val="0037429E"/>
    <w:rsid w:val="00374F4F"/>
    <w:rsid w:val="00375D6B"/>
    <w:rsid w:val="003809C1"/>
    <w:rsid w:val="003823A9"/>
    <w:rsid w:val="00382DB3"/>
    <w:rsid w:val="003858F4"/>
    <w:rsid w:val="00385C9B"/>
    <w:rsid w:val="00387F1C"/>
    <w:rsid w:val="00387F6A"/>
    <w:rsid w:val="00390EFF"/>
    <w:rsid w:val="00392112"/>
    <w:rsid w:val="0039347D"/>
    <w:rsid w:val="00394A58"/>
    <w:rsid w:val="00395B54"/>
    <w:rsid w:val="00396B71"/>
    <w:rsid w:val="00396F4B"/>
    <w:rsid w:val="00397615"/>
    <w:rsid w:val="003A021F"/>
    <w:rsid w:val="003A10EF"/>
    <w:rsid w:val="003A2E0F"/>
    <w:rsid w:val="003A3866"/>
    <w:rsid w:val="003A4354"/>
    <w:rsid w:val="003A4D6C"/>
    <w:rsid w:val="003A640E"/>
    <w:rsid w:val="003A6668"/>
    <w:rsid w:val="003A7FA3"/>
    <w:rsid w:val="003B02E4"/>
    <w:rsid w:val="003B0F9F"/>
    <w:rsid w:val="003B1AA3"/>
    <w:rsid w:val="003B283B"/>
    <w:rsid w:val="003B3BD4"/>
    <w:rsid w:val="003B3CB3"/>
    <w:rsid w:val="003B5A79"/>
    <w:rsid w:val="003B6F24"/>
    <w:rsid w:val="003B75DD"/>
    <w:rsid w:val="003C0BB4"/>
    <w:rsid w:val="003C1504"/>
    <w:rsid w:val="003C1C6E"/>
    <w:rsid w:val="003C1FEE"/>
    <w:rsid w:val="003C2BE0"/>
    <w:rsid w:val="003C41DD"/>
    <w:rsid w:val="003C7AD2"/>
    <w:rsid w:val="003D06D8"/>
    <w:rsid w:val="003D1A7B"/>
    <w:rsid w:val="003D24A4"/>
    <w:rsid w:val="003D351A"/>
    <w:rsid w:val="003D3E88"/>
    <w:rsid w:val="003D4231"/>
    <w:rsid w:val="003D445F"/>
    <w:rsid w:val="003D46D9"/>
    <w:rsid w:val="003D79B9"/>
    <w:rsid w:val="003E1C96"/>
    <w:rsid w:val="003E543D"/>
    <w:rsid w:val="003F25E5"/>
    <w:rsid w:val="003F2831"/>
    <w:rsid w:val="003F3240"/>
    <w:rsid w:val="003F4086"/>
    <w:rsid w:val="003F4301"/>
    <w:rsid w:val="003F5390"/>
    <w:rsid w:val="003F6DBA"/>
    <w:rsid w:val="003F7A7B"/>
    <w:rsid w:val="00400118"/>
    <w:rsid w:val="00403155"/>
    <w:rsid w:val="00407ACE"/>
    <w:rsid w:val="004109F1"/>
    <w:rsid w:val="00415144"/>
    <w:rsid w:val="00417577"/>
    <w:rsid w:val="00420D31"/>
    <w:rsid w:val="00422350"/>
    <w:rsid w:val="00422850"/>
    <w:rsid w:val="00423F60"/>
    <w:rsid w:val="00424834"/>
    <w:rsid w:val="00424E3A"/>
    <w:rsid w:val="004273D6"/>
    <w:rsid w:val="004279CC"/>
    <w:rsid w:val="00431314"/>
    <w:rsid w:val="00431711"/>
    <w:rsid w:val="00432A80"/>
    <w:rsid w:val="00433644"/>
    <w:rsid w:val="00433D97"/>
    <w:rsid w:val="0043401D"/>
    <w:rsid w:val="00436E6D"/>
    <w:rsid w:val="004409A7"/>
    <w:rsid w:val="00441242"/>
    <w:rsid w:val="00441272"/>
    <w:rsid w:val="00441805"/>
    <w:rsid w:val="00441DCF"/>
    <w:rsid w:val="00441E55"/>
    <w:rsid w:val="00441EB6"/>
    <w:rsid w:val="00442600"/>
    <w:rsid w:val="004435D6"/>
    <w:rsid w:val="00443CEC"/>
    <w:rsid w:val="004475FF"/>
    <w:rsid w:val="00447A6B"/>
    <w:rsid w:val="00447AEF"/>
    <w:rsid w:val="00453DA6"/>
    <w:rsid w:val="00455652"/>
    <w:rsid w:val="00456CA6"/>
    <w:rsid w:val="00457575"/>
    <w:rsid w:val="00460664"/>
    <w:rsid w:val="00461FC5"/>
    <w:rsid w:val="00463B87"/>
    <w:rsid w:val="00465F6F"/>
    <w:rsid w:val="004661FB"/>
    <w:rsid w:val="00467071"/>
    <w:rsid w:val="0046775F"/>
    <w:rsid w:val="004701DF"/>
    <w:rsid w:val="0047309F"/>
    <w:rsid w:val="00473456"/>
    <w:rsid w:val="00474C42"/>
    <w:rsid w:val="00475886"/>
    <w:rsid w:val="00481C42"/>
    <w:rsid w:val="004822EA"/>
    <w:rsid w:val="00483C46"/>
    <w:rsid w:val="004867F0"/>
    <w:rsid w:val="00486AB2"/>
    <w:rsid w:val="004901C7"/>
    <w:rsid w:val="00492D17"/>
    <w:rsid w:val="00492DB8"/>
    <w:rsid w:val="00493960"/>
    <w:rsid w:val="00495F2E"/>
    <w:rsid w:val="00497F01"/>
    <w:rsid w:val="004A31E9"/>
    <w:rsid w:val="004B080F"/>
    <w:rsid w:val="004B1E72"/>
    <w:rsid w:val="004B2309"/>
    <w:rsid w:val="004B3D5C"/>
    <w:rsid w:val="004B42DE"/>
    <w:rsid w:val="004B5E36"/>
    <w:rsid w:val="004B5ED0"/>
    <w:rsid w:val="004C0785"/>
    <w:rsid w:val="004C1EE9"/>
    <w:rsid w:val="004C356D"/>
    <w:rsid w:val="004C4076"/>
    <w:rsid w:val="004C6D86"/>
    <w:rsid w:val="004C776C"/>
    <w:rsid w:val="004D2192"/>
    <w:rsid w:val="004D23F1"/>
    <w:rsid w:val="004D2EC7"/>
    <w:rsid w:val="004D38F0"/>
    <w:rsid w:val="004D3D55"/>
    <w:rsid w:val="004D4EC8"/>
    <w:rsid w:val="004D68D7"/>
    <w:rsid w:val="004E00DA"/>
    <w:rsid w:val="004E2255"/>
    <w:rsid w:val="004E4224"/>
    <w:rsid w:val="004F143D"/>
    <w:rsid w:val="004F2F6A"/>
    <w:rsid w:val="004F3329"/>
    <w:rsid w:val="004F3EDE"/>
    <w:rsid w:val="004F6747"/>
    <w:rsid w:val="00500B69"/>
    <w:rsid w:val="0050112B"/>
    <w:rsid w:val="0050164F"/>
    <w:rsid w:val="00502154"/>
    <w:rsid w:val="00502E3F"/>
    <w:rsid w:val="005126CB"/>
    <w:rsid w:val="0051289C"/>
    <w:rsid w:val="00513662"/>
    <w:rsid w:val="00523696"/>
    <w:rsid w:val="0052522A"/>
    <w:rsid w:val="0052619D"/>
    <w:rsid w:val="00526CDE"/>
    <w:rsid w:val="005304E6"/>
    <w:rsid w:val="005322AD"/>
    <w:rsid w:val="0053238C"/>
    <w:rsid w:val="005323E3"/>
    <w:rsid w:val="00532A2A"/>
    <w:rsid w:val="00532A71"/>
    <w:rsid w:val="00534CD4"/>
    <w:rsid w:val="005353BE"/>
    <w:rsid w:val="00535C6D"/>
    <w:rsid w:val="00535CE3"/>
    <w:rsid w:val="00537579"/>
    <w:rsid w:val="00540893"/>
    <w:rsid w:val="005408FF"/>
    <w:rsid w:val="00540A53"/>
    <w:rsid w:val="00541B53"/>
    <w:rsid w:val="00542DF4"/>
    <w:rsid w:val="00542EAE"/>
    <w:rsid w:val="00543B14"/>
    <w:rsid w:val="00544A2F"/>
    <w:rsid w:val="00546220"/>
    <w:rsid w:val="00546241"/>
    <w:rsid w:val="005467A0"/>
    <w:rsid w:val="005516E7"/>
    <w:rsid w:val="005521D6"/>
    <w:rsid w:val="00556456"/>
    <w:rsid w:val="00556968"/>
    <w:rsid w:val="00556B67"/>
    <w:rsid w:val="00556D28"/>
    <w:rsid w:val="00556E1C"/>
    <w:rsid w:val="0055777E"/>
    <w:rsid w:val="00557A0F"/>
    <w:rsid w:val="00557DAC"/>
    <w:rsid w:val="00560FDE"/>
    <w:rsid w:val="00562E52"/>
    <w:rsid w:val="0056355A"/>
    <w:rsid w:val="00565402"/>
    <w:rsid w:val="005662ED"/>
    <w:rsid w:val="00570DA9"/>
    <w:rsid w:val="00570F1D"/>
    <w:rsid w:val="00571685"/>
    <w:rsid w:val="00572A34"/>
    <w:rsid w:val="00572AE7"/>
    <w:rsid w:val="0057611E"/>
    <w:rsid w:val="00583EDF"/>
    <w:rsid w:val="00594ADC"/>
    <w:rsid w:val="00594C91"/>
    <w:rsid w:val="0059524E"/>
    <w:rsid w:val="0059559B"/>
    <w:rsid w:val="00596061"/>
    <w:rsid w:val="00597120"/>
    <w:rsid w:val="005A152C"/>
    <w:rsid w:val="005A4C20"/>
    <w:rsid w:val="005A4DF7"/>
    <w:rsid w:val="005B08A2"/>
    <w:rsid w:val="005B0DFE"/>
    <w:rsid w:val="005B4024"/>
    <w:rsid w:val="005B42B4"/>
    <w:rsid w:val="005B7198"/>
    <w:rsid w:val="005C178D"/>
    <w:rsid w:val="005C3A52"/>
    <w:rsid w:val="005C3AF2"/>
    <w:rsid w:val="005C5555"/>
    <w:rsid w:val="005C6B6D"/>
    <w:rsid w:val="005D2951"/>
    <w:rsid w:val="005D36AD"/>
    <w:rsid w:val="005D51F4"/>
    <w:rsid w:val="005D5990"/>
    <w:rsid w:val="005D7059"/>
    <w:rsid w:val="005D7446"/>
    <w:rsid w:val="005E0429"/>
    <w:rsid w:val="005E0EBF"/>
    <w:rsid w:val="005E4105"/>
    <w:rsid w:val="005E593C"/>
    <w:rsid w:val="005F03A2"/>
    <w:rsid w:val="005F0827"/>
    <w:rsid w:val="005F2879"/>
    <w:rsid w:val="005F3C52"/>
    <w:rsid w:val="005F59A7"/>
    <w:rsid w:val="005F67E0"/>
    <w:rsid w:val="005F6810"/>
    <w:rsid w:val="006008A7"/>
    <w:rsid w:val="006013C9"/>
    <w:rsid w:val="006027DC"/>
    <w:rsid w:val="006035C0"/>
    <w:rsid w:val="006063C2"/>
    <w:rsid w:val="00606430"/>
    <w:rsid w:val="00610DEF"/>
    <w:rsid w:val="006140E5"/>
    <w:rsid w:val="00615257"/>
    <w:rsid w:val="0061532D"/>
    <w:rsid w:val="006176E7"/>
    <w:rsid w:val="006209CE"/>
    <w:rsid w:val="006237A7"/>
    <w:rsid w:val="00625AA5"/>
    <w:rsid w:val="00627486"/>
    <w:rsid w:val="00627E41"/>
    <w:rsid w:val="006307CA"/>
    <w:rsid w:val="00631128"/>
    <w:rsid w:val="0063159D"/>
    <w:rsid w:val="006322F9"/>
    <w:rsid w:val="006331D7"/>
    <w:rsid w:val="0063564A"/>
    <w:rsid w:val="0064131E"/>
    <w:rsid w:val="00641F34"/>
    <w:rsid w:val="00642179"/>
    <w:rsid w:val="0064264A"/>
    <w:rsid w:val="00642E4E"/>
    <w:rsid w:val="006435F9"/>
    <w:rsid w:val="0064424C"/>
    <w:rsid w:val="00646BAE"/>
    <w:rsid w:val="006471B5"/>
    <w:rsid w:val="006475BA"/>
    <w:rsid w:val="00647B83"/>
    <w:rsid w:val="00651304"/>
    <w:rsid w:val="00651DCB"/>
    <w:rsid w:val="006605F8"/>
    <w:rsid w:val="00661DB9"/>
    <w:rsid w:val="006621A9"/>
    <w:rsid w:val="00663745"/>
    <w:rsid w:val="006665AC"/>
    <w:rsid w:val="0067039E"/>
    <w:rsid w:val="00672269"/>
    <w:rsid w:val="0067429E"/>
    <w:rsid w:val="00675BF4"/>
    <w:rsid w:val="0067781D"/>
    <w:rsid w:val="006779BA"/>
    <w:rsid w:val="00677B8A"/>
    <w:rsid w:val="00680559"/>
    <w:rsid w:val="00682801"/>
    <w:rsid w:val="00684EB5"/>
    <w:rsid w:val="0068526D"/>
    <w:rsid w:val="00686608"/>
    <w:rsid w:val="00687F5F"/>
    <w:rsid w:val="00690450"/>
    <w:rsid w:val="00697ABC"/>
    <w:rsid w:val="006A40E0"/>
    <w:rsid w:val="006A53A6"/>
    <w:rsid w:val="006B278C"/>
    <w:rsid w:val="006B2CA3"/>
    <w:rsid w:val="006B4E6E"/>
    <w:rsid w:val="006B5894"/>
    <w:rsid w:val="006B6D93"/>
    <w:rsid w:val="006C0CEA"/>
    <w:rsid w:val="006C187B"/>
    <w:rsid w:val="006C25A9"/>
    <w:rsid w:val="006C2884"/>
    <w:rsid w:val="006C46AC"/>
    <w:rsid w:val="006C4B7B"/>
    <w:rsid w:val="006C4C56"/>
    <w:rsid w:val="006C568E"/>
    <w:rsid w:val="006D1314"/>
    <w:rsid w:val="006D15E4"/>
    <w:rsid w:val="006D43B1"/>
    <w:rsid w:val="006D477C"/>
    <w:rsid w:val="006D7E4E"/>
    <w:rsid w:val="006E0792"/>
    <w:rsid w:val="006E1298"/>
    <w:rsid w:val="006E231A"/>
    <w:rsid w:val="006E240D"/>
    <w:rsid w:val="006E6981"/>
    <w:rsid w:val="006E6DDD"/>
    <w:rsid w:val="006E7AF2"/>
    <w:rsid w:val="006E7C64"/>
    <w:rsid w:val="006F1115"/>
    <w:rsid w:val="006F11E0"/>
    <w:rsid w:val="006F460E"/>
    <w:rsid w:val="006F5CEA"/>
    <w:rsid w:val="006F5D07"/>
    <w:rsid w:val="006F68C7"/>
    <w:rsid w:val="006F6C6A"/>
    <w:rsid w:val="006F79BF"/>
    <w:rsid w:val="00700A78"/>
    <w:rsid w:val="00701704"/>
    <w:rsid w:val="00702F02"/>
    <w:rsid w:val="00710F87"/>
    <w:rsid w:val="00722A5B"/>
    <w:rsid w:val="0072371C"/>
    <w:rsid w:val="00723AE2"/>
    <w:rsid w:val="00725E5D"/>
    <w:rsid w:val="00726DCF"/>
    <w:rsid w:val="007270C9"/>
    <w:rsid w:val="00730704"/>
    <w:rsid w:val="00730C39"/>
    <w:rsid w:val="00732533"/>
    <w:rsid w:val="007336E1"/>
    <w:rsid w:val="007340BD"/>
    <w:rsid w:val="007342F3"/>
    <w:rsid w:val="0073523E"/>
    <w:rsid w:val="00735FBE"/>
    <w:rsid w:val="00740DD7"/>
    <w:rsid w:val="00743AEC"/>
    <w:rsid w:val="00746DA6"/>
    <w:rsid w:val="0074782B"/>
    <w:rsid w:val="007504B5"/>
    <w:rsid w:val="00753356"/>
    <w:rsid w:val="00753721"/>
    <w:rsid w:val="007549B9"/>
    <w:rsid w:val="00755607"/>
    <w:rsid w:val="00760343"/>
    <w:rsid w:val="00762D23"/>
    <w:rsid w:val="00765B0A"/>
    <w:rsid w:val="007673D0"/>
    <w:rsid w:val="00767754"/>
    <w:rsid w:val="00771698"/>
    <w:rsid w:val="007725D9"/>
    <w:rsid w:val="00776E0F"/>
    <w:rsid w:val="00777932"/>
    <w:rsid w:val="007837D5"/>
    <w:rsid w:val="00783FDD"/>
    <w:rsid w:val="007846EC"/>
    <w:rsid w:val="007859AE"/>
    <w:rsid w:val="00787281"/>
    <w:rsid w:val="00791E93"/>
    <w:rsid w:val="0079206F"/>
    <w:rsid w:val="0079339D"/>
    <w:rsid w:val="00793BC3"/>
    <w:rsid w:val="00794275"/>
    <w:rsid w:val="0079468C"/>
    <w:rsid w:val="0079577B"/>
    <w:rsid w:val="007958FB"/>
    <w:rsid w:val="007A07E0"/>
    <w:rsid w:val="007A2E03"/>
    <w:rsid w:val="007A421E"/>
    <w:rsid w:val="007A716D"/>
    <w:rsid w:val="007B4122"/>
    <w:rsid w:val="007B46CF"/>
    <w:rsid w:val="007B51C6"/>
    <w:rsid w:val="007B62F4"/>
    <w:rsid w:val="007C197E"/>
    <w:rsid w:val="007C4AE1"/>
    <w:rsid w:val="007D02DC"/>
    <w:rsid w:val="007D1747"/>
    <w:rsid w:val="007D25B5"/>
    <w:rsid w:val="007D26C2"/>
    <w:rsid w:val="007D3D10"/>
    <w:rsid w:val="007D4480"/>
    <w:rsid w:val="007E0349"/>
    <w:rsid w:val="007E2C2A"/>
    <w:rsid w:val="007E3A58"/>
    <w:rsid w:val="007E3E5C"/>
    <w:rsid w:val="007E4EFC"/>
    <w:rsid w:val="007E6034"/>
    <w:rsid w:val="007E63C3"/>
    <w:rsid w:val="007F0FCD"/>
    <w:rsid w:val="007F3831"/>
    <w:rsid w:val="007F4863"/>
    <w:rsid w:val="007F5317"/>
    <w:rsid w:val="008015AF"/>
    <w:rsid w:val="0080164B"/>
    <w:rsid w:val="00802831"/>
    <w:rsid w:val="00805914"/>
    <w:rsid w:val="00806A3B"/>
    <w:rsid w:val="00807DD3"/>
    <w:rsid w:val="00810338"/>
    <w:rsid w:val="00810435"/>
    <w:rsid w:val="008108B5"/>
    <w:rsid w:val="00812CF6"/>
    <w:rsid w:val="00815740"/>
    <w:rsid w:val="0081685D"/>
    <w:rsid w:val="00816EFC"/>
    <w:rsid w:val="0081736E"/>
    <w:rsid w:val="0082079C"/>
    <w:rsid w:val="00821807"/>
    <w:rsid w:val="00821FE2"/>
    <w:rsid w:val="00823C60"/>
    <w:rsid w:val="008267D8"/>
    <w:rsid w:val="00826CCB"/>
    <w:rsid w:val="00827D30"/>
    <w:rsid w:val="00831412"/>
    <w:rsid w:val="00832E3C"/>
    <w:rsid w:val="008354A9"/>
    <w:rsid w:val="00836947"/>
    <w:rsid w:val="00836A9E"/>
    <w:rsid w:val="008402AA"/>
    <w:rsid w:val="00841BAE"/>
    <w:rsid w:val="008421F6"/>
    <w:rsid w:val="00842989"/>
    <w:rsid w:val="00844393"/>
    <w:rsid w:val="00846058"/>
    <w:rsid w:val="00846077"/>
    <w:rsid w:val="00850837"/>
    <w:rsid w:val="008525E1"/>
    <w:rsid w:val="008541B2"/>
    <w:rsid w:val="00856231"/>
    <w:rsid w:val="00857145"/>
    <w:rsid w:val="00863D68"/>
    <w:rsid w:val="00864C72"/>
    <w:rsid w:val="0086645F"/>
    <w:rsid w:val="0087743A"/>
    <w:rsid w:val="008806FA"/>
    <w:rsid w:val="008813CE"/>
    <w:rsid w:val="00882681"/>
    <w:rsid w:val="0088647D"/>
    <w:rsid w:val="00886942"/>
    <w:rsid w:val="0088718E"/>
    <w:rsid w:val="008878F9"/>
    <w:rsid w:val="0089127D"/>
    <w:rsid w:val="008913A2"/>
    <w:rsid w:val="00891865"/>
    <w:rsid w:val="0089286F"/>
    <w:rsid w:val="0089342A"/>
    <w:rsid w:val="00893B52"/>
    <w:rsid w:val="0089495B"/>
    <w:rsid w:val="00894A01"/>
    <w:rsid w:val="00897CA6"/>
    <w:rsid w:val="008A0430"/>
    <w:rsid w:val="008A0A49"/>
    <w:rsid w:val="008A26EF"/>
    <w:rsid w:val="008A6ACC"/>
    <w:rsid w:val="008B2E0A"/>
    <w:rsid w:val="008B3050"/>
    <w:rsid w:val="008B36E5"/>
    <w:rsid w:val="008B41BF"/>
    <w:rsid w:val="008B51C6"/>
    <w:rsid w:val="008B6983"/>
    <w:rsid w:val="008B7329"/>
    <w:rsid w:val="008C1857"/>
    <w:rsid w:val="008C2F9D"/>
    <w:rsid w:val="008C502E"/>
    <w:rsid w:val="008C586F"/>
    <w:rsid w:val="008C66AF"/>
    <w:rsid w:val="008C7452"/>
    <w:rsid w:val="008D0C1E"/>
    <w:rsid w:val="008D15B7"/>
    <w:rsid w:val="008D1A7C"/>
    <w:rsid w:val="008D258D"/>
    <w:rsid w:val="008D2A15"/>
    <w:rsid w:val="008D2D54"/>
    <w:rsid w:val="008D393B"/>
    <w:rsid w:val="008D46D8"/>
    <w:rsid w:val="008D4F94"/>
    <w:rsid w:val="008D6457"/>
    <w:rsid w:val="008E12FD"/>
    <w:rsid w:val="008E2E11"/>
    <w:rsid w:val="008E5AC1"/>
    <w:rsid w:val="008E6B06"/>
    <w:rsid w:val="008E6CC1"/>
    <w:rsid w:val="008F021E"/>
    <w:rsid w:val="008F1F76"/>
    <w:rsid w:val="008F3896"/>
    <w:rsid w:val="008F6616"/>
    <w:rsid w:val="008F6A06"/>
    <w:rsid w:val="008F7D9E"/>
    <w:rsid w:val="008F7FF4"/>
    <w:rsid w:val="00901B96"/>
    <w:rsid w:val="00902324"/>
    <w:rsid w:val="009038DC"/>
    <w:rsid w:val="0090451B"/>
    <w:rsid w:val="009052DE"/>
    <w:rsid w:val="00906126"/>
    <w:rsid w:val="00906800"/>
    <w:rsid w:val="00910D44"/>
    <w:rsid w:val="00912366"/>
    <w:rsid w:val="0091447B"/>
    <w:rsid w:val="00915401"/>
    <w:rsid w:val="00915A4F"/>
    <w:rsid w:val="00916DF9"/>
    <w:rsid w:val="00917186"/>
    <w:rsid w:val="00917862"/>
    <w:rsid w:val="009237C3"/>
    <w:rsid w:val="00923BD8"/>
    <w:rsid w:val="00925067"/>
    <w:rsid w:val="0092511E"/>
    <w:rsid w:val="00925A80"/>
    <w:rsid w:val="00925B60"/>
    <w:rsid w:val="00932F7C"/>
    <w:rsid w:val="00935FD7"/>
    <w:rsid w:val="00935FDB"/>
    <w:rsid w:val="00941109"/>
    <w:rsid w:val="00941804"/>
    <w:rsid w:val="00942EEA"/>
    <w:rsid w:val="00943952"/>
    <w:rsid w:val="00943C73"/>
    <w:rsid w:val="00943DC3"/>
    <w:rsid w:val="0094564D"/>
    <w:rsid w:val="0094588F"/>
    <w:rsid w:val="009513BC"/>
    <w:rsid w:val="00952593"/>
    <w:rsid w:val="00957731"/>
    <w:rsid w:val="00957B42"/>
    <w:rsid w:val="00960B72"/>
    <w:rsid w:val="00961D41"/>
    <w:rsid w:val="00963C83"/>
    <w:rsid w:val="0096472D"/>
    <w:rsid w:val="0096563F"/>
    <w:rsid w:val="00967519"/>
    <w:rsid w:val="009715D6"/>
    <w:rsid w:val="0097621B"/>
    <w:rsid w:val="009768A3"/>
    <w:rsid w:val="009816F5"/>
    <w:rsid w:val="00983D5E"/>
    <w:rsid w:val="00983DE1"/>
    <w:rsid w:val="0098495C"/>
    <w:rsid w:val="00984C93"/>
    <w:rsid w:val="00987321"/>
    <w:rsid w:val="00991B4C"/>
    <w:rsid w:val="009928B4"/>
    <w:rsid w:val="00994935"/>
    <w:rsid w:val="009970BF"/>
    <w:rsid w:val="009A32A7"/>
    <w:rsid w:val="009A3B7F"/>
    <w:rsid w:val="009A4F83"/>
    <w:rsid w:val="009A5617"/>
    <w:rsid w:val="009A613B"/>
    <w:rsid w:val="009A6438"/>
    <w:rsid w:val="009A7DD0"/>
    <w:rsid w:val="009B2FA6"/>
    <w:rsid w:val="009B4D27"/>
    <w:rsid w:val="009B653B"/>
    <w:rsid w:val="009B6746"/>
    <w:rsid w:val="009B6A71"/>
    <w:rsid w:val="009C0C11"/>
    <w:rsid w:val="009C2100"/>
    <w:rsid w:val="009C43D5"/>
    <w:rsid w:val="009C4CAB"/>
    <w:rsid w:val="009C7451"/>
    <w:rsid w:val="009D0CD7"/>
    <w:rsid w:val="009D4499"/>
    <w:rsid w:val="009E20E7"/>
    <w:rsid w:val="009E2559"/>
    <w:rsid w:val="009E324D"/>
    <w:rsid w:val="009E3448"/>
    <w:rsid w:val="009E63BA"/>
    <w:rsid w:val="009E6CE2"/>
    <w:rsid w:val="009E7AC9"/>
    <w:rsid w:val="009F0823"/>
    <w:rsid w:val="009F5760"/>
    <w:rsid w:val="009F5A64"/>
    <w:rsid w:val="009F7A36"/>
    <w:rsid w:val="009F7E28"/>
    <w:rsid w:val="009F7EF0"/>
    <w:rsid w:val="00A03202"/>
    <w:rsid w:val="00A0411A"/>
    <w:rsid w:val="00A04FEA"/>
    <w:rsid w:val="00A05566"/>
    <w:rsid w:val="00A0559B"/>
    <w:rsid w:val="00A05E3E"/>
    <w:rsid w:val="00A0613F"/>
    <w:rsid w:val="00A062C7"/>
    <w:rsid w:val="00A0639F"/>
    <w:rsid w:val="00A0729F"/>
    <w:rsid w:val="00A115E5"/>
    <w:rsid w:val="00A15981"/>
    <w:rsid w:val="00A16509"/>
    <w:rsid w:val="00A20789"/>
    <w:rsid w:val="00A20CC6"/>
    <w:rsid w:val="00A21827"/>
    <w:rsid w:val="00A223B4"/>
    <w:rsid w:val="00A25CB2"/>
    <w:rsid w:val="00A3121D"/>
    <w:rsid w:val="00A3377E"/>
    <w:rsid w:val="00A33CA7"/>
    <w:rsid w:val="00A340C0"/>
    <w:rsid w:val="00A346A8"/>
    <w:rsid w:val="00A347C7"/>
    <w:rsid w:val="00A37790"/>
    <w:rsid w:val="00A41D36"/>
    <w:rsid w:val="00A41F5B"/>
    <w:rsid w:val="00A428D0"/>
    <w:rsid w:val="00A4539F"/>
    <w:rsid w:val="00A45552"/>
    <w:rsid w:val="00A45826"/>
    <w:rsid w:val="00A46879"/>
    <w:rsid w:val="00A472B5"/>
    <w:rsid w:val="00A50EDF"/>
    <w:rsid w:val="00A51362"/>
    <w:rsid w:val="00A51CA1"/>
    <w:rsid w:val="00A52F86"/>
    <w:rsid w:val="00A604C0"/>
    <w:rsid w:val="00A616C4"/>
    <w:rsid w:val="00A63959"/>
    <w:rsid w:val="00A72631"/>
    <w:rsid w:val="00A7349A"/>
    <w:rsid w:val="00A741D1"/>
    <w:rsid w:val="00A749D6"/>
    <w:rsid w:val="00A74B68"/>
    <w:rsid w:val="00A75C68"/>
    <w:rsid w:val="00A804D0"/>
    <w:rsid w:val="00A83583"/>
    <w:rsid w:val="00A83DF8"/>
    <w:rsid w:val="00A84FF6"/>
    <w:rsid w:val="00A8510C"/>
    <w:rsid w:val="00A85748"/>
    <w:rsid w:val="00A869AB"/>
    <w:rsid w:val="00A91EB0"/>
    <w:rsid w:val="00A9215B"/>
    <w:rsid w:val="00A92491"/>
    <w:rsid w:val="00A92AAE"/>
    <w:rsid w:val="00A938B7"/>
    <w:rsid w:val="00A939DE"/>
    <w:rsid w:val="00A95F21"/>
    <w:rsid w:val="00A97CC5"/>
    <w:rsid w:val="00AA3F51"/>
    <w:rsid w:val="00AA4734"/>
    <w:rsid w:val="00AA4AAA"/>
    <w:rsid w:val="00AA57E4"/>
    <w:rsid w:val="00AA6506"/>
    <w:rsid w:val="00AA6EB5"/>
    <w:rsid w:val="00AA70A1"/>
    <w:rsid w:val="00AB1136"/>
    <w:rsid w:val="00AB35FD"/>
    <w:rsid w:val="00AB606E"/>
    <w:rsid w:val="00AC028D"/>
    <w:rsid w:val="00AC04C4"/>
    <w:rsid w:val="00AC0B93"/>
    <w:rsid w:val="00AC2359"/>
    <w:rsid w:val="00AC697A"/>
    <w:rsid w:val="00AC6BF6"/>
    <w:rsid w:val="00AC727D"/>
    <w:rsid w:val="00AD282B"/>
    <w:rsid w:val="00AD2A69"/>
    <w:rsid w:val="00AD6388"/>
    <w:rsid w:val="00AE21EA"/>
    <w:rsid w:val="00AE2BC6"/>
    <w:rsid w:val="00AE4163"/>
    <w:rsid w:val="00AE53E3"/>
    <w:rsid w:val="00AE66D0"/>
    <w:rsid w:val="00AE6938"/>
    <w:rsid w:val="00AE7D22"/>
    <w:rsid w:val="00AF1470"/>
    <w:rsid w:val="00AF1F40"/>
    <w:rsid w:val="00AF2A97"/>
    <w:rsid w:val="00AF3020"/>
    <w:rsid w:val="00AF335F"/>
    <w:rsid w:val="00AF478E"/>
    <w:rsid w:val="00AF4993"/>
    <w:rsid w:val="00AF54E4"/>
    <w:rsid w:val="00AF630C"/>
    <w:rsid w:val="00AF6E52"/>
    <w:rsid w:val="00B008CF"/>
    <w:rsid w:val="00B008D4"/>
    <w:rsid w:val="00B02AC9"/>
    <w:rsid w:val="00B0342F"/>
    <w:rsid w:val="00B04B59"/>
    <w:rsid w:val="00B05A09"/>
    <w:rsid w:val="00B079F6"/>
    <w:rsid w:val="00B11276"/>
    <w:rsid w:val="00B155DB"/>
    <w:rsid w:val="00B1563A"/>
    <w:rsid w:val="00B1761D"/>
    <w:rsid w:val="00B17B3E"/>
    <w:rsid w:val="00B21AA1"/>
    <w:rsid w:val="00B2336A"/>
    <w:rsid w:val="00B23C5C"/>
    <w:rsid w:val="00B3178B"/>
    <w:rsid w:val="00B32C5E"/>
    <w:rsid w:val="00B34C44"/>
    <w:rsid w:val="00B34F21"/>
    <w:rsid w:val="00B35660"/>
    <w:rsid w:val="00B3739F"/>
    <w:rsid w:val="00B37695"/>
    <w:rsid w:val="00B37BBC"/>
    <w:rsid w:val="00B37C2D"/>
    <w:rsid w:val="00B401F7"/>
    <w:rsid w:val="00B419A8"/>
    <w:rsid w:val="00B44232"/>
    <w:rsid w:val="00B4764D"/>
    <w:rsid w:val="00B47DEE"/>
    <w:rsid w:val="00B50B87"/>
    <w:rsid w:val="00B5256F"/>
    <w:rsid w:val="00B54802"/>
    <w:rsid w:val="00B609DB"/>
    <w:rsid w:val="00B61781"/>
    <w:rsid w:val="00B62B7F"/>
    <w:rsid w:val="00B645A0"/>
    <w:rsid w:val="00B64DA0"/>
    <w:rsid w:val="00B656F0"/>
    <w:rsid w:val="00B66B87"/>
    <w:rsid w:val="00B7175D"/>
    <w:rsid w:val="00B75746"/>
    <w:rsid w:val="00B81009"/>
    <w:rsid w:val="00B837AA"/>
    <w:rsid w:val="00B842F6"/>
    <w:rsid w:val="00B92C6C"/>
    <w:rsid w:val="00B9350D"/>
    <w:rsid w:val="00B93FA9"/>
    <w:rsid w:val="00B9465C"/>
    <w:rsid w:val="00B9533C"/>
    <w:rsid w:val="00B977A7"/>
    <w:rsid w:val="00BA092F"/>
    <w:rsid w:val="00BA25BA"/>
    <w:rsid w:val="00BA2E43"/>
    <w:rsid w:val="00BA34F0"/>
    <w:rsid w:val="00BA44E6"/>
    <w:rsid w:val="00BA6A33"/>
    <w:rsid w:val="00BA70C9"/>
    <w:rsid w:val="00BB2E00"/>
    <w:rsid w:val="00BB3C89"/>
    <w:rsid w:val="00BB430F"/>
    <w:rsid w:val="00BB5F66"/>
    <w:rsid w:val="00BB60E1"/>
    <w:rsid w:val="00BB661E"/>
    <w:rsid w:val="00BB7309"/>
    <w:rsid w:val="00BC03C2"/>
    <w:rsid w:val="00BC14C9"/>
    <w:rsid w:val="00BC5214"/>
    <w:rsid w:val="00BC5924"/>
    <w:rsid w:val="00BC63F5"/>
    <w:rsid w:val="00BC6B6C"/>
    <w:rsid w:val="00BD3A6D"/>
    <w:rsid w:val="00BD4970"/>
    <w:rsid w:val="00BD55A6"/>
    <w:rsid w:val="00BD5EC1"/>
    <w:rsid w:val="00BE3D40"/>
    <w:rsid w:val="00BF109A"/>
    <w:rsid w:val="00BF2A10"/>
    <w:rsid w:val="00BF442B"/>
    <w:rsid w:val="00BF4987"/>
    <w:rsid w:val="00BF4F38"/>
    <w:rsid w:val="00BF6A8B"/>
    <w:rsid w:val="00C002F0"/>
    <w:rsid w:val="00C00B8D"/>
    <w:rsid w:val="00C01829"/>
    <w:rsid w:val="00C04146"/>
    <w:rsid w:val="00C04CA5"/>
    <w:rsid w:val="00C067F6"/>
    <w:rsid w:val="00C079F4"/>
    <w:rsid w:val="00C07FF1"/>
    <w:rsid w:val="00C10528"/>
    <w:rsid w:val="00C11395"/>
    <w:rsid w:val="00C13D70"/>
    <w:rsid w:val="00C165E5"/>
    <w:rsid w:val="00C210C4"/>
    <w:rsid w:val="00C21596"/>
    <w:rsid w:val="00C25932"/>
    <w:rsid w:val="00C31B9B"/>
    <w:rsid w:val="00C31E9A"/>
    <w:rsid w:val="00C32676"/>
    <w:rsid w:val="00C36F50"/>
    <w:rsid w:val="00C374F1"/>
    <w:rsid w:val="00C3779C"/>
    <w:rsid w:val="00C41503"/>
    <w:rsid w:val="00C4717F"/>
    <w:rsid w:val="00C471DA"/>
    <w:rsid w:val="00C47973"/>
    <w:rsid w:val="00C479B3"/>
    <w:rsid w:val="00C47DD7"/>
    <w:rsid w:val="00C47F01"/>
    <w:rsid w:val="00C524EF"/>
    <w:rsid w:val="00C52E36"/>
    <w:rsid w:val="00C52F03"/>
    <w:rsid w:val="00C53EFE"/>
    <w:rsid w:val="00C56091"/>
    <w:rsid w:val="00C569A6"/>
    <w:rsid w:val="00C5711E"/>
    <w:rsid w:val="00C5720C"/>
    <w:rsid w:val="00C60895"/>
    <w:rsid w:val="00C62412"/>
    <w:rsid w:val="00C6272A"/>
    <w:rsid w:val="00C62FA0"/>
    <w:rsid w:val="00C637B9"/>
    <w:rsid w:val="00C640BB"/>
    <w:rsid w:val="00C6485A"/>
    <w:rsid w:val="00C65C31"/>
    <w:rsid w:val="00C6743B"/>
    <w:rsid w:val="00C75326"/>
    <w:rsid w:val="00C76650"/>
    <w:rsid w:val="00C76E3B"/>
    <w:rsid w:val="00C8122C"/>
    <w:rsid w:val="00C81966"/>
    <w:rsid w:val="00C83435"/>
    <w:rsid w:val="00C86255"/>
    <w:rsid w:val="00C92FA3"/>
    <w:rsid w:val="00C96BFE"/>
    <w:rsid w:val="00CA1B00"/>
    <w:rsid w:val="00CA23C7"/>
    <w:rsid w:val="00CA26AD"/>
    <w:rsid w:val="00CA2E58"/>
    <w:rsid w:val="00CA32B2"/>
    <w:rsid w:val="00CA5E9C"/>
    <w:rsid w:val="00CA7399"/>
    <w:rsid w:val="00CB0629"/>
    <w:rsid w:val="00CB24E4"/>
    <w:rsid w:val="00CB2B19"/>
    <w:rsid w:val="00CB5314"/>
    <w:rsid w:val="00CC02BF"/>
    <w:rsid w:val="00CC2CAF"/>
    <w:rsid w:val="00CC2CC4"/>
    <w:rsid w:val="00CC2EFE"/>
    <w:rsid w:val="00CC305D"/>
    <w:rsid w:val="00CC3883"/>
    <w:rsid w:val="00CC449A"/>
    <w:rsid w:val="00CC5387"/>
    <w:rsid w:val="00CC69C9"/>
    <w:rsid w:val="00CC6E1F"/>
    <w:rsid w:val="00CC6F28"/>
    <w:rsid w:val="00CC758E"/>
    <w:rsid w:val="00CD04C1"/>
    <w:rsid w:val="00CD1DC1"/>
    <w:rsid w:val="00CD213D"/>
    <w:rsid w:val="00CD3917"/>
    <w:rsid w:val="00CD4C00"/>
    <w:rsid w:val="00CD4CCD"/>
    <w:rsid w:val="00CD5FAB"/>
    <w:rsid w:val="00CD67CD"/>
    <w:rsid w:val="00CD6AE2"/>
    <w:rsid w:val="00CD7A02"/>
    <w:rsid w:val="00CD7B1C"/>
    <w:rsid w:val="00CE09FA"/>
    <w:rsid w:val="00CE287E"/>
    <w:rsid w:val="00CE3016"/>
    <w:rsid w:val="00CE42EB"/>
    <w:rsid w:val="00CE4622"/>
    <w:rsid w:val="00CE6952"/>
    <w:rsid w:val="00CE72FA"/>
    <w:rsid w:val="00CE7BE5"/>
    <w:rsid w:val="00CF022E"/>
    <w:rsid w:val="00CF05C6"/>
    <w:rsid w:val="00CF084F"/>
    <w:rsid w:val="00CF1C3A"/>
    <w:rsid w:val="00CF672B"/>
    <w:rsid w:val="00CF7122"/>
    <w:rsid w:val="00CF7498"/>
    <w:rsid w:val="00D00548"/>
    <w:rsid w:val="00D00CF1"/>
    <w:rsid w:val="00D02D4F"/>
    <w:rsid w:val="00D04B98"/>
    <w:rsid w:val="00D050D7"/>
    <w:rsid w:val="00D06BC4"/>
    <w:rsid w:val="00D06C43"/>
    <w:rsid w:val="00D135FC"/>
    <w:rsid w:val="00D14691"/>
    <w:rsid w:val="00D154EE"/>
    <w:rsid w:val="00D17C74"/>
    <w:rsid w:val="00D17F56"/>
    <w:rsid w:val="00D2062F"/>
    <w:rsid w:val="00D20EA3"/>
    <w:rsid w:val="00D22CE7"/>
    <w:rsid w:val="00D236D0"/>
    <w:rsid w:val="00D242C0"/>
    <w:rsid w:val="00D259D7"/>
    <w:rsid w:val="00D263FF"/>
    <w:rsid w:val="00D26EDB"/>
    <w:rsid w:val="00D2707E"/>
    <w:rsid w:val="00D30DFB"/>
    <w:rsid w:val="00D32C67"/>
    <w:rsid w:val="00D40746"/>
    <w:rsid w:val="00D40F34"/>
    <w:rsid w:val="00D412EC"/>
    <w:rsid w:val="00D41D7E"/>
    <w:rsid w:val="00D42777"/>
    <w:rsid w:val="00D431D9"/>
    <w:rsid w:val="00D43335"/>
    <w:rsid w:val="00D4425B"/>
    <w:rsid w:val="00D44624"/>
    <w:rsid w:val="00D44BEB"/>
    <w:rsid w:val="00D45859"/>
    <w:rsid w:val="00D46196"/>
    <w:rsid w:val="00D466E2"/>
    <w:rsid w:val="00D47C00"/>
    <w:rsid w:val="00D50E12"/>
    <w:rsid w:val="00D5149C"/>
    <w:rsid w:val="00D51707"/>
    <w:rsid w:val="00D51D88"/>
    <w:rsid w:val="00D5388E"/>
    <w:rsid w:val="00D60EF0"/>
    <w:rsid w:val="00D63029"/>
    <w:rsid w:val="00D646A0"/>
    <w:rsid w:val="00D65464"/>
    <w:rsid w:val="00D65514"/>
    <w:rsid w:val="00D66F72"/>
    <w:rsid w:val="00D70E16"/>
    <w:rsid w:val="00D727F1"/>
    <w:rsid w:val="00D72BB8"/>
    <w:rsid w:val="00D767EC"/>
    <w:rsid w:val="00D77B75"/>
    <w:rsid w:val="00D81241"/>
    <w:rsid w:val="00D84341"/>
    <w:rsid w:val="00D846A7"/>
    <w:rsid w:val="00D92CD6"/>
    <w:rsid w:val="00D930CE"/>
    <w:rsid w:val="00D934FE"/>
    <w:rsid w:val="00D936E8"/>
    <w:rsid w:val="00D9385E"/>
    <w:rsid w:val="00D96E66"/>
    <w:rsid w:val="00D97547"/>
    <w:rsid w:val="00DA1FA6"/>
    <w:rsid w:val="00DA2060"/>
    <w:rsid w:val="00DA24A2"/>
    <w:rsid w:val="00DA3E01"/>
    <w:rsid w:val="00DA40A0"/>
    <w:rsid w:val="00DA68A5"/>
    <w:rsid w:val="00DA72A6"/>
    <w:rsid w:val="00DB1C49"/>
    <w:rsid w:val="00DB30C0"/>
    <w:rsid w:val="00DB59EC"/>
    <w:rsid w:val="00DB5E9D"/>
    <w:rsid w:val="00DB7710"/>
    <w:rsid w:val="00DB7D7A"/>
    <w:rsid w:val="00DC121B"/>
    <w:rsid w:val="00DC1545"/>
    <w:rsid w:val="00DC2CDA"/>
    <w:rsid w:val="00DC607D"/>
    <w:rsid w:val="00DD0C8A"/>
    <w:rsid w:val="00DD1876"/>
    <w:rsid w:val="00DD4C1F"/>
    <w:rsid w:val="00DD501C"/>
    <w:rsid w:val="00DD5639"/>
    <w:rsid w:val="00DD613A"/>
    <w:rsid w:val="00DD6649"/>
    <w:rsid w:val="00DE0D4E"/>
    <w:rsid w:val="00DE1686"/>
    <w:rsid w:val="00DE2334"/>
    <w:rsid w:val="00DE4CB6"/>
    <w:rsid w:val="00DE60F6"/>
    <w:rsid w:val="00DE739E"/>
    <w:rsid w:val="00DF0197"/>
    <w:rsid w:val="00DF2208"/>
    <w:rsid w:val="00DF48C9"/>
    <w:rsid w:val="00DF7F5C"/>
    <w:rsid w:val="00E01465"/>
    <w:rsid w:val="00E04440"/>
    <w:rsid w:val="00E04CB5"/>
    <w:rsid w:val="00E11BF2"/>
    <w:rsid w:val="00E12D61"/>
    <w:rsid w:val="00E13569"/>
    <w:rsid w:val="00E162AF"/>
    <w:rsid w:val="00E20BA0"/>
    <w:rsid w:val="00E21D5E"/>
    <w:rsid w:val="00E223E4"/>
    <w:rsid w:val="00E2303F"/>
    <w:rsid w:val="00E2322F"/>
    <w:rsid w:val="00E24387"/>
    <w:rsid w:val="00E247D7"/>
    <w:rsid w:val="00E251FF"/>
    <w:rsid w:val="00E26593"/>
    <w:rsid w:val="00E33948"/>
    <w:rsid w:val="00E37B1E"/>
    <w:rsid w:val="00E4113E"/>
    <w:rsid w:val="00E411D6"/>
    <w:rsid w:val="00E42340"/>
    <w:rsid w:val="00E42745"/>
    <w:rsid w:val="00E4351D"/>
    <w:rsid w:val="00E46B7E"/>
    <w:rsid w:val="00E46C07"/>
    <w:rsid w:val="00E50D58"/>
    <w:rsid w:val="00E522A5"/>
    <w:rsid w:val="00E54050"/>
    <w:rsid w:val="00E57D56"/>
    <w:rsid w:val="00E60011"/>
    <w:rsid w:val="00E60A21"/>
    <w:rsid w:val="00E60CB3"/>
    <w:rsid w:val="00E6188E"/>
    <w:rsid w:val="00E657D1"/>
    <w:rsid w:val="00E65F19"/>
    <w:rsid w:val="00E65FBA"/>
    <w:rsid w:val="00E67908"/>
    <w:rsid w:val="00E67E9B"/>
    <w:rsid w:val="00E70B3D"/>
    <w:rsid w:val="00E70EF8"/>
    <w:rsid w:val="00E722EC"/>
    <w:rsid w:val="00E75133"/>
    <w:rsid w:val="00E75625"/>
    <w:rsid w:val="00E777CA"/>
    <w:rsid w:val="00E801C5"/>
    <w:rsid w:val="00E83E41"/>
    <w:rsid w:val="00E864F4"/>
    <w:rsid w:val="00E92A54"/>
    <w:rsid w:val="00E94CC8"/>
    <w:rsid w:val="00EA0C3E"/>
    <w:rsid w:val="00EA0E00"/>
    <w:rsid w:val="00EA1113"/>
    <w:rsid w:val="00EA25D1"/>
    <w:rsid w:val="00EA5A4A"/>
    <w:rsid w:val="00EA7A5A"/>
    <w:rsid w:val="00EA7BB9"/>
    <w:rsid w:val="00EB00B8"/>
    <w:rsid w:val="00EB034C"/>
    <w:rsid w:val="00EB05B2"/>
    <w:rsid w:val="00EB073A"/>
    <w:rsid w:val="00EB16E7"/>
    <w:rsid w:val="00EB1BD5"/>
    <w:rsid w:val="00EB1F1F"/>
    <w:rsid w:val="00EB2041"/>
    <w:rsid w:val="00EB338F"/>
    <w:rsid w:val="00EB3880"/>
    <w:rsid w:val="00EB3B0B"/>
    <w:rsid w:val="00EB62C2"/>
    <w:rsid w:val="00EC005F"/>
    <w:rsid w:val="00EC39CC"/>
    <w:rsid w:val="00EC5DDB"/>
    <w:rsid w:val="00EC67F0"/>
    <w:rsid w:val="00EC74F8"/>
    <w:rsid w:val="00EC78B6"/>
    <w:rsid w:val="00ED036F"/>
    <w:rsid w:val="00ED0AF6"/>
    <w:rsid w:val="00ED1B06"/>
    <w:rsid w:val="00ED3390"/>
    <w:rsid w:val="00ED55B5"/>
    <w:rsid w:val="00ED6F57"/>
    <w:rsid w:val="00EE1AC4"/>
    <w:rsid w:val="00EE2253"/>
    <w:rsid w:val="00EE232A"/>
    <w:rsid w:val="00EE55FE"/>
    <w:rsid w:val="00EE6C2F"/>
    <w:rsid w:val="00EE6E8E"/>
    <w:rsid w:val="00EF04FA"/>
    <w:rsid w:val="00EF22B9"/>
    <w:rsid w:val="00EF4BE8"/>
    <w:rsid w:val="00EF589C"/>
    <w:rsid w:val="00F03265"/>
    <w:rsid w:val="00F063FD"/>
    <w:rsid w:val="00F07DE8"/>
    <w:rsid w:val="00F11CDC"/>
    <w:rsid w:val="00F13B81"/>
    <w:rsid w:val="00F148FC"/>
    <w:rsid w:val="00F1685B"/>
    <w:rsid w:val="00F2014B"/>
    <w:rsid w:val="00F215C8"/>
    <w:rsid w:val="00F217A5"/>
    <w:rsid w:val="00F21B91"/>
    <w:rsid w:val="00F22548"/>
    <w:rsid w:val="00F22B18"/>
    <w:rsid w:val="00F24EBC"/>
    <w:rsid w:val="00F263ED"/>
    <w:rsid w:val="00F27CFD"/>
    <w:rsid w:val="00F334D5"/>
    <w:rsid w:val="00F3384E"/>
    <w:rsid w:val="00F3387B"/>
    <w:rsid w:val="00F34D0B"/>
    <w:rsid w:val="00F35222"/>
    <w:rsid w:val="00F35845"/>
    <w:rsid w:val="00F35D24"/>
    <w:rsid w:val="00F36582"/>
    <w:rsid w:val="00F37582"/>
    <w:rsid w:val="00F40CA6"/>
    <w:rsid w:val="00F40E1C"/>
    <w:rsid w:val="00F43B4E"/>
    <w:rsid w:val="00F46686"/>
    <w:rsid w:val="00F47251"/>
    <w:rsid w:val="00F5221F"/>
    <w:rsid w:val="00F52AEF"/>
    <w:rsid w:val="00F55316"/>
    <w:rsid w:val="00F5625A"/>
    <w:rsid w:val="00F56DF2"/>
    <w:rsid w:val="00F601F5"/>
    <w:rsid w:val="00F61F0E"/>
    <w:rsid w:val="00F626AB"/>
    <w:rsid w:val="00F63218"/>
    <w:rsid w:val="00F650DE"/>
    <w:rsid w:val="00F661CD"/>
    <w:rsid w:val="00F66BD3"/>
    <w:rsid w:val="00F66E90"/>
    <w:rsid w:val="00F67204"/>
    <w:rsid w:val="00F677B6"/>
    <w:rsid w:val="00F70304"/>
    <w:rsid w:val="00F70424"/>
    <w:rsid w:val="00F722AC"/>
    <w:rsid w:val="00F723E7"/>
    <w:rsid w:val="00F73D79"/>
    <w:rsid w:val="00F74706"/>
    <w:rsid w:val="00F7543C"/>
    <w:rsid w:val="00F768C5"/>
    <w:rsid w:val="00F76C4B"/>
    <w:rsid w:val="00F76C5F"/>
    <w:rsid w:val="00F80A7D"/>
    <w:rsid w:val="00F80C87"/>
    <w:rsid w:val="00F8193D"/>
    <w:rsid w:val="00F8247B"/>
    <w:rsid w:val="00F86EEB"/>
    <w:rsid w:val="00F94152"/>
    <w:rsid w:val="00F94AAC"/>
    <w:rsid w:val="00F94EA2"/>
    <w:rsid w:val="00F979F6"/>
    <w:rsid w:val="00FA1DF8"/>
    <w:rsid w:val="00FA4B7E"/>
    <w:rsid w:val="00FB48E9"/>
    <w:rsid w:val="00FB6F9C"/>
    <w:rsid w:val="00FC06CF"/>
    <w:rsid w:val="00FC097D"/>
    <w:rsid w:val="00FC1B1A"/>
    <w:rsid w:val="00FC2922"/>
    <w:rsid w:val="00FC2CEE"/>
    <w:rsid w:val="00FC3897"/>
    <w:rsid w:val="00FC3A62"/>
    <w:rsid w:val="00FC4DFA"/>
    <w:rsid w:val="00FC716B"/>
    <w:rsid w:val="00FC7BAD"/>
    <w:rsid w:val="00FD1A60"/>
    <w:rsid w:val="00FD1F3B"/>
    <w:rsid w:val="00FD4514"/>
    <w:rsid w:val="00FD5994"/>
    <w:rsid w:val="00FD61B6"/>
    <w:rsid w:val="00FD786E"/>
    <w:rsid w:val="00FE4EFC"/>
    <w:rsid w:val="00FE5236"/>
    <w:rsid w:val="00FE6089"/>
    <w:rsid w:val="00FF0EB0"/>
    <w:rsid w:val="00FF0FB4"/>
    <w:rsid w:val="00FF50CE"/>
    <w:rsid w:val="00FF5633"/>
    <w:rsid w:val="00FF5954"/>
    <w:rsid w:val="00FF5C6F"/>
    <w:rsid w:val="00FF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8C5FDA"/>
  <w15:chartTrackingRefBased/>
  <w15:docId w15:val="{A6BCFF63-CA7B-436B-A1F3-51786435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0CB3"/>
    <w:pPr>
      <w:keepLines/>
      <w:spacing w:before="60"/>
      <w:jc w:val="both"/>
    </w:pPr>
    <w:rPr>
      <w:rFonts w:ascii="Arial" w:hAnsi="Arial"/>
      <w:spacing w:val="10"/>
      <w:sz w:val="18"/>
      <w:szCs w:val="24"/>
    </w:rPr>
  </w:style>
  <w:style w:type="paragraph" w:styleId="Ttulo2">
    <w:name w:val="heading 2"/>
    <w:basedOn w:val="Normal2"/>
    <w:next w:val="Normal3"/>
    <w:qFormat/>
    <w:rsid w:val="00F8193D"/>
    <w:pPr>
      <w:keepNext/>
      <w:tabs>
        <w:tab w:val="left" w:pos="1276"/>
      </w:tabs>
      <w:spacing w:before="360"/>
      <w:ind w:left="1276" w:hanging="1276"/>
    </w:pPr>
    <w:rPr>
      <w:rFonts w:cs="Arial"/>
      <w:b/>
      <w:bCs/>
      <w:iCs/>
      <w:caps/>
      <w:szCs w:val="28"/>
    </w:rPr>
  </w:style>
  <w:style w:type="paragraph" w:styleId="Ttulo3">
    <w:name w:val="heading 3"/>
    <w:basedOn w:val="Normal3"/>
    <w:next w:val="Normal4"/>
    <w:link w:val="Ttulo3Char1"/>
    <w:qFormat/>
    <w:rsid w:val="00C067F6"/>
    <w:pPr>
      <w:keepNext/>
      <w:tabs>
        <w:tab w:val="left" w:pos="1276"/>
      </w:tabs>
      <w:spacing w:before="360"/>
      <w:ind w:left="1276" w:hanging="1276"/>
    </w:pPr>
    <w:rPr>
      <w:rFonts w:cs="Arial"/>
      <w:b/>
      <w:bCs/>
      <w:cap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 1"/>
    <w:basedOn w:val="Normal"/>
    <w:next w:val="Normal2"/>
    <w:rsid w:val="00F8193D"/>
    <w:pPr>
      <w:numPr>
        <w:numId w:val="1"/>
      </w:numPr>
      <w:tabs>
        <w:tab w:val="clear" w:pos="360"/>
      </w:tabs>
      <w:spacing w:before="120"/>
      <w:outlineLvl w:val="0"/>
    </w:pPr>
    <w:rPr>
      <w:color w:val="FF0000"/>
    </w:rPr>
  </w:style>
  <w:style w:type="paragraph" w:customStyle="1" w:styleId="Normal2">
    <w:name w:val="Normal 2"/>
    <w:basedOn w:val="Normal"/>
    <w:rsid w:val="00F8193D"/>
    <w:pPr>
      <w:numPr>
        <w:ilvl w:val="1"/>
        <w:numId w:val="1"/>
      </w:numPr>
      <w:tabs>
        <w:tab w:val="clear" w:pos="360"/>
      </w:tabs>
      <w:spacing w:before="120"/>
      <w:outlineLvl w:val="1"/>
    </w:pPr>
  </w:style>
  <w:style w:type="paragraph" w:customStyle="1" w:styleId="Normal3">
    <w:name w:val="Normal 3"/>
    <w:basedOn w:val="Normal"/>
    <w:rsid w:val="00F8193D"/>
    <w:pPr>
      <w:numPr>
        <w:ilvl w:val="2"/>
        <w:numId w:val="1"/>
      </w:numPr>
      <w:tabs>
        <w:tab w:val="clear" w:pos="720"/>
      </w:tabs>
      <w:spacing w:before="120"/>
      <w:outlineLvl w:val="2"/>
    </w:pPr>
  </w:style>
  <w:style w:type="paragraph" w:customStyle="1" w:styleId="Normal4">
    <w:name w:val="Normal 4"/>
    <w:basedOn w:val="Normal"/>
    <w:link w:val="Normal4Char"/>
    <w:rsid w:val="00F8193D"/>
    <w:pPr>
      <w:numPr>
        <w:ilvl w:val="3"/>
        <w:numId w:val="1"/>
      </w:numPr>
      <w:tabs>
        <w:tab w:val="clear" w:pos="720"/>
      </w:tabs>
      <w:spacing w:before="120"/>
      <w:outlineLvl w:val="3"/>
    </w:pPr>
  </w:style>
  <w:style w:type="paragraph" w:customStyle="1" w:styleId="Normal5">
    <w:name w:val="Normal 5"/>
    <w:basedOn w:val="Normal"/>
    <w:rsid w:val="00F8193D"/>
    <w:pPr>
      <w:numPr>
        <w:ilvl w:val="4"/>
        <w:numId w:val="1"/>
      </w:numPr>
      <w:tabs>
        <w:tab w:val="clear" w:pos="1080"/>
      </w:tabs>
      <w:spacing w:before="120"/>
      <w:outlineLvl w:val="4"/>
    </w:pPr>
  </w:style>
  <w:style w:type="paragraph" w:customStyle="1" w:styleId="Normal6">
    <w:name w:val="Normal 6"/>
    <w:basedOn w:val="Normal"/>
    <w:rsid w:val="00F8193D"/>
    <w:pPr>
      <w:numPr>
        <w:ilvl w:val="5"/>
        <w:numId w:val="1"/>
      </w:numPr>
      <w:tabs>
        <w:tab w:val="clear" w:pos="1080"/>
      </w:tabs>
      <w:spacing w:before="120"/>
      <w:outlineLvl w:val="5"/>
    </w:pPr>
  </w:style>
  <w:style w:type="paragraph" w:customStyle="1" w:styleId="Prefcio">
    <w:name w:val="Prefácio"/>
    <w:basedOn w:val="Normal"/>
    <w:next w:val="Normal"/>
    <w:rsid w:val="00F8193D"/>
    <w:pPr>
      <w:spacing w:before="340"/>
    </w:pPr>
    <w:rPr>
      <w:b/>
      <w:caps/>
    </w:rPr>
  </w:style>
  <w:style w:type="table" w:styleId="Tabelacomgrade">
    <w:name w:val="Table Grid"/>
    <w:basedOn w:val="Tabelanormal"/>
    <w:uiPriority w:val="39"/>
    <w:rsid w:val="00F8193D"/>
    <w:pPr>
      <w:keepLines/>
      <w:spacing w:before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rcador">
    <w:name w:val="Marcador"/>
    <w:basedOn w:val="Normal"/>
    <w:rsid w:val="00F8193D"/>
    <w:pPr>
      <w:spacing w:before="0" w:line="240" w:lineRule="exact"/>
    </w:pPr>
    <w:rPr>
      <w:szCs w:val="20"/>
    </w:rPr>
  </w:style>
  <w:style w:type="paragraph" w:styleId="Corpodetexto">
    <w:name w:val="Body Text"/>
    <w:basedOn w:val="Normal"/>
    <w:link w:val="CorpodetextoChar"/>
    <w:rsid w:val="00F8193D"/>
    <w:pPr>
      <w:spacing w:after="120"/>
    </w:pPr>
  </w:style>
  <w:style w:type="paragraph" w:customStyle="1" w:styleId="Prefcio1">
    <w:name w:val="Prefácio1"/>
    <w:basedOn w:val="Prefcio"/>
    <w:rsid w:val="00F8193D"/>
    <w:rPr>
      <w:szCs w:val="20"/>
    </w:rPr>
  </w:style>
  <w:style w:type="paragraph" w:styleId="Cabealho">
    <w:name w:val="header"/>
    <w:basedOn w:val="Normal"/>
    <w:link w:val="CabealhoChar"/>
    <w:rsid w:val="00F8193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8193D"/>
    <w:pPr>
      <w:tabs>
        <w:tab w:val="center" w:pos="4252"/>
        <w:tab w:val="right" w:pos="8504"/>
      </w:tabs>
    </w:pPr>
  </w:style>
  <w:style w:type="paragraph" w:customStyle="1" w:styleId="NormalJustificado">
    <w:name w:val="Normal + Justificado"/>
    <w:basedOn w:val="Normal"/>
    <w:rsid w:val="006665AC"/>
    <w:pPr>
      <w:keepLines w:val="0"/>
      <w:tabs>
        <w:tab w:val="left" w:pos="8505"/>
      </w:tabs>
      <w:spacing w:before="0"/>
    </w:pPr>
    <w:rPr>
      <w:color w:val="000000"/>
      <w:spacing w:val="0"/>
      <w:szCs w:val="20"/>
    </w:rPr>
  </w:style>
  <w:style w:type="character" w:styleId="Hyperlink">
    <w:name w:val="Hyperlink"/>
    <w:rsid w:val="006665AC"/>
    <w:rPr>
      <w:color w:val="0000FF"/>
      <w:u w:val="single"/>
    </w:rPr>
  </w:style>
  <w:style w:type="character" w:styleId="Nmerodepgina">
    <w:name w:val="page number"/>
    <w:basedOn w:val="Fontepargpadro"/>
    <w:rsid w:val="006331D7"/>
  </w:style>
  <w:style w:type="paragraph" w:customStyle="1" w:styleId="EDITAL">
    <w:name w:val="EDITAL"/>
    <w:basedOn w:val="Normal"/>
    <w:rsid w:val="006331D7"/>
    <w:pPr>
      <w:keepLines w:val="0"/>
      <w:tabs>
        <w:tab w:val="left" w:pos="8505"/>
      </w:tabs>
      <w:spacing w:before="0"/>
      <w:ind w:left="1247" w:hanging="1247"/>
    </w:pPr>
    <w:rPr>
      <w:color w:val="000000"/>
      <w:spacing w:val="0"/>
      <w:sz w:val="24"/>
      <w:szCs w:val="20"/>
      <w:lang w:val="pt-PT"/>
    </w:rPr>
  </w:style>
  <w:style w:type="paragraph" w:customStyle="1" w:styleId="num">
    <w:name w:val="num"/>
    <w:basedOn w:val="Normal"/>
    <w:next w:val="Normal"/>
    <w:autoRedefine/>
    <w:rsid w:val="006331D7"/>
    <w:pPr>
      <w:keepLines w:val="0"/>
      <w:tabs>
        <w:tab w:val="num" w:pos="360"/>
        <w:tab w:val="left" w:pos="8505"/>
      </w:tabs>
      <w:spacing w:before="0"/>
      <w:jc w:val="left"/>
    </w:pPr>
    <w:rPr>
      <w:rFonts w:ascii="AmerType Md BT" w:hAnsi="AmerType Md BT"/>
      <w:color w:val="000000"/>
      <w:sz w:val="24"/>
      <w:szCs w:val="20"/>
    </w:rPr>
  </w:style>
  <w:style w:type="character" w:customStyle="1" w:styleId="Ttulo3Char1">
    <w:name w:val="Título 3 Char1"/>
    <w:link w:val="Ttulo3"/>
    <w:rsid w:val="00C067F6"/>
    <w:rPr>
      <w:rFonts w:ascii="Arial" w:hAnsi="Arial" w:cs="Arial"/>
      <w:b/>
      <w:bCs/>
      <w:caps/>
      <w:spacing w:val="10"/>
      <w:sz w:val="18"/>
      <w:szCs w:val="26"/>
      <w:lang w:val="pt-BR" w:eastAsia="pt-BR" w:bidi="ar-SA"/>
    </w:rPr>
  </w:style>
  <w:style w:type="character" w:customStyle="1" w:styleId="Normal4Char">
    <w:name w:val="Normal 4 Char"/>
    <w:link w:val="Normal4"/>
    <w:rsid w:val="00C067F6"/>
    <w:rPr>
      <w:rFonts w:ascii="Arial" w:hAnsi="Arial"/>
      <w:spacing w:val="10"/>
      <w:sz w:val="18"/>
      <w:szCs w:val="24"/>
      <w:lang w:val="pt-BR" w:eastAsia="pt-BR" w:bidi="ar-SA"/>
    </w:rPr>
  </w:style>
  <w:style w:type="paragraph" w:customStyle="1" w:styleId="Marcador1">
    <w:name w:val="Marcador 1"/>
    <w:basedOn w:val="Normal"/>
    <w:link w:val="Marcador1Char1"/>
    <w:rsid w:val="00C067F6"/>
    <w:pPr>
      <w:numPr>
        <w:numId w:val="9"/>
      </w:numPr>
      <w:tabs>
        <w:tab w:val="left" w:pos="142"/>
      </w:tabs>
      <w:spacing w:line="240" w:lineRule="exact"/>
    </w:pPr>
  </w:style>
  <w:style w:type="character" w:customStyle="1" w:styleId="Marcador1Char1">
    <w:name w:val="Marcador 1 Char1"/>
    <w:link w:val="Marcador1"/>
    <w:rsid w:val="00C067F6"/>
    <w:rPr>
      <w:rFonts w:ascii="Arial" w:hAnsi="Arial"/>
      <w:spacing w:val="10"/>
      <w:sz w:val="18"/>
      <w:szCs w:val="24"/>
      <w:lang w:val="pt-BR" w:eastAsia="pt-BR" w:bidi="ar-SA"/>
    </w:rPr>
  </w:style>
  <w:style w:type="character" w:customStyle="1" w:styleId="Ttulo3Char">
    <w:name w:val="Título 3 Char"/>
    <w:rsid w:val="00EE1AC4"/>
    <w:rPr>
      <w:rFonts w:ascii="Arial" w:hAnsi="Arial" w:cs="Arial"/>
      <w:b/>
      <w:bCs/>
      <w:caps/>
      <w:spacing w:val="10"/>
      <w:sz w:val="18"/>
      <w:szCs w:val="26"/>
      <w:lang w:val="pt-BR" w:eastAsia="pt-BR" w:bidi="ar-SA"/>
    </w:rPr>
  </w:style>
  <w:style w:type="character" w:styleId="HiperlinkVisitado">
    <w:name w:val="FollowedHyperlink"/>
    <w:rsid w:val="00196C2E"/>
    <w:rPr>
      <w:color w:val="606420"/>
      <w:u w:val="single"/>
    </w:rPr>
  </w:style>
  <w:style w:type="paragraph" w:customStyle="1" w:styleId="Default">
    <w:name w:val="Default"/>
    <w:rsid w:val="00C36F5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oDocumento">
    <w:name w:val="Document Map"/>
    <w:basedOn w:val="Normal"/>
    <w:semiHidden/>
    <w:rsid w:val="007F383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rial">
    <w:name w:val="Arial"/>
    <w:basedOn w:val="Normal"/>
    <w:rsid w:val="00C96BFE"/>
    <w:pPr>
      <w:outlineLvl w:val="0"/>
    </w:pPr>
    <w:rPr>
      <w:rFonts w:cs="Arial"/>
      <w:szCs w:val="18"/>
    </w:rPr>
  </w:style>
  <w:style w:type="paragraph" w:styleId="Textodebalo">
    <w:name w:val="Balloon Text"/>
    <w:basedOn w:val="Normal"/>
    <w:link w:val="TextodebaloChar"/>
    <w:rsid w:val="00943DC3"/>
    <w:pPr>
      <w:spacing w:before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link w:val="Textodebalo"/>
    <w:rsid w:val="00943DC3"/>
    <w:rPr>
      <w:rFonts w:ascii="Segoe UI" w:hAnsi="Segoe UI" w:cs="Segoe UI"/>
      <w:spacing w:val="10"/>
      <w:sz w:val="18"/>
      <w:szCs w:val="18"/>
    </w:rPr>
  </w:style>
  <w:style w:type="character" w:customStyle="1" w:styleId="MenoPendente1">
    <w:name w:val="Menção Pendente1"/>
    <w:uiPriority w:val="99"/>
    <w:semiHidden/>
    <w:unhideWhenUsed/>
    <w:rsid w:val="005F67E0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114C4D"/>
  </w:style>
  <w:style w:type="character" w:customStyle="1" w:styleId="highlight">
    <w:name w:val="highlight"/>
    <w:basedOn w:val="Fontepargpadro"/>
    <w:rsid w:val="008B41BF"/>
  </w:style>
  <w:style w:type="paragraph" w:styleId="Recuodecorpodetexto3">
    <w:name w:val="Body Text Indent 3"/>
    <w:basedOn w:val="Normal"/>
    <w:link w:val="Recuodecorpodetexto3Char"/>
    <w:rsid w:val="00E75625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link w:val="Recuodecorpodetexto3"/>
    <w:rsid w:val="00E75625"/>
    <w:rPr>
      <w:rFonts w:ascii="Arial" w:hAnsi="Arial"/>
      <w:spacing w:val="10"/>
      <w:sz w:val="16"/>
      <w:szCs w:val="16"/>
    </w:rPr>
  </w:style>
  <w:style w:type="character" w:customStyle="1" w:styleId="CabealhoChar">
    <w:name w:val="Cabeçalho Char"/>
    <w:link w:val="Cabealho"/>
    <w:locked/>
    <w:rsid w:val="00E75625"/>
    <w:rPr>
      <w:rFonts w:ascii="Arial" w:hAnsi="Arial"/>
      <w:spacing w:val="10"/>
      <w:sz w:val="18"/>
      <w:szCs w:val="24"/>
    </w:rPr>
  </w:style>
  <w:style w:type="character" w:customStyle="1" w:styleId="RodapChar">
    <w:name w:val="Rodapé Char"/>
    <w:link w:val="Rodap"/>
    <w:rsid w:val="00E75625"/>
    <w:rPr>
      <w:rFonts w:ascii="Arial" w:hAnsi="Arial"/>
      <w:spacing w:val="10"/>
      <w:sz w:val="18"/>
      <w:szCs w:val="24"/>
    </w:rPr>
  </w:style>
  <w:style w:type="character" w:customStyle="1" w:styleId="normaltextrun">
    <w:name w:val="normaltextrun"/>
    <w:basedOn w:val="Fontepargpadro"/>
    <w:rsid w:val="00BA6A33"/>
  </w:style>
  <w:style w:type="character" w:customStyle="1" w:styleId="eop">
    <w:name w:val="eop"/>
    <w:basedOn w:val="Fontepargpadro"/>
    <w:rsid w:val="00BA6A33"/>
  </w:style>
  <w:style w:type="character" w:customStyle="1" w:styleId="CorpodetextoChar">
    <w:name w:val="Corpo de texto Char"/>
    <w:link w:val="Corpodetexto"/>
    <w:rsid w:val="00BA70C9"/>
    <w:rPr>
      <w:rFonts w:ascii="Arial" w:hAnsi="Arial"/>
      <w:spacing w:val="10"/>
      <w:sz w:val="18"/>
      <w:szCs w:val="24"/>
    </w:rPr>
  </w:style>
  <w:style w:type="paragraph" w:styleId="PargrafodaLista">
    <w:name w:val="List Paragraph"/>
    <w:basedOn w:val="Normal"/>
    <w:uiPriority w:val="1"/>
    <w:qFormat/>
    <w:rsid w:val="00BA70C9"/>
    <w:pPr>
      <w:keepLines w:val="0"/>
      <w:widowControl w:val="0"/>
      <w:autoSpaceDE w:val="0"/>
      <w:autoSpaceDN w:val="0"/>
      <w:spacing w:before="2"/>
      <w:ind w:left="287" w:right="334"/>
    </w:pPr>
    <w:rPr>
      <w:rFonts w:ascii="Lucida Sans Unicode" w:eastAsia="Lucida Sans Unicode" w:hAnsi="Lucida Sans Unicode" w:cs="Lucida Sans Unicode"/>
      <w:spacing w:val="0"/>
      <w:sz w:val="22"/>
      <w:szCs w:val="22"/>
      <w:lang w:val="pt-PT" w:eastAsia="en-US"/>
    </w:rPr>
  </w:style>
  <w:style w:type="table" w:styleId="SimplesTabela1">
    <w:name w:val="Plain Table 1"/>
    <w:basedOn w:val="Tabelanormal"/>
    <w:uiPriority w:val="41"/>
    <w:rsid w:val="00BA70C9"/>
    <w:pPr>
      <w:widowControl w:val="0"/>
      <w:autoSpaceDE w:val="0"/>
      <w:autoSpaceDN w:val="0"/>
    </w:pPr>
    <w:rPr>
      <w:rFonts w:ascii="Aptos" w:eastAsia="Aptos" w:hAnsi="Aptos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utoatendimento.caixaresidencial.com.br/%20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bcb.gov.br" TargetMode="External"/><Relationship Id="rId17" Type="http://schemas.openxmlformats.org/officeDocument/2006/relationships/hyperlink" Target="http://www.caixa.gov.br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aixaseguridade.com.br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aixa.gov.br/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caixaseguridade.com.br/" TargetMode="External"/><Relationship Id="rId10" Type="http://schemas.openxmlformats.org/officeDocument/2006/relationships/hyperlink" Target="https://habitacaodigital.caixa.gov.br/acesso-cliente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tokiomarine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paner\AppData\Local\Temp\Rar$DIa13988.39442\MO30844011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79A4A1319AD34E8D57CBD4682D7526" ma:contentTypeVersion="13" ma:contentTypeDescription="Crie um novo documento." ma:contentTypeScope="" ma:versionID="dfd7a31b0c87812fb84aee12d60e84f0">
  <xsd:schema xmlns:xsd="http://www.w3.org/2001/XMLSchema" xmlns:xs="http://www.w3.org/2001/XMLSchema" xmlns:p="http://schemas.microsoft.com/office/2006/metadata/properties" xmlns:ns1="http://schemas.microsoft.com/sharepoint/v3" xmlns:ns2="574992a4-8a99-4d17-920f-aea35e23761b" xmlns:ns3="692d8c9a-fcba-40ba-9daa-0a9171537686" targetNamespace="http://schemas.microsoft.com/office/2006/metadata/properties" ma:root="true" ma:fieldsID="9e05a5d9f504072729a3bece5730951f" ns1:_="" ns2:_="" ns3:_="">
    <xsd:import namespace="http://schemas.microsoft.com/sharepoint/v3"/>
    <xsd:import namespace="574992a4-8a99-4d17-920f-aea35e23761b"/>
    <xsd:import namespace="692d8c9a-fcba-40ba-9daa-0a9171537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992a4-8a99-4d17-920f-aea35e237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d8c9a-fcba-40ba-9daa-0a917153768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735fef-5e1f-433d-b599-ca9edca95128}" ma:internalName="TaxCatchAll" ma:showField="CatchAllData" ma:web="692d8c9a-fcba-40ba-9daa-0a9171537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51137-507B-4D4C-832E-40F03E17E4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963079-AA5A-432C-A8D9-84161750D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4992a4-8a99-4d17-920f-aea35e23761b"/>
    <ds:schemaRef ds:uri="692d8c9a-fcba-40ba-9daa-0a9171537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097BD4-B232-41F3-9F38-A3BBCA5AB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MO30844011</Template>
  <TotalTime>0</TotalTime>
  <Pages>4</Pages>
  <Words>2112</Words>
  <Characters>11409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MO30844011</vt:lpstr>
    </vt:vector>
  </TitlesOfParts>
  <Company>Caixa</Company>
  <LinksUpToDate>false</LinksUpToDate>
  <CharactersWithSpaces>13495</CharactersWithSpaces>
  <SharedDoc>false</SharedDoc>
  <HLinks>
    <vt:vector size="48" baseType="variant">
      <vt:variant>
        <vt:i4>1835092</vt:i4>
      </vt:variant>
      <vt:variant>
        <vt:i4>123</vt:i4>
      </vt:variant>
      <vt:variant>
        <vt:i4>0</vt:i4>
      </vt:variant>
      <vt:variant>
        <vt:i4>5</vt:i4>
      </vt:variant>
      <vt:variant>
        <vt:lpwstr>http://www.caixa.gov.br/</vt:lpwstr>
      </vt:variant>
      <vt:variant>
        <vt:lpwstr/>
      </vt:variant>
      <vt:variant>
        <vt:i4>2752570</vt:i4>
      </vt:variant>
      <vt:variant>
        <vt:i4>69</vt:i4>
      </vt:variant>
      <vt:variant>
        <vt:i4>0</vt:i4>
      </vt:variant>
      <vt:variant>
        <vt:i4>5</vt:i4>
      </vt:variant>
      <vt:variant>
        <vt:lpwstr>https://www.caixaseguridade.com.br/</vt:lpwstr>
      </vt:variant>
      <vt:variant>
        <vt:lpwstr/>
      </vt:variant>
      <vt:variant>
        <vt:i4>8257586</vt:i4>
      </vt:variant>
      <vt:variant>
        <vt:i4>66</vt:i4>
      </vt:variant>
      <vt:variant>
        <vt:i4>0</vt:i4>
      </vt:variant>
      <vt:variant>
        <vt:i4>5</vt:i4>
      </vt:variant>
      <vt:variant>
        <vt:lpwstr>http://www.caixaseguridade.com.br/</vt:lpwstr>
      </vt:variant>
      <vt:variant>
        <vt:lpwstr/>
      </vt:variant>
      <vt:variant>
        <vt:i4>2228273</vt:i4>
      </vt:variant>
      <vt:variant>
        <vt:i4>63</vt:i4>
      </vt:variant>
      <vt:variant>
        <vt:i4>0</vt:i4>
      </vt:variant>
      <vt:variant>
        <vt:i4>5</vt:i4>
      </vt:variant>
      <vt:variant>
        <vt:lpwstr>https://www.tokiomarine.com.br/</vt:lpwstr>
      </vt:variant>
      <vt:variant>
        <vt:lpwstr/>
      </vt:variant>
      <vt:variant>
        <vt:i4>1245252</vt:i4>
      </vt:variant>
      <vt:variant>
        <vt:i4>60</vt:i4>
      </vt:variant>
      <vt:variant>
        <vt:i4>0</vt:i4>
      </vt:variant>
      <vt:variant>
        <vt:i4>5</vt:i4>
      </vt:variant>
      <vt:variant>
        <vt:lpwstr>https://autoatendimento.caixaresidencial.com.br/</vt:lpwstr>
      </vt:variant>
      <vt:variant>
        <vt:lpwstr/>
      </vt:variant>
      <vt:variant>
        <vt:i4>7798830</vt:i4>
      </vt:variant>
      <vt:variant>
        <vt:i4>33</vt:i4>
      </vt:variant>
      <vt:variant>
        <vt:i4>0</vt:i4>
      </vt:variant>
      <vt:variant>
        <vt:i4>5</vt:i4>
      </vt:variant>
      <vt:variant>
        <vt:lpwstr>http://www.bcb.gov.br/</vt:lpwstr>
      </vt:variant>
      <vt:variant>
        <vt:lpwstr/>
      </vt:variant>
      <vt:variant>
        <vt:i4>4980824</vt:i4>
      </vt:variant>
      <vt:variant>
        <vt:i4>30</vt:i4>
      </vt:variant>
      <vt:variant>
        <vt:i4>0</vt:i4>
      </vt:variant>
      <vt:variant>
        <vt:i4>5</vt:i4>
      </vt:variant>
      <vt:variant>
        <vt:lpwstr>https://www.caixa.gov.br/</vt:lpwstr>
      </vt:variant>
      <vt:variant>
        <vt:lpwstr/>
      </vt:variant>
      <vt:variant>
        <vt:i4>4915294</vt:i4>
      </vt:variant>
      <vt:variant>
        <vt:i4>24</vt:i4>
      </vt:variant>
      <vt:variant>
        <vt:i4>0</vt:i4>
      </vt:variant>
      <vt:variant>
        <vt:i4>5</vt:i4>
      </vt:variant>
      <vt:variant>
        <vt:lpwstr>https://habitacaodigital.caixa.gov.br/acesso-cliente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MO30844011</dc:title>
  <dc:subject/>
  <dc:creator>Campaner</dc:creator>
  <cp:keywords/>
  <dc:description/>
  <cp:lastModifiedBy>Renove Caixa Aqui - Arquivo</cp:lastModifiedBy>
  <cp:revision>2</cp:revision>
  <cp:lastPrinted>2026-02-19T16:37:00Z</cp:lastPrinted>
  <dcterms:created xsi:type="dcterms:W3CDTF">2026-02-27T17:33:00Z</dcterms:created>
  <dcterms:modified xsi:type="dcterms:W3CDTF">2026-02-27T17:33:00Z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-1906442183</vt:i4>
  </property>
  <property fmtid="{D5CDD505-2E9C-101B-9397-08002B2CF9AE}" pid="3" name="Status de liberação">
    <vt:lpwstr/>
  </property>
  <property fmtid="{D5CDD505-2E9C-101B-9397-08002B2CF9AE}" pid="4" name="MSIP_Label_fde7aacd-7cc4-4c31-9e6f-7ef306428f09_Enabled">
    <vt:lpwstr>true</vt:lpwstr>
  </property>
  <property fmtid="{D5CDD505-2E9C-101B-9397-08002B2CF9AE}" pid="5" name="MSIP_Label_fde7aacd-7cc4-4c31-9e6f-7ef306428f09_SetDate">
    <vt:lpwstr>2024-04-12T17:21:11Z</vt:lpwstr>
  </property>
  <property fmtid="{D5CDD505-2E9C-101B-9397-08002B2CF9AE}" pid="6" name="MSIP_Label_fde7aacd-7cc4-4c31-9e6f-7ef306428f09_Method">
    <vt:lpwstr>Privileged</vt:lpwstr>
  </property>
  <property fmtid="{D5CDD505-2E9C-101B-9397-08002B2CF9AE}" pid="7" name="MSIP_Label_fde7aacd-7cc4-4c31-9e6f-7ef306428f09_Name">
    <vt:lpwstr>_PUBLICO</vt:lpwstr>
  </property>
  <property fmtid="{D5CDD505-2E9C-101B-9397-08002B2CF9AE}" pid="8" name="MSIP_Label_fde7aacd-7cc4-4c31-9e6f-7ef306428f09_SiteId">
    <vt:lpwstr>ab9bba98-684a-43fb-add8-9c2bebede229</vt:lpwstr>
  </property>
  <property fmtid="{D5CDD505-2E9C-101B-9397-08002B2CF9AE}" pid="9" name="MSIP_Label_fde7aacd-7cc4-4c31-9e6f-7ef306428f09_ActionId">
    <vt:lpwstr>3afea3d4-9a59-4600-ab43-23e1a0a461e5</vt:lpwstr>
  </property>
  <property fmtid="{D5CDD505-2E9C-101B-9397-08002B2CF9AE}" pid="10" name="MSIP_Label_fde7aacd-7cc4-4c31-9e6f-7ef306428f09_ContentBits">
    <vt:lpwstr>0</vt:lpwstr>
  </property>
  <property fmtid="{D5CDD505-2E9C-101B-9397-08002B2CF9AE}" pid="11" name="ContentTypeId">
    <vt:lpwstr>0x0101007B79A4A1319AD34E8D57CBD4682D7526</vt:lpwstr>
  </property>
  <property fmtid="{D5CDD505-2E9C-101B-9397-08002B2CF9AE}" pid="12" name="MediaServiceImageTags">
    <vt:lpwstr/>
  </property>
  <property fmtid="{D5CDD505-2E9C-101B-9397-08002B2CF9AE}" pid="13" name="lcf76f155ced4ddcb4097134ff3c332f">
    <vt:lpwstr/>
  </property>
  <property fmtid="{D5CDD505-2E9C-101B-9397-08002B2CF9AE}" pid="14" name="_ip_UnifiedCompliancePolicyUIAction">
    <vt:lpwstr/>
  </property>
  <property fmtid="{D5CDD505-2E9C-101B-9397-08002B2CF9AE}" pid="15" name="_ip_UnifiedCompliancePolicyProperties">
    <vt:lpwstr/>
  </property>
  <property fmtid="{D5CDD505-2E9C-101B-9397-08002B2CF9AE}" pid="16" name="TaxCatchAll">
    <vt:lpwstr/>
  </property>
</Properties>
</file>