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spacing w:after="120" w:line="276" w:lineRule="auto"/>
        <w:rPr>
          <w:color w:val="000000"/>
          <w:sz w:val="46"/>
          <w:szCs w:val="46"/>
        </w:rPr>
      </w:pPr>
      <w:bookmarkStart w:colFirst="0" w:colLast="0" w:name="_heading=h.jkf0981j18ff" w:id="0"/>
      <w:bookmarkEnd w:id="0"/>
      <w:r w:rsidDel="00000000" w:rsidR="00000000" w:rsidRPr="00000000">
        <w:rPr>
          <w:color w:val="000000"/>
          <w:sz w:val="46"/>
          <w:szCs w:val="46"/>
          <w:rtl w:val="0"/>
        </w:rPr>
        <w:t xml:space="preserve">React UI + API Components — (MIS + Entitlement)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cx59m7ka8bqt" w:id="1"/>
      <w:bookmarkEnd w:id="1"/>
      <w:r w:rsidDel="00000000" w:rsidR="00000000" w:rsidRPr="00000000">
        <w:rPr>
          <w:color w:val="000000"/>
          <w:sz w:val="34"/>
          <w:szCs w:val="34"/>
        </w:rPr>
        <w:drawing>
          <wp:inline distB="114300" distT="114300" distL="114300" distR="114300">
            <wp:extent cx="5486400" cy="365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t25j71wi9kbg" w:id="2"/>
      <w:bookmarkEnd w:id="2"/>
      <w:r w:rsidDel="00000000" w:rsidR="00000000" w:rsidRPr="00000000">
        <w:rPr>
          <w:color w:val="000000"/>
          <w:sz w:val="34"/>
          <w:szCs w:val="34"/>
          <w:rtl w:val="0"/>
        </w:rPr>
        <w:t xml:space="preserve">Global Layout &amp; Shell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xre6eq6qqmme" w:id="3"/>
      <w:bookmarkEnd w:id="3"/>
      <w:r w:rsidDel="00000000" w:rsidR="00000000" w:rsidRPr="00000000">
        <w:rPr>
          <w:color w:val="188038"/>
          <w:sz w:val="26"/>
          <w:szCs w:val="26"/>
          <w:rtl w:val="0"/>
        </w:rPr>
        <w:t xml:space="preserve">AppLayout.tsx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Handles page structure with:</w:t>
        <w:br w:type="textWrapping"/>
      </w:r>
    </w:p>
    <w:p w:rsidR="00000000" w:rsidDel="00000000" w:rsidP="00000000" w:rsidRDefault="00000000" w:rsidRPr="00000000" w14:paraId="00000006">
      <w:pPr>
        <w:widowControl w:val="0"/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&lt;Navbar /&gt;</w:t>
        <w:br w:type="textWrapping"/>
      </w:r>
    </w:p>
    <w:p w:rsidR="00000000" w:rsidDel="00000000" w:rsidP="00000000" w:rsidRDefault="00000000" w:rsidRPr="00000000" w14:paraId="00000007">
      <w:pPr>
        <w:widowControl w:val="0"/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&lt;Sidebar /&gt;</w:t>
        <w:br w:type="textWrapping"/>
      </w:r>
    </w:p>
    <w:p w:rsidR="00000000" w:rsidDel="00000000" w:rsidP="00000000" w:rsidRDefault="00000000" w:rsidRPr="00000000" w14:paraId="00000008">
      <w:pPr>
        <w:widowControl w:val="0"/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&lt;MainContent /&gt;</w:t>
        <w:br w:type="textWrapping"/>
      </w:r>
    </w:p>
    <w:p w:rsidR="00000000" w:rsidDel="00000000" w:rsidP="00000000" w:rsidRDefault="00000000" w:rsidRPr="00000000" w14:paraId="00000009">
      <w:pPr>
        <w:widowControl w:val="0"/>
        <w:numPr>
          <w:ilvl w:val="1"/>
          <w:numId w:val="1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&lt;Footer /&gt;</w:t>
        <w:br w:type="textWrapping"/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14"/>
        </w:numPr>
        <w:spacing w:after="24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Role-aware routes</w:t>
        <w:br w:type="textWrapping"/>
      </w:r>
    </w:p>
    <w:p w:rsidR="00000000" w:rsidDel="00000000" w:rsidP="00000000" w:rsidRDefault="00000000" w:rsidRPr="00000000" w14:paraId="0000000B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v0952vsr5kmr" w:id="4"/>
      <w:bookmarkEnd w:id="4"/>
      <w:r w:rsidDel="00000000" w:rsidR="00000000" w:rsidRPr="00000000">
        <w:rPr>
          <w:color w:val="000000"/>
          <w:sz w:val="34"/>
          <w:szCs w:val="34"/>
          <w:rtl w:val="0"/>
        </w:rPr>
        <w:t xml:space="preserve">Navbar Components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6iqgw5g67b1k" w:id="5"/>
      <w:bookmarkEnd w:id="5"/>
      <w:r w:rsidDel="00000000" w:rsidR="00000000" w:rsidRPr="00000000">
        <w:rPr>
          <w:color w:val="188038"/>
          <w:sz w:val="26"/>
          <w:szCs w:val="26"/>
          <w:rtl w:val="0"/>
        </w:rPr>
        <w:t xml:space="preserve">&lt;Navbar /&gt;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8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Role-aware options: Show Add User, Request Access, etc.</w:t>
        <w:br w:type="textWrapping"/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8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Subcomponents:</w:t>
        <w:br w:type="textWrapping"/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8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&lt;Logo /&gt;</w:t>
        <w:br w:type="textWrapping"/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8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&lt;QuickSearch /&gt;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(search across users, apps)</w:t>
        <w:br w:type="textWrapping"/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8"/>
        </w:numPr>
        <w:spacing w:after="0" w:afterAutospacing="0" w:before="0" w:beforeAutospacing="0" w:line="276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&lt;NotificationBell /&gt;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(dropdown with latest)</w:t>
        <w:br w:type="textWrapping"/>
      </w:r>
    </w:p>
    <w:p w:rsidR="00000000" w:rsidDel="00000000" w:rsidP="00000000" w:rsidRDefault="00000000" w:rsidRPr="00000000" w14:paraId="00000013">
      <w:pPr>
        <w:widowControl w:val="0"/>
        <w:numPr>
          <w:ilvl w:val="1"/>
          <w:numId w:val="8"/>
        </w:numPr>
        <w:spacing w:after="240" w:before="0" w:beforeAutospacing="0" w:line="276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&lt;UserMenu /&gt;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profile, settings, logout</w:t>
        <w:br w:type="textWrapping"/>
      </w:r>
    </w:p>
    <w:p w:rsidR="00000000" w:rsidDel="00000000" w:rsidP="00000000" w:rsidRDefault="00000000" w:rsidRPr="00000000" w14:paraId="00000014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3wts17myba9h" w:id="6"/>
      <w:bookmarkEnd w:id="6"/>
      <w:r w:rsidDel="00000000" w:rsidR="00000000" w:rsidRPr="00000000">
        <w:rPr>
          <w:color w:val="000000"/>
          <w:sz w:val="34"/>
          <w:szCs w:val="34"/>
          <w:rtl w:val="0"/>
        </w:rPr>
        <w:t xml:space="preserve">Sidebar Navigation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ip730lqlpx2a" w:id="7"/>
      <w:bookmarkEnd w:id="7"/>
      <w:r w:rsidDel="00000000" w:rsidR="00000000" w:rsidRPr="00000000">
        <w:rPr>
          <w:color w:val="188038"/>
          <w:sz w:val="26"/>
          <w:szCs w:val="26"/>
          <w:rtl w:val="0"/>
        </w:rPr>
        <w:t xml:space="preserve">&lt;Sidebar /&gt;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Role + userType aware rendering</w:t>
        <w:br w:type="textWrapping"/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Sections:</w:t>
        <w:br w:type="textWrapping"/>
      </w:r>
    </w:p>
    <w:p w:rsidR="00000000" w:rsidDel="00000000" w:rsidP="00000000" w:rsidRDefault="00000000" w:rsidRPr="00000000" w14:paraId="00000019">
      <w:pPr>
        <w:widowControl w:val="0"/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Dashboard</w:t>
        <w:br w:type="textWrapping"/>
      </w:r>
    </w:p>
    <w:p w:rsidR="00000000" w:rsidDel="00000000" w:rsidP="00000000" w:rsidRDefault="00000000" w:rsidRPr="00000000" w14:paraId="0000001A">
      <w:pPr>
        <w:widowControl w:val="0"/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 Management (Internal)</w:t>
        <w:br w:type="textWrapping"/>
      </w:r>
    </w:p>
    <w:p w:rsidR="00000000" w:rsidDel="00000000" w:rsidP="00000000" w:rsidRDefault="00000000" w:rsidRPr="00000000" w14:paraId="0000001B">
      <w:pPr>
        <w:widowControl w:val="0"/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Access Request / My Requests (External)</w:t>
        <w:br w:type="textWrapping"/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Entitlements</w:t>
        <w:br w:type="textWrapping"/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Reports</w:t>
        <w:br w:type="textWrapping"/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Admin Tools</w:t>
        <w:br w:type="textWrapping"/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9"/>
        </w:numPr>
        <w:spacing w:after="24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Settings</w:t>
        <w:br w:type="textWrapping"/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widowControl w:val="0"/>
        <w:spacing w:after="120" w:line="276" w:lineRule="auto"/>
        <w:rPr>
          <w:color w:val="000000"/>
          <w:sz w:val="40"/>
          <w:szCs w:val="40"/>
        </w:rPr>
      </w:pPr>
      <w:bookmarkStart w:colFirst="0" w:colLast="0" w:name="_heading=h.1dtagdz5us1j" w:id="8"/>
      <w:bookmarkEnd w:id="8"/>
      <w:r w:rsidDel="00000000" w:rsidR="00000000" w:rsidRPr="00000000">
        <w:rPr>
          <w:color w:val="000000"/>
          <w:sz w:val="40"/>
          <w:szCs w:val="40"/>
          <w:rtl w:val="0"/>
        </w:rPr>
        <w:t xml:space="preserve"> Functional Module-Based Component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Login (Okta)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├── Dashboard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│   ├── Quick Metrics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│   └── Role-based shortcuts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├── Internal User Management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│   ├── Add/Edit User (Research / Non-Research)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│   └── View All Users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├── External Access Request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│   ├── Request Form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│   └── My Requests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├── Entitlements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│   ├── Current Access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│   └── Modify Access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├── Admin Panel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│   ├── Role Matrix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│   ├── Team Mapping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│   └── System Settings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└── Reports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├── Certification Report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└── Access Audit Log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rp1eyx4u2t7d" w:id="9"/>
      <w:bookmarkEnd w:id="9"/>
      <w:r w:rsidDel="00000000" w:rsidR="00000000" w:rsidRPr="00000000">
        <w:rPr>
          <w:color w:val="000000"/>
          <w:sz w:val="34"/>
          <w:szCs w:val="34"/>
          <w:rtl w:val="0"/>
        </w:rPr>
        <w:t xml:space="preserve"> 1. User Management (MIS)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5zcqus5gac8f" w:id="10"/>
      <w:bookmarkEnd w:id="10"/>
      <w:r w:rsidDel="00000000" w:rsidR="00000000" w:rsidRPr="00000000">
        <w:rPr>
          <w:color w:val="188038"/>
          <w:sz w:val="26"/>
          <w:szCs w:val="26"/>
          <w:rtl w:val="0"/>
        </w:rPr>
        <w:t xml:space="preserve">InternalUserCreatePage.tsx</w:t>
      </w:r>
    </w:p>
    <w:p w:rsidR="00000000" w:rsidDel="00000000" w:rsidP="00000000" w:rsidRDefault="00000000" w:rsidRPr="00000000" w14:paraId="0000003F">
      <w:pPr>
        <w:widowControl w:val="0"/>
        <w:spacing w:after="240" w:before="24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Used by Admins to create internal users (Research, Non-Research)</w:t>
      </w:r>
    </w:p>
    <w:p w:rsidR="00000000" w:rsidDel="00000000" w:rsidP="00000000" w:rsidRDefault="00000000" w:rsidRPr="00000000" w14:paraId="00000040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8wmttij9rc8f" w:id="11"/>
      <w:bookmarkEnd w:id="11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&lt;UserDetailsSection /&gt;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Name, Email, Role, Department</w:t>
        <w:br w:type="textWrapping"/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Auto-filled from LDAP</w:t>
        <w:br w:type="textWrapping"/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1c9t92tkpg24" w:id="12"/>
      <w:bookmarkEnd w:id="12"/>
      <w:r w:rsidDel="00000000" w:rsidR="00000000" w:rsidRPr="00000000">
        <w:rPr>
          <w:i w:val="0"/>
          <w:color w:val="188038"/>
          <w:rtl w:val="0"/>
        </w:rPr>
        <w:t xml:space="preserve">&lt;PersonalInfoSection /&gt;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Phone, Photo Upload, Address</w:t>
        <w:br w:type="textWrapping"/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otkcskgg3juc" w:id="13"/>
      <w:bookmarkEnd w:id="13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&lt;HRDetailsSection /&gt;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29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Manager, Cost Center, Join Date, Employment Type, HR code</w:t>
        <w:br w:type="textWrapping"/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jzvk44effif5" w:id="14"/>
      <w:bookmarkEnd w:id="14"/>
      <w:r w:rsidDel="00000000" w:rsidR="00000000" w:rsidRPr="00000000">
        <w:rPr>
          <w:i w:val="0"/>
          <w:color w:val="188038"/>
          <w:rtl w:val="0"/>
        </w:rPr>
        <w:t xml:space="preserve">&lt;AccessPermissionsSection /&gt;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Checkbox per application (SPARC, ADS, etc.)</w:t>
        <w:br w:type="textWrapping"/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Granular permissions</w:t>
        <w:br w:type="textWrapping"/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x5f336vvl202" w:id="15"/>
      <w:bookmarkEnd w:id="15"/>
      <w:r w:rsidDel="00000000" w:rsidR="00000000" w:rsidRPr="00000000">
        <w:rPr>
          <w:i w:val="0"/>
          <w:color w:val="188038"/>
          <w:rtl w:val="0"/>
        </w:rPr>
        <w:t xml:space="preserve">&lt;CertificationSection /&gt;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 of certs + dates</w:t>
        <w:br w:type="textWrapping"/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Visual indicators </w:t>
        <w:br w:type="textWrapping"/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1ylnysj9c99c" w:id="16"/>
      <w:bookmarkEnd w:id="16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&lt;FileUploadSection /&gt;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26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Upload offer letters, NDA, etc.</w:t>
        <w:br w:type="textWrapping"/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rfhf1h2jif0z" w:id="17"/>
      <w:bookmarkEnd w:id="17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&lt;CommentsSection /&gt;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1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Notes, markdown or plain text</w:t>
        <w:br w:type="textWrapping"/>
      </w:r>
    </w:p>
    <w:p w:rsidR="00000000" w:rsidDel="00000000" w:rsidP="00000000" w:rsidRDefault="00000000" w:rsidRPr="00000000" w14:paraId="00000051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9wcs8bt47cn3" w:id="18"/>
      <w:bookmarkEnd w:id="18"/>
      <w:r w:rsidDel="00000000" w:rsidR="00000000" w:rsidRPr="00000000">
        <w:rPr>
          <w:i w:val="0"/>
          <w:color w:val="188038"/>
          <w:rtl w:val="0"/>
        </w:rPr>
        <w:t xml:space="preserve">&lt;UserPreviewDrawer /&gt;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17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Collapsible right drawer showing full user profile summary before save</w:t>
        <w:br w:type="textWrapping"/>
      </w:r>
    </w:p>
    <w:p w:rsidR="00000000" w:rsidDel="00000000" w:rsidP="00000000" w:rsidRDefault="00000000" w:rsidRPr="00000000" w14:paraId="00000053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cfwmley9wy14" w:id="19"/>
      <w:bookmarkEnd w:id="19"/>
      <w:r w:rsidDel="00000000" w:rsidR="00000000" w:rsidRPr="00000000">
        <w:rPr>
          <w:color w:val="188038"/>
          <w:sz w:val="26"/>
          <w:szCs w:val="26"/>
          <w:rtl w:val="0"/>
        </w:rPr>
        <w:t xml:space="preserve">InternalUserListPage.tsx</w:t>
      </w:r>
    </w:p>
    <w:p w:rsidR="00000000" w:rsidDel="00000000" w:rsidP="00000000" w:rsidRDefault="00000000" w:rsidRPr="00000000" w14:paraId="00000055">
      <w:pPr>
        <w:widowControl w:val="0"/>
        <w:spacing w:after="240" w:before="24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Used to browse/search/edit internal users</w:t>
        <w:br w:type="textWrapping"/>
        <w:t xml:space="preserve"> Includes: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25"/>
        </w:numPr>
        <w:spacing w:after="0" w:afterAutospacing="0" w:before="240"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&lt;UserTable /&gt;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(sortable, filterable)</w:t>
        <w:br w:type="textWrapping"/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&lt;UserStatusBadge /&gt;</w:t>
        <w:br w:type="textWrapping"/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25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&lt;SoftDeleteButton /&gt;</w:t>
        <w:br w:type="textWrapping"/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25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&lt;QuickEditModal /&gt;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update a user quickly</w:t>
        <w:br w:type="textWrapping"/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m1svikttkg9i" w:id="20"/>
      <w:bookmarkEnd w:id="20"/>
      <w:r w:rsidDel="00000000" w:rsidR="00000000" w:rsidRPr="00000000">
        <w:rPr>
          <w:color w:val="000000"/>
          <w:sz w:val="34"/>
          <w:szCs w:val="34"/>
          <w:rtl w:val="0"/>
        </w:rPr>
        <w:t xml:space="preserve">2. External Entitlement Request Flow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evmgih8hztmy" w:id="21"/>
      <w:bookmarkEnd w:id="21"/>
      <w:r w:rsidDel="00000000" w:rsidR="00000000" w:rsidRPr="00000000">
        <w:rPr>
          <w:color w:val="188038"/>
          <w:sz w:val="26"/>
          <w:szCs w:val="26"/>
          <w:rtl w:val="0"/>
        </w:rPr>
        <w:t xml:space="preserve">ExternalAccessRequestPage.tsx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3ijuyda3kt9j" w:id="22"/>
      <w:bookmarkEnd w:id="22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&lt;RequestForm /&gt;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Applications (multi-select)</w:t>
        <w:br w:type="textWrapping"/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Assets (conditional per application)</w:t>
        <w:br w:type="textWrapping"/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3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Purpose field (text area)</w:t>
        <w:br w:type="textWrapping"/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File uploads (optional)</w:t>
        <w:br w:type="textWrapping"/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pdoolzpywloa" w:id="23"/>
      <w:bookmarkEnd w:id="23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&lt;RequestSummaryDrawer /&gt;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30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Side drawer showing selected apps/assets before submission</w:t>
        <w:br w:type="textWrapping"/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h1dwx9ds9wj1" w:id="24"/>
      <w:bookmarkEnd w:id="24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&lt;CRMStatusBanner /&gt;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3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CRM validation fails → show alert</w:t>
        <w:br w:type="textWrapping"/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4ixxpybsrgl7" w:id="25"/>
      <w:bookmarkEnd w:id="25"/>
      <w:r w:rsidDel="00000000" w:rsidR="00000000" w:rsidRPr="00000000">
        <w:rPr>
          <w:color w:val="188038"/>
          <w:sz w:val="26"/>
          <w:szCs w:val="26"/>
          <w:rtl w:val="0"/>
        </w:rPr>
        <w:t xml:space="preserve">MyRequestsPage.tsx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View past and current requests</w:t>
        <w:br w:type="textWrapping"/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Filter by status (Pending, Approved, Rejected)</w:t>
        <w:br w:type="textWrapping"/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Download request PDF</w:t>
        <w:br w:type="textWrapping"/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9u8ly2tw4auv" w:id="26"/>
      <w:bookmarkEnd w:id="26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&lt;RequestStatusCard /&gt;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8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Compact card for each request</w:t>
        <w:br w:type="textWrapping"/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8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Timeline of approval progress</w:t>
        <w:br w:type="textWrapping"/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qe1gbbfai172" w:id="27"/>
      <w:bookmarkEnd w:id="27"/>
      <w:r w:rsidDel="00000000" w:rsidR="00000000" w:rsidRPr="00000000">
        <w:rPr>
          <w:color w:val="000000"/>
          <w:sz w:val="34"/>
          <w:szCs w:val="34"/>
          <w:rtl w:val="0"/>
        </w:rPr>
        <w:t xml:space="preserve">3. Entitlement Grid (Admin)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p9v3vg3v4b65" w:id="28"/>
      <w:bookmarkEnd w:id="28"/>
      <w:r w:rsidDel="00000000" w:rsidR="00000000" w:rsidRPr="00000000">
        <w:rPr>
          <w:color w:val="188038"/>
          <w:sz w:val="26"/>
          <w:szCs w:val="26"/>
          <w:rtl w:val="0"/>
        </w:rPr>
        <w:t xml:space="preserve">EntitlementGridPage.tsx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qez0a122j0f9" w:id="29"/>
      <w:bookmarkEnd w:id="29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&lt;EntitlementTable /&gt;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Rows: users</w:t>
        <w:br w:type="textWrapping"/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Columns: apps/assets</w:t>
        <w:br w:type="textWrapping"/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Actions: Modify / Extend / Revoke</w:t>
        <w:br w:type="textWrapping"/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4kknet74ccek" w:id="30"/>
      <w:bookmarkEnd w:id="30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&lt;BulkUpdateBar /&gt;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multiple rows</w:t>
        <w:br w:type="textWrapping"/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1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Actions: bulk revoke/extend</w:t>
        <w:br w:type="textWrapping"/>
      </w:r>
    </w:p>
    <w:p w:rsidR="00000000" w:rsidDel="00000000" w:rsidP="00000000" w:rsidRDefault="00000000" w:rsidRPr="00000000" w14:paraId="00000076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j1ujp7nyrpwh" w:id="31"/>
      <w:bookmarkEnd w:id="31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&lt;AccessHistoryDrawer /&gt;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24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View all changes made to a specific user/app combo</w:t>
        <w:br w:type="textWrapping"/>
      </w:r>
    </w:p>
    <w:p w:rsidR="00000000" w:rsidDel="00000000" w:rsidP="00000000" w:rsidRDefault="00000000" w:rsidRPr="00000000" w14:paraId="00000078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uajs30tctljb" w:id="32"/>
      <w:bookmarkEnd w:id="32"/>
      <w:r w:rsidDel="00000000" w:rsidR="00000000" w:rsidRPr="00000000">
        <w:rPr>
          <w:color w:val="000000"/>
          <w:sz w:val="34"/>
          <w:szCs w:val="34"/>
          <w:rtl w:val="0"/>
        </w:rPr>
        <w:t xml:space="preserve"> 4. Admin Panel</w:t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l2xajopqz4bw" w:id="33"/>
      <w:bookmarkEnd w:id="33"/>
      <w:r w:rsidDel="00000000" w:rsidR="00000000" w:rsidRPr="00000000">
        <w:rPr>
          <w:color w:val="188038"/>
          <w:sz w:val="26"/>
          <w:szCs w:val="26"/>
          <w:rtl w:val="0"/>
        </w:rPr>
        <w:t xml:space="preserve">RoleManagementPage.tsx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86x7ant5cg01" w:id="34"/>
      <w:bookmarkEnd w:id="34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&lt;RolePermissionMatrix /&gt;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0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Roles on rows, Features on columns</w:t>
        <w:br w:type="textWrapping"/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20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CRUD actions (checkbox grid)</w:t>
        <w:br w:type="textWrapping"/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l55cht6y8qqj" w:id="35"/>
      <w:bookmarkEnd w:id="35"/>
      <w:r w:rsidDel="00000000" w:rsidR="00000000" w:rsidRPr="00000000">
        <w:rPr>
          <w:i w:val="0"/>
          <w:color w:val="000000"/>
          <w:rtl w:val="0"/>
        </w:rPr>
        <w:t xml:space="preserve"> </w:t>
      </w:r>
      <w:r w:rsidDel="00000000" w:rsidR="00000000" w:rsidRPr="00000000">
        <w:rPr>
          <w:i w:val="0"/>
          <w:color w:val="188038"/>
          <w:rtl w:val="0"/>
        </w:rPr>
        <w:t xml:space="preserve">&lt;TeamAssignmentPanel /&gt;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19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Assign users to teams/groups</w:t>
        <w:br w:type="textWrapping"/>
      </w:r>
    </w:p>
    <w:p w:rsidR="00000000" w:rsidDel="00000000" w:rsidP="00000000" w:rsidRDefault="00000000" w:rsidRPr="00000000" w14:paraId="00000080">
      <w:pPr>
        <w:widowControl w:val="0"/>
        <w:numPr>
          <w:ilvl w:val="0"/>
          <w:numId w:val="19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Useful for manager/report structures</w:t>
        <w:br w:type="textWrapping"/>
      </w:r>
    </w:p>
    <w:p w:rsidR="00000000" w:rsidDel="00000000" w:rsidP="00000000" w:rsidRDefault="00000000" w:rsidRPr="00000000" w14:paraId="00000081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l9juu1vbpt48" w:id="36"/>
      <w:bookmarkEnd w:id="36"/>
      <w:r w:rsidDel="00000000" w:rsidR="00000000" w:rsidRPr="00000000">
        <w:rPr>
          <w:color w:val="188038"/>
          <w:sz w:val="26"/>
          <w:szCs w:val="26"/>
          <w:rtl w:val="0"/>
        </w:rPr>
        <w:t xml:space="preserve">SettingsPage.tsx</w:t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System config (CRM, MIS, Email triggers)</w:t>
        <w:br w:type="textWrapping"/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MFA toggle</w:t>
        <w:br w:type="textWrapping"/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Branding, Notification Settings</w:t>
        <w:br w:type="textWrapping"/>
      </w:r>
    </w:p>
    <w:p w:rsidR="00000000" w:rsidDel="00000000" w:rsidP="00000000" w:rsidRDefault="00000000" w:rsidRPr="00000000" w14:paraId="00000086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zddy1fhkvn1v" w:id="37"/>
      <w:bookmarkEnd w:id="37"/>
      <w:r w:rsidDel="00000000" w:rsidR="00000000" w:rsidRPr="00000000">
        <w:rPr>
          <w:color w:val="000000"/>
          <w:sz w:val="34"/>
          <w:szCs w:val="34"/>
          <w:rtl w:val="0"/>
        </w:rPr>
        <w:t xml:space="preserve"> 5. Reports</w:t>
      </w:r>
    </w:p>
    <w:p w:rsidR="00000000" w:rsidDel="00000000" w:rsidP="00000000" w:rsidRDefault="00000000" w:rsidRPr="00000000" w14:paraId="00000088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5rc7mby6jf91" w:id="38"/>
      <w:bookmarkEnd w:id="38"/>
      <w:r w:rsidDel="00000000" w:rsidR="00000000" w:rsidRPr="00000000">
        <w:rPr>
          <w:color w:val="188038"/>
          <w:sz w:val="26"/>
          <w:szCs w:val="26"/>
          <w:rtl w:val="0"/>
        </w:rPr>
        <w:t xml:space="preserve">ReportsPage.tsx</w:t>
      </w:r>
    </w:p>
    <w:p w:rsidR="00000000" w:rsidDel="00000000" w:rsidP="00000000" w:rsidRDefault="00000000" w:rsidRPr="00000000" w14:paraId="00000089">
      <w:pPr>
        <w:widowControl w:val="0"/>
        <w:spacing w:after="240" w:before="24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Role-based report access</w:t>
      </w:r>
    </w:p>
    <w:p w:rsidR="00000000" w:rsidDel="00000000" w:rsidP="00000000" w:rsidRDefault="00000000" w:rsidRPr="00000000" w14:paraId="0000008A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wra3uxpl5pti" w:id="39"/>
      <w:bookmarkEnd w:id="39"/>
      <w:r w:rsidDel="00000000" w:rsidR="00000000" w:rsidRPr="00000000">
        <w:rPr>
          <w:i w:val="0"/>
          <w:color w:val="188038"/>
          <w:rtl w:val="0"/>
        </w:rPr>
        <w:t xml:space="preserve">&lt;CertificationReport /&gt;</w:t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21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Table + Pie charts by team, department</w:t>
        <w:br w:type="textWrapping"/>
      </w:r>
    </w:p>
    <w:p w:rsidR="00000000" w:rsidDel="00000000" w:rsidP="00000000" w:rsidRDefault="00000000" w:rsidRPr="00000000" w14:paraId="0000008C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fty7ed9mjpi3" w:id="40"/>
      <w:bookmarkEnd w:id="40"/>
      <w:r w:rsidDel="00000000" w:rsidR="00000000" w:rsidRPr="00000000">
        <w:rPr>
          <w:i w:val="0"/>
          <w:color w:val="188038"/>
          <w:rtl w:val="0"/>
        </w:rPr>
        <w:t xml:space="preserve">&lt;AuditTrailReport /&gt;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Filter: User, Action, Date</w:t>
        <w:br w:type="textWrapping"/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Export to Excel/PDF</w:t>
        <w:br w:type="textWrapping"/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widowControl w:val="0"/>
        <w:spacing w:after="40" w:before="240" w:line="276" w:lineRule="auto"/>
        <w:rPr>
          <w:i w:val="0"/>
          <w:color w:val="188038"/>
        </w:rPr>
      </w:pPr>
      <w:bookmarkStart w:colFirst="0" w:colLast="0" w:name="_heading=h.lgo4ymslvtrs" w:id="41"/>
      <w:bookmarkEnd w:id="41"/>
      <w:r w:rsidDel="00000000" w:rsidR="00000000" w:rsidRPr="00000000">
        <w:rPr>
          <w:i w:val="0"/>
          <w:color w:val="188038"/>
          <w:rtl w:val="0"/>
        </w:rPr>
        <w:t xml:space="preserve">&lt;EntitlementChangeLog /&gt;</w:t>
      </w:r>
    </w:p>
    <w:p w:rsidR="00000000" w:rsidDel="00000000" w:rsidP="00000000" w:rsidRDefault="00000000" w:rsidRPr="00000000" w14:paraId="00000090">
      <w:pPr>
        <w:widowControl w:val="0"/>
        <w:numPr>
          <w:ilvl w:val="0"/>
          <w:numId w:val="6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Who modified what/when</w:t>
        <w:br w:type="textWrapping"/>
      </w:r>
    </w:p>
    <w:p w:rsidR="00000000" w:rsidDel="00000000" w:rsidP="00000000" w:rsidRDefault="00000000" w:rsidRPr="00000000" w14:paraId="00000091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2tr3lw5u7ru3" w:id="42"/>
      <w:bookmarkEnd w:id="42"/>
      <w:r w:rsidDel="00000000" w:rsidR="00000000" w:rsidRPr="00000000">
        <w:rPr>
          <w:color w:val="000000"/>
          <w:sz w:val="34"/>
          <w:szCs w:val="34"/>
          <w:rtl w:val="0"/>
        </w:rPr>
        <w:t xml:space="preserve"> 6. Notifications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k0yg7oitv5b" w:id="43"/>
      <w:bookmarkEnd w:id="43"/>
      <w:r w:rsidDel="00000000" w:rsidR="00000000" w:rsidRPr="00000000">
        <w:rPr>
          <w:color w:val="188038"/>
          <w:sz w:val="26"/>
          <w:szCs w:val="26"/>
          <w:rtl w:val="0"/>
        </w:rPr>
        <w:t xml:space="preserve">&lt;NotificationService /&gt;</w:t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Toast + Bell</w:t>
        <w:br w:type="textWrapping"/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Triggered on:</w:t>
        <w:br w:type="textWrapping"/>
      </w:r>
    </w:p>
    <w:p w:rsidR="00000000" w:rsidDel="00000000" w:rsidP="00000000" w:rsidRDefault="00000000" w:rsidRPr="00000000" w14:paraId="00000096">
      <w:pPr>
        <w:widowControl w:val="0"/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New access request</w:t>
        <w:br w:type="textWrapping"/>
      </w:r>
    </w:p>
    <w:p w:rsidR="00000000" w:rsidDel="00000000" w:rsidP="00000000" w:rsidRDefault="00000000" w:rsidRPr="00000000" w14:paraId="00000097">
      <w:pPr>
        <w:widowControl w:val="0"/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Approval/Rejection</w:t>
        <w:br w:type="textWrapping"/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Expiring access</w:t>
        <w:br w:type="textWrapping"/>
      </w:r>
    </w:p>
    <w:p w:rsidR="00000000" w:rsidDel="00000000" w:rsidP="00000000" w:rsidRDefault="00000000" w:rsidRPr="00000000" w14:paraId="00000099">
      <w:pPr>
        <w:widowControl w:val="0"/>
        <w:numPr>
          <w:ilvl w:val="1"/>
          <w:numId w:val="4"/>
        </w:numPr>
        <w:spacing w:after="24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 added/deactivated</w:t>
        <w:br w:type="textWrapping"/>
      </w:r>
    </w:p>
    <w:p w:rsidR="00000000" w:rsidDel="00000000" w:rsidP="00000000" w:rsidRDefault="00000000" w:rsidRPr="00000000" w14:paraId="0000009A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8t97tnmtse6" w:id="44"/>
      <w:bookmarkEnd w:id="44"/>
      <w:r w:rsidDel="00000000" w:rsidR="00000000" w:rsidRPr="00000000">
        <w:rPr>
          <w:color w:val="000000"/>
          <w:sz w:val="34"/>
          <w:szCs w:val="34"/>
          <w:rtl w:val="0"/>
        </w:rPr>
        <w:t xml:space="preserve">7. Soft Delete Workflow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huxvvy5sin7e" w:id="45"/>
      <w:bookmarkEnd w:id="45"/>
      <w:r w:rsidDel="00000000" w:rsidR="00000000" w:rsidRPr="00000000">
        <w:rPr>
          <w:color w:val="188038"/>
          <w:sz w:val="26"/>
          <w:szCs w:val="26"/>
          <w:rtl w:val="0"/>
        </w:rPr>
        <w:t xml:space="preserve">&lt;UserDeactivationModal /&gt;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28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Triggered from user list</w:t>
        <w:br w:type="textWrapping"/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28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Confirm &amp; comment box</w:t>
        <w:br w:type="textWrapping"/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28"/>
        </w:numPr>
        <w:spacing w:after="240" w:before="0" w:beforeAutospacing="0" w:line="276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Status changes to </w:t>
      </w:r>
      <w:r w:rsidDel="00000000" w:rsidR="00000000" w:rsidRPr="00000000">
        <w:rPr>
          <w:rFonts w:ascii="Calibri" w:cs="Calibri" w:eastAsia="Calibri" w:hAnsi="Calibri"/>
          <w:color w:val="188038"/>
          <w:rtl w:val="0"/>
        </w:rPr>
        <w:t xml:space="preserve">Inactive</w:t>
        <w:br w:type="textWrapping"/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npc8p3f8p6bv" w:id="46"/>
      <w:bookmarkEnd w:id="46"/>
      <w:r w:rsidDel="00000000" w:rsidR="00000000" w:rsidRPr="00000000">
        <w:rPr>
          <w:color w:val="188038"/>
          <w:sz w:val="26"/>
          <w:szCs w:val="26"/>
          <w:rtl w:val="0"/>
        </w:rPr>
        <w:t xml:space="preserve">&lt;SoftDeletedUserList /&gt;</w:t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16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Separate section for all inactive users</w:t>
        <w:br w:type="textWrapping"/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16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Restore/Delete permanently (admin only)</w:t>
        <w:br w:type="textWrapping"/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rfrw6kmubrg1" w:id="47"/>
      <w:bookmarkEnd w:id="47"/>
      <w:r w:rsidDel="00000000" w:rsidR="00000000" w:rsidRPr="00000000">
        <w:rPr>
          <w:color w:val="000000"/>
          <w:sz w:val="34"/>
          <w:szCs w:val="34"/>
          <w:rtl w:val="0"/>
        </w:rPr>
        <w:t xml:space="preserve"> 8. Authentication &amp; Session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qug78a1cgawm" w:id="48"/>
      <w:bookmarkEnd w:id="48"/>
      <w:r w:rsidDel="00000000" w:rsidR="00000000" w:rsidRPr="00000000">
        <w:rPr>
          <w:color w:val="188038"/>
          <w:sz w:val="26"/>
          <w:szCs w:val="26"/>
          <w:rtl w:val="0"/>
        </w:rPr>
        <w:t xml:space="preserve">&lt;LoginPage /&gt;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Okta OAuth2 Login (Internal + External)</w:t>
        <w:br w:type="textWrapping"/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2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Redirect via Role</w:t>
        <w:br w:type="textWrapping"/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2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MFA support (phase 2)</w:t>
        <w:br w:type="textWrapping"/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pvmmn4nzredy" w:id="49"/>
      <w:bookmarkEnd w:id="49"/>
      <w:r w:rsidDel="00000000" w:rsidR="00000000" w:rsidRPr="00000000">
        <w:rPr>
          <w:color w:val="188038"/>
          <w:sz w:val="26"/>
          <w:szCs w:val="26"/>
          <w:rtl w:val="0"/>
        </w:rPr>
        <w:t xml:space="preserve">&lt;AuthProvider /&gt;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27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Context provider using Okta SDK</w:t>
        <w:br w:type="textWrapping"/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27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Stores JWT, roles, userType</w:t>
        <w:br w:type="textWrapping"/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widowControl w:val="0"/>
        <w:spacing w:after="80" w:before="280" w:line="276" w:lineRule="auto"/>
        <w:rPr>
          <w:color w:val="188038"/>
          <w:sz w:val="26"/>
          <w:szCs w:val="26"/>
        </w:rPr>
      </w:pPr>
      <w:bookmarkStart w:colFirst="0" w:colLast="0" w:name="_heading=h.krdsardlcklt" w:id="50"/>
      <w:bookmarkEnd w:id="50"/>
      <w:r w:rsidDel="00000000" w:rsidR="00000000" w:rsidRPr="00000000">
        <w:rPr>
          <w:color w:val="188038"/>
          <w:sz w:val="26"/>
          <w:szCs w:val="26"/>
          <w:rtl w:val="0"/>
        </w:rPr>
        <w:t xml:space="preserve">&lt;ProtectedRoute /&gt;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10"/>
        </w:numPr>
        <w:spacing w:after="24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Wrapper for role-based route protection</w:t>
        <w:br w:type="textWrapping"/>
      </w:r>
    </w:p>
    <w:p w:rsidR="00000000" w:rsidDel="00000000" w:rsidP="00000000" w:rsidRDefault="00000000" w:rsidRPr="00000000" w14:paraId="000000AD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t5qjqd885mr8" w:id="51"/>
      <w:bookmarkEnd w:id="51"/>
      <w:r w:rsidDel="00000000" w:rsidR="00000000" w:rsidRPr="00000000">
        <w:rPr>
          <w:color w:val="000000"/>
          <w:sz w:val="34"/>
          <w:szCs w:val="34"/>
          <w:rtl w:val="0"/>
        </w:rPr>
        <w:t xml:space="preserve">9. Reusable Shared Components</w:t>
      </w:r>
    </w:p>
    <w:tbl>
      <w:tblPr>
        <w:tblStyle w:val="Table1"/>
        <w:tblW w:w="62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5"/>
        <w:gridCol w:w="3905"/>
        <w:tblGridChange w:id="0">
          <w:tblGrid>
            <w:gridCol w:w="2375"/>
            <w:gridCol w:w="39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&lt;FormField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Standard input wrapper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&lt;Dropdown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Used for roles, applications, etc.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&lt;Tag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 badges (Pending, Inactive,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&lt;MultiSelect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 asset/application selections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&lt;CollapsiblePanel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Used in forms or dashboards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&lt;Breadcrumbs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Navigation helper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&lt;Pagination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Used in tables and lists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&lt;Modal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Reusable modals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rtl w:val="0"/>
              </w:rPr>
              <w:t xml:space="preserve">&lt;Toast /&gt;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In-app alerts</w:t>
            </w:r>
          </w:p>
        </w:tc>
      </w:tr>
    </w:tbl>
    <w:p w:rsidR="00000000" w:rsidDel="00000000" w:rsidP="00000000" w:rsidRDefault="00000000" w:rsidRPr="00000000" w14:paraId="000000C3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42"/>
          <w:szCs w:val="42"/>
        </w:rPr>
      </w:pPr>
      <w:bookmarkStart w:colFirst="0" w:colLast="0" w:name="_heading=h.u4s7clerpkb7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42"/>
          <w:szCs w:val="42"/>
        </w:rPr>
      </w:pPr>
      <w:bookmarkStart w:colFirst="0" w:colLast="0" w:name="_heading=h.434dxwvnial0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42"/>
          <w:szCs w:val="42"/>
        </w:rPr>
      </w:pPr>
      <w:bookmarkStart w:colFirst="0" w:colLast="0" w:name="_heading=h.gofqho2jzo2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42"/>
          <w:szCs w:val="42"/>
        </w:rPr>
      </w:pPr>
      <w:bookmarkStart w:colFirst="0" w:colLast="0" w:name="_heading=h.3z40a0nglwne" w:id="55"/>
      <w:bookmarkEnd w:id="55"/>
      <w:r w:rsidDel="00000000" w:rsidR="00000000" w:rsidRPr="00000000">
        <w:rPr>
          <w:color w:val="000000"/>
          <w:sz w:val="42"/>
          <w:szCs w:val="42"/>
          <w:rtl w:val="0"/>
        </w:rPr>
        <w:t xml:space="preserve">API services components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defines backend API endpoints assuming:</w:t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Entitlement backend APIs already exist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Okta</w:t>
      </w:r>
      <w:r w:rsidDel="00000000" w:rsidR="00000000" w:rsidRPr="00000000">
        <w:rPr>
          <w:rtl w:val="0"/>
        </w:rPr>
        <w:t xml:space="preserve"> is used for auth; all apps use the </w:t>
      </w:r>
      <w:r w:rsidDel="00000000" w:rsidR="00000000" w:rsidRPr="00000000">
        <w:rPr>
          <w:b w:val="1"/>
          <w:rtl w:val="0"/>
        </w:rPr>
        <w:t xml:space="preserve">same user base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Spring Boot is used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We'll expand MIS functionality and shared modules here</w:t>
        <w:br w:type="textWrapping"/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u7dzwkhyhe" w:id="56"/>
      <w:bookmarkEnd w:id="56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1. Common Shared APIs (Used by MIS + Entitlement)</w:t>
      </w:r>
    </w:p>
    <w:tbl>
      <w:tblPr>
        <w:tblStyle w:val="Table2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83.9884726224784"/>
        <w:gridCol w:w="2156.265129682997"/>
        <w:gridCol w:w="1080.6224783861671"/>
        <w:gridCol w:w="3919.1239193083575"/>
        <w:tblGridChange w:id="0">
          <w:tblGrid>
            <w:gridCol w:w="1483.9884726224784"/>
            <w:gridCol w:w="2156.265129682997"/>
            <w:gridCol w:w="1080.6224783861671"/>
            <w:gridCol w:w="3919.1239193083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Module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UserContext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Return user’s profile from Okta JWT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Groups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/api/groups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Get Okta group list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Apps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/api/apps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List all integrated applications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List available roles by app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Notifications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/api/notifications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GET/POST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Get or create internal app notifications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Audit Logs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/api/audit/logs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Audit trail of actions</w:t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qj7ipzla5qb6" w:id="57"/>
      <w:bookmarkEnd w:id="57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2. MIS-Specific APIs</w:t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6or6zwrb83st" w:id="58"/>
      <w:bookmarkEnd w:id="58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2.1 Internal User Management</w:t>
      </w:r>
    </w:p>
    <w:tbl>
      <w:tblPr>
        <w:tblStyle w:val="Table3"/>
        <w:tblW w:w="74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65"/>
        <w:gridCol w:w="1025"/>
        <w:gridCol w:w="1445"/>
        <w:gridCol w:w="2795"/>
        <w:tblGridChange w:id="0">
          <w:tblGrid>
            <w:gridCol w:w="2165"/>
            <w:gridCol w:w="1025"/>
            <w:gridCol w:w="1445"/>
            <w:gridCol w:w="27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/api/mis/users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List all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/api/mis/users/:id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Get user profile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/api/mis/users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Create new internal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/api/mis/users/:id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Update user info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/api/mis/users/:id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Soft delete (mark inactive)</w:t>
            </w:r>
          </w:p>
        </w:tc>
      </w:tr>
    </w:tbl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jbcxfpm7s797" w:id="59"/>
      <w:bookmarkEnd w:id="59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2.2 Research Type &amp; Tag Management</w:t>
      </w:r>
    </w:p>
    <w:tbl>
      <w:tblPr>
        <w:tblStyle w:val="Table4"/>
        <w:tblW w:w="864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74.331041776838"/>
        <w:gridCol w:w="2074.331041776838"/>
        <w:gridCol w:w="1320.444209413009"/>
        <w:gridCol w:w="3170.893707033316"/>
        <w:tblGridChange w:id="0">
          <w:tblGrid>
            <w:gridCol w:w="2074.331041776838"/>
            <w:gridCol w:w="2074.331041776838"/>
            <w:gridCol w:w="1320.444209413009"/>
            <w:gridCol w:w="3170.89370703331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/api/research/types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GET/POST/PUT/DELETE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Manage research categories/types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/api/research/tags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GET/POST/PUT/DELETE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Manage research tagging options</w:t>
            </w:r>
          </w:p>
        </w:tc>
      </w:tr>
    </w:tbl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gz77fvutg9qq" w:id="60"/>
      <w:bookmarkEnd w:id="6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2.3 Access Matrix Management</w:t>
      </w:r>
    </w:p>
    <w:tbl>
      <w:tblPr>
        <w:tblStyle w:val="Table5"/>
        <w:tblW w:w="77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"/>
        <w:gridCol w:w="1025"/>
        <w:gridCol w:w="1445"/>
        <w:gridCol w:w="3260"/>
        <w:tblGridChange w:id="0">
          <w:tblGrid>
            <w:gridCol w:w="2060"/>
            <w:gridCol w:w="1025"/>
            <w:gridCol w:w="1445"/>
            <w:gridCol w:w="3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/api/roles/matrix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Get existing access matrix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/api/roles/matrix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MIS_Admin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Add/modify app-role mappings</w:t>
            </w:r>
          </w:p>
        </w:tc>
      </w:tr>
    </w:tbl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k44utqgbyque" w:id="61"/>
      <w:bookmarkEnd w:id="61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3. Reporting &amp; Certification APIs</w:t>
      </w:r>
    </w:p>
    <w:tbl>
      <w:tblPr>
        <w:tblStyle w:val="Table6"/>
        <w:tblW w:w="86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34.476987447699"/>
        <w:gridCol w:w="926.3598326359834"/>
        <w:gridCol w:w="1197.489539748954"/>
        <w:gridCol w:w="3881.6736401673643"/>
        <w:tblGridChange w:id="0">
          <w:tblGrid>
            <w:gridCol w:w="2634.476987447699"/>
            <w:gridCol w:w="926.3598326359834"/>
            <w:gridCol w:w="1197.489539748954"/>
            <w:gridCol w:w="3881.673640167364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/api/certification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Any Auth'd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View access review statuses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/api/certification/report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Download entitlement review audit reports</w:t>
            </w:r>
          </w:p>
        </w:tc>
      </w:tr>
    </w:tbl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2"/>
        <w:keepNext w:val="0"/>
        <w:keepLines w:val="0"/>
        <w:spacing w:after="80" w:before="36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f1l3ubcs6wbe" w:id="62"/>
      <w:bookmarkEnd w:id="62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4. Utility Lookups</w:t>
      </w:r>
    </w:p>
    <w:tbl>
      <w:tblPr>
        <w:tblStyle w:val="Table7"/>
        <w:tblW w:w="66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90"/>
        <w:gridCol w:w="1025"/>
        <w:gridCol w:w="2960"/>
        <w:tblGridChange w:id="0">
          <w:tblGrid>
            <w:gridCol w:w="2690"/>
            <w:gridCol w:w="1025"/>
            <w:gridCol w:w="2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/api/lookup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For all the lookup tables</w:t>
            </w:r>
          </w:p>
        </w:tc>
      </w:tr>
    </w:tbl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widowControl w:val="0"/>
        <w:spacing w:after="80" w:before="360" w:line="276" w:lineRule="auto"/>
        <w:rPr>
          <w:color w:val="000000"/>
          <w:sz w:val="34"/>
          <w:szCs w:val="34"/>
        </w:rPr>
      </w:pPr>
      <w:bookmarkStart w:colFirst="0" w:colLast="0" w:name="_heading=h.25427rei05z2" w:id="63"/>
      <w:bookmarkEnd w:id="63"/>
      <w:r w:rsidDel="00000000" w:rsidR="00000000" w:rsidRPr="00000000">
        <w:rPr>
          <w:color w:val="000000"/>
          <w:sz w:val="34"/>
          <w:szCs w:val="34"/>
          <w:rtl w:val="0"/>
        </w:rPr>
        <w:t xml:space="preserve"> Summary Matrix: Internal vs. External </w:t>
      </w:r>
    </w:p>
    <w:tbl>
      <w:tblPr>
        <w:tblStyle w:val="Table8"/>
        <w:tblW w:w="80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75"/>
        <w:gridCol w:w="2285"/>
        <w:gridCol w:w="3095"/>
        <w:tblGridChange w:id="0">
          <w:tblGrid>
            <w:gridCol w:w="2675"/>
            <w:gridCol w:w="2285"/>
            <w:gridCol w:w="30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Internal User (MIS)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External User (Entitlement)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Create/Edit 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 Access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Approve/Reject Requests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 (Admin)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Entitlements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❌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Reports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🔒 (limited)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Upload Documents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 (for requests)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CRM/MIS Sync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🔄 (backend)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🔄 (backend)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Okta Integration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✅</w:t>
            </w:r>
          </w:p>
        </w:tc>
      </w:tr>
    </w:tbl>
    <w:p w:rsidR="00000000" w:rsidDel="00000000" w:rsidP="00000000" w:rsidRDefault="00000000" w:rsidRPr="00000000" w14:paraId="00000156">
      <w:pPr>
        <w:widowControl w:val="0"/>
        <w:spacing w:after="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FQ1702fhUcLaAj4aqb8TbB3onw==">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