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phjqbi1tly9" w:id="0"/>
      <w:bookmarkEnd w:id="0"/>
      <w:r w:rsidDel="00000000" w:rsidR="00000000" w:rsidRPr="00000000">
        <w:rPr>
          <w:rtl w:val="0"/>
        </w:rPr>
        <w:t xml:space="preserve">Software Design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7kt6sqei9w7" w:id="1"/>
      <w:bookmarkEnd w:id="1"/>
      <w:r w:rsidDel="00000000" w:rsidR="00000000" w:rsidRPr="00000000">
        <w:rPr>
          <w:rtl w:val="0"/>
        </w:rPr>
        <w:t xml:space="preserve">Document Outline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Overview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Design Considerations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Assumptions &amp; Dependencies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General Constraints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Goals &amp; Guidelines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Development Method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Design Overview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Detailed 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9cp41z5pxth"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w:t>
      </w:r>
    </w:p>
    <w:p w:rsidR="00000000" w:rsidDel="00000000" w:rsidP="00000000" w:rsidRDefault="00000000" w:rsidRPr="00000000">
      <w:pPr>
        <w:pStyle w:val="Heading4"/>
        <w:contextualSpacing w:val="0"/>
      </w:pPr>
      <w:bookmarkStart w:colFirst="0" w:colLast="0" w:name="h.cpt8lrd30qjk" w:id="3"/>
      <w:bookmarkEnd w:id="3"/>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w:t>
      </w:r>
    </w:p>
    <w:p w:rsidR="00000000" w:rsidDel="00000000" w:rsidP="00000000" w:rsidRDefault="00000000" w:rsidRPr="00000000">
      <w:pPr>
        <w:pStyle w:val="Heading4"/>
        <w:contextualSpacing w:val="0"/>
      </w:pPr>
      <w:bookmarkStart w:colFirst="0" w:colLast="0" w:name="h.r64m7j1qrufm" w:id="4"/>
      <w:bookmarkEnd w:id="4"/>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This Software Design Document is for a base level system which will work as a proof of concept for the use of building a system the provides a base level of functionality to show feasibility for large scale production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xzwbg83prj6" w:id="5"/>
      <w:bookmarkEnd w:id="5"/>
      <w:r w:rsidDel="00000000" w:rsidR="00000000" w:rsidRPr="00000000">
        <w:rPr>
          <w:rtl w:val="0"/>
        </w:rPr>
        <w:br w:type="textWrapping"/>
      </w:r>
    </w:p>
    <w:p w:rsidR="00000000" w:rsidDel="00000000" w:rsidP="00000000" w:rsidRDefault="00000000" w:rsidRPr="00000000">
      <w:pPr>
        <w:pStyle w:val="Heading2"/>
        <w:contextualSpacing w:val="0"/>
      </w:pPr>
      <w:bookmarkStart w:colFirst="0" w:colLast="0" w:name="h.jtyjb1xd5rda" w:id="6"/>
      <w:bookmarkEnd w:id="6"/>
      <w:r w:rsidDel="00000000" w:rsidR="00000000" w:rsidRPr="00000000">
        <w:rPr>
          <w:rtl w:val="0"/>
        </w:rPr>
        <w:t xml:space="preserve">System Overview</w:t>
      </w:r>
    </w:p>
    <w:p w:rsidR="00000000" w:rsidDel="00000000" w:rsidP="00000000" w:rsidRDefault="00000000" w:rsidRPr="00000000">
      <w:pPr>
        <w:contextualSpacing w:val="0"/>
      </w:pPr>
      <w:r w:rsidDel="00000000" w:rsidR="00000000" w:rsidRPr="00000000">
        <w:rPr>
          <w:rtl w:val="0"/>
        </w:rPr>
        <w:t xml:space="preserve">formValidator.js is a jQuery plugin for validating forms. formValidator.js will watch all forms with an inputs with a data attribute 'data-formvalidate'. Only inputs with said attribute is validated by the plugin. Other inputs in the form are left untouched. Users will be able to add their own validation rules. Custom rules are shared among all formValidator instances. Configure individual formValidator instances by passing a configuration object. The plugin will generate error messages and css classes.</w:t>
      </w:r>
    </w:p>
    <w:p w:rsidR="00000000" w:rsidDel="00000000" w:rsidP="00000000" w:rsidRDefault="00000000" w:rsidRPr="00000000">
      <w:pPr>
        <w:pStyle w:val="Heading2"/>
        <w:contextualSpacing w:val="0"/>
      </w:pPr>
      <w:bookmarkStart w:colFirst="0" w:colLast="0" w:name="h.jvhiv1pq410s" w:id="7"/>
      <w:bookmarkEnd w:id="7"/>
      <w:r w:rsidDel="00000000" w:rsidR="00000000" w:rsidRPr="00000000">
        <w:rPr>
          <w:rtl w:val="0"/>
        </w:rPr>
        <w:t xml:space="preserve">Design Considerations</w:t>
      </w:r>
    </w:p>
    <w:p w:rsidR="00000000" w:rsidDel="00000000" w:rsidP="00000000" w:rsidRDefault="00000000" w:rsidRPr="00000000">
      <w:pPr>
        <w:pStyle w:val="Heading4"/>
        <w:contextualSpacing w:val="0"/>
      </w:pPr>
      <w:bookmarkStart w:colFirst="0" w:colLast="0" w:name="h.5v9jt7pm0mxr" w:id="8"/>
      <w:bookmarkEnd w:id="8"/>
      <w:r w:rsidDel="00000000" w:rsidR="00000000" w:rsidRPr="00000000">
        <w:rPr>
          <w:rtl w:val="0"/>
        </w:rPr>
        <w:t xml:space="preserve">Assumptions &amp; Dependencies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plugin uses html5 attributes and ES5 JavaScript language constructs. This plugin is compatible with only modern browser that support above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jQuery library is a dependency for this plugin.</w:t>
      </w:r>
    </w:p>
    <w:p w:rsidR="00000000" w:rsidDel="00000000" w:rsidP="00000000" w:rsidRDefault="00000000" w:rsidRPr="00000000">
      <w:pPr>
        <w:pStyle w:val="Heading4"/>
        <w:contextualSpacing w:val="0"/>
      </w:pPr>
      <w:bookmarkStart w:colFirst="0" w:colLast="0" w:name="h.byifa6lf22no" w:id="9"/>
      <w:bookmarkEnd w:id="9"/>
      <w:r w:rsidDel="00000000" w:rsidR="00000000" w:rsidRPr="00000000">
        <w:rPr>
          <w:rtl w:val="0"/>
        </w:rPr>
        <w:t xml:space="preserve">General Constraints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using async patterns, the plugin needs to be run on servers (local/online) because of browser security restrictions.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Ajax calls are subjected to browser security restrictions and hence asyncURL values cannot reference cross-site resources.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plugin only supports text like input elements. It will not support form elements like select, radio, checkbox etc.</w:t>
      </w:r>
    </w:p>
    <w:p w:rsidR="00000000" w:rsidDel="00000000" w:rsidP="00000000" w:rsidRDefault="00000000" w:rsidRPr="00000000">
      <w:pPr>
        <w:pStyle w:val="Heading4"/>
        <w:contextualSpacing w:val="0"/>
      </w:pPr>
      <w:bookmarkStart w:colFirst="0" w:colLast="0" w:name="h.wq9doglzykb" w:id="10"/>
      <w:bookmarkEnd w:id="10"/>
      <w:r w:rsidDel="00000000" w:rsidR="00000000" w:rsidRPr="00000000">
        <w:rPr>
          <w:rtl w:val="0"/>
        </w:rPr>
        <w:t xml:space="preserve">Goals &amp; Guidelines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design places emphasis on automating the validation with very little configuration on the user’s part for getting started. However, it is flexible and configurable enough for advanced use cases.</w:t>
      </w:r>
    </w:p>
    <w:p w:rsidR="00000000" w:rsidDel="00000000" w:rsidP="00000000" w:rsidRDefault="00000000" w:rsidRPr="00000000">
      <w:pPr>
        <w:pStyle w:val="Heading4"/>
        <w:contextualSpacing w:val="0"/>
      </w:pPr>
      <w:bookmarkStart w:colFirst="0" w:colLast="0" w:name="h.sqjkuon62v8g" w:id="11"/>
      <w:bookmarkEnd w:id="11"/>
      <w:r w:rsidDel="00000000" w:rsidR="00000000" w:rsidRPr="00000000">
        <w:rPr>
          <w:rtl w:val="0"/>
        </w:rPr>
        <w:t xml:space="preserve">Development Methods</w:t>
      </w:r>
    </w:p>
    <w:p w:rsidR="00000000" w:rsidDel="00000000" w:rsidP="00000000" w:rsidRDefault="00000000" w:rsidRPr="00000000">
      <w:pPr>
        <w:contextualSpacing w:val="0"/>
      </w:pPr>
      <w:r w:rsidDel="00000000" w:rsidR="00000000" w:rsidRPr="00000000">
        <w:rPr>
          <w:rtl w:val="0"/>
        </w:rPr>
        <w:t xml:space="preserve">formValidator.js uses established jQuery plugin development best practices. It uses a prototypal inheritance model to represent the forms. Uses a Pubsub model for events.</w:t>
      </w:r>
    </w:p>
    <w:p w:rsidR="00000000" w:rsidDel="00000000" w:rsidP="00000000" w:rsidRDefault="00000000" w:rsidRPr="00000000">
      <w:pPr>
        <w:pStyle w:val="Heading2"/>
        <w:contextualSpacing w:val="0"/>
      </w:pPr>
      <w:bookmarkStart w:colFirst="0" w:colLast="0" w:name="h.xex68ahuk53c" w:id="12"/>
      <w:bookmarkEnd w:id="12"/>
      <w:r w:rsidDel="00000000" w:rsidR="00000000" w:rsidRPr="00000000">
        <w:rPr>
          <w:rtl w:val="0"/>
        </w:rPr>
        <w:t xml:space="preserve">Design Overview</w:t>
      </w:r>
    </w:p>
    <w:p w:rsidR="00000000" w:rsidDel="00000000" w:rsidP="00000000" w:rsidRDefault="00000000" w:rsidRPr="00000000">
      <w:pPr>
        <w:pStyle w:val="Heading4"/>
        <w:contextualSpacing w:val="0"/>
      </w:pPr>
      <w:bookmarkStart w:colFirst="0" w:colLast="0" w:name="h.jjyrz6oabhj" w:id="13"/>
      <w:bookmarkEnd w:id="13"/>
      <w:r w:rsidDel="00000000" w:rsidR="00000000" w:rsidRPr="00000000">
        <w:rPr>
          <w:rtl w:val="0"/>
        </w:rPr>
        <w:t xml:space="preserve">Initializing</w:t>
      </w:r>
    </w:p>
    <w:p w:rsidR="00000000" w:rsidDel="00000000" w:rsidP="00000000" w:rsidRDefault="00000000" w:rsidRPr="00000000">
      <w:pPr>
        <w:contextualSpacing w:val="0"/>
      </w:pPr>
      <w:r w:rsidDel="00000000" w:rsidR="00000000" w:rsidRPr="00000000">
        <w:rPr>
          <w:rtl w:val="0"/>
        </w:rPr>
        <w:t xml:space="preserve">The plugin automatically initializes all forms that  having inputs with a data attribute 'data-formvalidate'. Only inputs with said attribute is validated by the plugin. Other inputs in the form are left untouched.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Plugin initialised from HTML</w:t>
      </w:r>
    </w:p>
    <w:p w:rsidR="00000000" w:rsidDel="00000000" w:rsidP="00000000" w:rsidRDefault="00000000" w:rsidRPr="00000000">
      <w:pPr>
        <w:spacing w:after="240" w:line="348" w:lineRule="auto"/>
        <w:contextualSpacing w:val="0"/>
      </w:pPr>
      <w:r w:rsidDel="00000000" w:rsidR="00000000" w:rsidRPr="00000000">
        <w:rPr>
          <w:rFonts w:ascii="Verdana" w:cs="Verdana" w:eastAsia="Verdana" w:hAnsi="Verdana"/>
          <w:color w:val="333333"/>
          <w:sz w:val="20"/>
          <w:szCs w:val="20"/>
          <w:shd w:fill="f7f7f7" w:val="clear"/>
          <w:rtl w:val="0"/>
        </w:rPr>
        <w:t xml:space="preserve">&lt;input type="text" data-formvalidate="number"&gt;</w:t>
      </w:r>
    </w:p>
    <w:p w:rsidR="00000000" w:rsidDel="00000000" w:rsidP="00000000" w:rsidRDefault="00000000" w:rsidRPr="00000000">
      <w:pPr>
        <w:contextualSpacing w:val="0"/>
      </w:pPr>
      <w:r w:rsidDel="00000000" w:rsidR="00000000" w:rsidRPr="00000000">
        <w:rPr>
          <w:rtl w:val="0"/>
        </w:rPr>
        <w:t xml:space="preserve">The plugin can also be initialised from javascript</w:t>
      </w:r>
    </w:p>
    <w:p w:rsidR="00000000" w:rsidDel="00000000" w:rsidP="00000000" w:rsidRDefault="00000000" w:rsidRPr="00000000">
      <w:pPr>
        <w:spacing w:line="348" w:lineRule="auto"/>
        <w:contextualSpacing w:val="0"/>
      </w:pPr>
      <w:r w:rsidDel="00000000" w:rsidR="00000000" w:rsidRPr="00000000">
        <w:rPr>
          <w:rFonts w:ascii="Verdana" w:cs="Verdana" w:eastAsia="Verdana" w:hAnsi="Verdana"/>
          <w:color w:val="795da3"/>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183691"/>
          <w:sz w:val="20"/>
          <w:szCs w:val="20"/>
          <w:shd w:fill="f7f7f7" w:val="clear"/>
          <w:rtl w:val="0"/>
        </w:rPr>
        <w:t xml:space="preserve">'form'</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795da3"/>
          <w:sz w:val="20"/>
          <w:szCs w:val="20"/>
          <w:shd w:fill="f7f7f7" w:val="clear"/>
          <w:rtl w:val="0"/>
        </w:rPr>
        <w:t xml:space="preserve">formValidate</w:t>
      </w:r>
      <w:r w:rsidDel="00000000" w:rsidR="00000000" w:rsidRPr="00000000">
        <w:rPr>
          <w:rFonts w:ascii="Verdana" w:cs="Verdana" w:eastAsia="Verdana" w:hAnsi="Verdana"/>
          <w:color w:val="333333"/>
          <w:sz w:val="20"/>
          <w:szCs w:val="20"/>
          <w:shd w:fill="f7f7f7" w:val="clear"/>
          <w:rtl w:val="0"/>
        </w:rPr>
        <w:t xml:space="preserve">();</w:t>
      </w:r>
    </w:p>
    <w:p w:rsidR="00000000" w:rsidDel="00000000" w:rsidP="00000000" w:rsidRDefault="00000000" w:rsidRPr="00000000">
      <w:pPr>
        <w:spacing w:line="348" w:lineRule="auto"/>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1u3tyss3ej1r" w:id="14"/>
      <w:bookmarkEnd w:id="14"/>
      <w:r w:rsidDel="00000000" w:rsidR="00000000" w:rsidRPr="00000000">
        <w:rPr>
          <w:rtl w:val="0"/>
        </w:rPr>
        <w:t xml:space="preserve">Setting Validation type</w:t>
      </w:r>
    </w:p>
    <w:p w:rsidR="00000000" w:rsidDel="00000000" w:rsidP="00000000" w:rsidRDefault="00000000" w:rsidRPr="00000000">
      <w:pPr>
        <w:contextualSpacing w:val="0"/>
      </w:pPr>
      <w:r w:rsidDel="00000000" w:rsidR="00000000" w:rsidRPr="00000000">
        <w:rPr>
          <w:rtl w:val="0"/>
        </w:rPr>
        <w:t xml:space="preserve">By default the plugin supports 3 validation types. ‘number’, ‘required’, ‘email’. Multiple rules can be added to the same input using a comma separated string.</w:t>
      </w:r>
    </w:p>
    <w:p w:rsidR="00000000" w:rsidDel="00000000" w:rsidP="00000000" w:rsidRDefault="00000000" w:rsidRPr="00000000">
      <w:pPr>
        <w:spacing w:after="240" w:line="348" w:lineRule="auto"/>
        <w:contextualSpacing w:val="0"/>
      </w:pPr>
      <w:r w:rsidDel="00000000" w:rsidR="00000000" w:rsidRPr="00000000">
        <w:rPr>
          <w:rFonts w:ascii="Verdana" w:cs="Verdana" w:eastAsia="Verdana" w:hAnsi="Verdana"/>
          <w:color w:val="333333"/>
          <w:sz w:val="20"/>
          <w:szCs w:val="20"/>
          <w:shd w:fill="f7f7f7" w:val="clear"/>
          <w:rtl w:val="0"/>
        </w:rPr>
        <w:t xml:space="preserve">&lt;input type="text" data-formvalidate="required, email"&gt;</w:t>
      </w:r>
    </w:p>
    <w:p w:rsidR="00000000" w:rsidDel="00000000" w:rsidP="00000000" w:rsidRDefault="00000000" w:rsidRPr="00000000">
      <w:pPr>
        <w:pStyle w:val="Heading4"/>
        <w:spacing w:after="240" w:line="348" w:lineRule="auto"/>
        <w:contextualSpacing w:val="0"/>
      </w:pPr>
      <w:bookmarkStart w:colFirst="0" w:colLast="0" w:name="h.huinpof0zqq1" w:id="15"/>
      <w:bookmarkEnd w:id="15"/>
      <w:r w:rsidDel="00000000" w:rsidR="00000000" w:rsidRPr="00000000">
        <w:rPr>
          <w:rtl w:val="0"/>
        </w:rPr>
      </w:r>
    </w:p>
    <w:p w:rsidR="00000000" w:rsidDel="00000000" w:rsidP="00000000" w:rsidRDefault="00000000" w:rsidRPr="00000000">
      <w:pPr>
        <w:pStyle w:val="Heading4"/>
        <w:spacing w:after="240" w:line="348" w:lineRule="auto"/>
        <w:contextualSpacing w:val="0"/>
      </w:pPr>
      <w:bookmarkStart w:colFirst="0" w:colLast="0" w:name="h.l9rsn5sxkmro" w:id="16"/>
      <w:bookmarkEnd w:id="16"/>
      <w:r w:rsidDel="00000000" w:rsidR="00000000" w:rsidRPr="00000000">
        <w:rPr>
          <w:rtl w:val="0"/>
        </w:rPr>
        <w:t xml:space="preserve">Configurations</w:t>
      </w:r>
    </w:p>
    <w:p w:rsidR="00000000" w:rsidDel="00000000" w:rsidP="00000000" w:rsidRDefault="00000000" w:rsidRPr="00000000">
      <w:pPr>
        <w:contextualSpacing w:val="0"/>
      </w:pPr>
      <w:r w:rsidDel="00000000" w:rsidR="00000000" w:rsidRPr="00000000">
        <w:rPr>
          <w:rtl w:val="0"/>
        </w:rPr>
        <w:t xml:space="preserve">Configure individual formValidator instances by passing a configuration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attributeUsed </w:t>
      </w:r>
      <w:r w:rsidDel="00000000" w:rsidR="00000000" w:rsidRPr="00000000">
        <w:rPr>
          <w:rtl w:val="0"/>
        </w:rPr>
        <w:t xml:space="preserve">(String)</w:t>
      </w:r>
    </w:p>
    <w:p w:rsidR="00000000" w:rsidDel="00000000" w:rsidP="00000000" w:rsidRDefault="00000000" w:rsidRPr="00000000">
      <w:pPr>
        <w:contextualSpacing w:val="0"/>
      </w:pPr>
      <w:r w:rsidDel="00000000" w:rsidR="00000000" w:rsidRPr="00000000">
        <w:rPr>
          <w:rtl w:val="0"/>
        </w:rPr>
        <w:t xml:space="preserve">U</w:t>
      </w:r>
      <w:r w:rsidDel="00000000" w:rsidR="00000000" w:rsidRPr="00000000">
        <w:rPr>
          <w:rtl w:val="0"/>
        </w:rPr>
        <w:t xml:space="preserve">sed to set a different attribute to track validation other than data-formvalidate.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triggerUsed</w:t>
      </w:r>
      <w:r w:rsidDel="00000000" w:rsidR="00000000" w:rsidRPr="00000000">
        <w:rPr>
          <w:rtl w:val="0"/>
        </w:rPr>
        <w:t xml:space="preserve"> (String)</w:t>
      </w:r>
    </w:p>
    <w:p w:rsidR="00000000" w:rsidDel="00000000" w:rsidP="00000000" w:rsidRDefault="00000000" w:rsidRPr="00000000">
      <w:pPr>
        <w:contextualSpacing w:val="0"/>
      </w:pPr>
      <w:r w:rsidDel="00000000" w:rsidR="00000000" w:rsidRPr="00000000">
        <w:rPr>
          <w:rtl w:val="0"/>
        </w:rPr>
        <w:t xml:space="preserve">any jQuery input related event to trigger validation (ex: keyup, blur).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scroll </w:t>
      </w:r>
      <w:r w:rsidDel="00000000" w:rsidR="00000000" w:rsidRPr="00000000">
        <w:rPr>
          <w:rtl w:val="0"/>
        </w:rPr>
        <w:t xml:space="preserve">(Boolean)</w:t>
      </w:r>
    </w:p>
    <w:p w:rsidR="00000000" w:rsidDel="00000000" w:rsidP="00000000" w:rsidRDefault="00000000" w:rsidRPr="00000000">
      <w:pPr>
        <w:contextualSpacing w:val="0"/>
      </w:pPr>
      <w:r w:rsidDel="00000000" w:rsidR="00000000" w:rsidRPr="00000000">
        <w:rPr>
          <w:rtl w:val="0"/>
        </w:rPr>
        <w:t xml:space="preserve">scroll to the first invalid input when form is submitted.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focusFirstField </w:t>
      </w:r>
      <w:r w:rsidDel="00000000" w:rsidR="00000000" w:rsidRPr="00000000">
        <w:rPr>
          <w:rtl w:val="0"/>
        </w:rPr>
        <w:t xml:space="preserve">(Boolean)</w:t>
      </w:r>
    </w:p>
    <w:p w:rsidR="00000000" w:rsidDel="00000000" w:rsidP="00000000" w:rsidRDefault="00000000" w:rsidRPr="00000000">
      <w:pPr>
        <w:contextualSpacing w:val="0"/>
      </w:pPr>
      <w:r w:rsidDel="00000000" w:rsidR="00000000" w:rsidRPr="00000000">
        <w:rPr>
          <w:rtl w:val="0"/>
        </w:rPr>
        <w:t xml:space="preserve">focus first invalid input when form is submitted.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asyncURL </w:t>
      </w:r>
      <w:r w:rsidDel="00000000" w:rsidR="00000000" w:rsidRPr="00000000">
        <w:rPr>
          <w:rtl w:val="0"/>
        </w:rPr>
        <w:t xml:space="preserve">(URI String)</w:t>
      </w:r>
    </w:p>
    <w:p w:rsidR="00000000" w:rsidDel="00000000" w:rsidP="00000000" w:rsidRDefault="00000000" w:rsidRPr="00000000">
      <w:pPr>
        <w:contextualSpacing w:val="0"/>
      </w:pPr>
      <w:r w:rsidDel="00000000" w:rsidR="00000000" w:rsidRPr="00000000">
        <w:rPr>
          <w:rtl w:val="0"/>
        </w:rPr>
        <w:t xml:space="preserve">The server URL for fetching the pattern from the server. (ex: </w:t>
      </w:r>
      <w:hyperlink r:id="rId5">
        <w:r w:rsidDel="00000000" w:rsidR="00000000" w:rsidRPr="00000000">
          <w:rPr>
            <w:color w:val="1155cc"/>
            <w:u w:val="single"/>
            <w:rtl w:val="0"/>
          </w:rPr>
          <w:t xml:space="preserve">http://example.com/pattern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asyncPattern </w:t>
      </w:r>
      <w:r w:rsidDel="00000000" w:rsidR="00000000" w:rsidRPr="00000000">
        <w:rPr>
          <w:rtl w:val="0"/>
        </w:rPr>
        <w:t xml:space="preserve">(Boolean)</w:t>
      </w:r>
    </w:p>
    <w:p w:rsidR="00000000" w:rsidDel="00000000" w:rsidP="00000000" w:rsidRDefault="00000000" w:rsidRPr="00000000">
      <w:pPr>
        <w:contextualSpacing w:val="0"/>
      </w:pPr>
      <w:r w:rsidDel="00000000" w:rsidR="00000000" w:rsidRPr="00000000">
        <w:rPr>
          <w:rtl w:val="0"/>
        </w:rPr>
        <w:t xml:space="preserve">Whether to use async pattern fetched from asyncURL for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w:t>
      </w:r>
    </w:p>
    <w:p w:rsidR="00000000" w:rsidDel="00000000" w:rsidP="00000000" w:rsidRDefault="00000000" w:rsidRPr="00000000">
      <w:pPr>
        <w:contextualSpacing w:val="0"/>
      </w:pPr>
      <w:r w:rsidDel="00000000" w:rsidR="00000000" w:rsidRPr="00000000">
        <w:rPr>
          <w:shd w:fill="f3f3f3" w:val="clear"/>
          <w:rtl w:val="0"/>
        </w:rPr>
        <w:t xml:space="preserve">$('form').formValidate({</w:t>
      </w:r>
    </w:p>
    <w:p w:rsidR="00000000" w:rsidDel="00000000" w:rsidP="00000000" w:rsidRDefault="00000000" w:rsidRPr="00000000">
      <w:pPr>
        <w:contextualSpacing w:val="0"/>
      </w:pPr>
      <w:r w:rsidDel="00000000" w:rsidR="00000000" w:rsidRPr="00000000">
        <w:rPr>
          <w:shd w:fill="f3f3f3" w:val="clear"/>
          <w:rtl w:val="0"/>
        </w:rPr>
        <w:t xml:space="preserve">    attributeUsed: 'data-formvalidate',</w:t>
      </w:r>
    </w:p>
    <w:p w:rsidR="00000000" w:rsidDel="00000000" w:rsidP="00000000" w:rsidRDefault="00000000" w:rsidRPr="00000000">
      <w:pPr>
        <w:contextualSpacing w:val="0"/>
      </w:pPr>
      <w:r w:rsidDel="00000000" w:rsidR="00000000" w:rsidRPr="00000000">
        <w:rPr>
          <w:shd w:fill="f3f3f3" w:val="clear"/>
          <w:rtl w:val="0"/>
        </w:rPr>
        <w:t xml:space="preserve">    triggerUsed: 'blur',</w:t>
      </w:r>
    </w:p>
    <w:p w:rsidR="00000000" w:rsidDel="00000000" w:rsidP="00000000" w:rsidRDefault="00000000" w:rsidRPr="00000000">
      <w:pPr>
        <w:contextualSpacing w:val="0"/>
      </w:pPr>
      <w:r w:rsidDel="00000000" w:rsidR="00000000" w:rsidRPr="00000000">
        <w:rPr>
          <w:shd w:fill="f3f3f3" w:val="clear"/>
          <w:rtl w:val="0"/>
        </w:rPr>
        <w:t xml:space="preserve">    scroll: true,</w:t>
      </w:r>
    </w:p>
    <w:p w:rsidR="00000000" w:rsidDel="00000000" w:rsidP="00000000" w:rsidRDefault="00000000" w:rsidRPr="00000000">
      <w:pPr>
        <w:contextualSpacing w:val="0"/>
      </w:pPr>
      <w:r w:rsidDel="00000000" w:rsidR="00000000" w:rsidRPr="00000000">
        <w:rPr>
          <w:shd w:fill="f3f3f3" w:val="clear"/>
          <w:rtl w:val="0"/>
        </w:rPr>
        <w:t xml:space="preserve">    focusFirstField: true,</w:t>
      </w:r>
    </w:p>
    <w:p w:rsidR="00000000" w:rsidDel="00000000" w:rsidP="00000000" w:rsidRDefault="00000000" w:rsidRPr="00000000">
      <w:pPr>
        <w:contextualSpacing w:val="0"/>
      </w:pPr>
      <w:r w:rsidDel="00000000" w:rsidR="00000000" w:rsidRPr="00000000">
        <w:rPr>
          <w:shd w:fill="f3f3f3" w:val="clear"/>
          <w:rtl w:val="0"/>
        </w:rPr>
        <w:t xml:space="preserve">    asyncURL: '',</w:t>
      </w:r>
    </w:p>
    <w:p w:rsidR="00000000" w:rsidDel="00000000" w:rsidP="00000000" w:rsidRDefault="00000000" w:rsidRPr="00000000">
      <w:pPr>
        <w:contextualSpacing w:val="0"/>
      </w:pPr>
      <w:r w:rsidDel="00000000" w:rsidR="00000000" w:rsidRPr="00000000">
        <w:rPr>
          <w:shd w:fill="f3f3f3" w:val="clear"/>
          <w:rtl w:val="0"/>
        </w:rPr>
        <w:t xml:space="preserve">    asyncPattern: true</w:t>
      </w:r>
    </w:p>
    <w:p w:rsidR="00000000" w:rsidDel="00000000" w:rsidP="00000000" w:rsidRDefault="00000000" w:rsidRPr="00000000">
      <w:pPr>
        <w:contextualSpacing w:val="0"/>
      </w:pPr>
      <w:r w:rsidDel="00000000" w:rsidR="00000000" w:rsidRPr="00000000">
        <w:rPr>
          <w:shd w:fill="f3f3f3" w:val="clear"/>
          <w:rtl w:val="0"/>
        </w:rPr>
        <w:t xml:space="preserve">});</w:t>
      </w:r>
    </w:p>
    <w:p w:rsidR="00000000" w:rsidDel="00000000" w:rsidP="00000000" w:rsidRDefault="00000000" w:rsidRPr="00000000">
      <w:pPr>
        <w:pStyle w:val="Heading4"/>
        <w:contextualSpacing w:val="0"/>
      </w:pPr>
      <w:bookmarkStart w:colFirst="0" w:colLast="0" w:name="h.ukb0i5d1wwfh" w:id="17"/>
      <w:bookmarkEnd w:id="17"/>
      <w:r w:rsidDel="00000000" w:rsidR="00000000" w:rsidRPr="00000000">
        <w:rPr>
          <w:rtl w:val="0"/>
        </w:rPr>
      </w:r>
    </w:p>
    <w:p w:rsidR="00000000" w:rsidDel="00000000" w:rsidP="00000000" w:rsidRDefault="00000000" w:rsidRPr="00000000">
      <w:pPr>
        <w:pStyle w:val="Heading4"/>
        <w:contextualSpacing w:val="0"/>
      </w:pPr>
      <w:bookmarkStart w:colFirst="0" w:colLast="0" w:name="h.d4oa86xpb3pu" w:id="18"/>
      <w:bookmarkEnd w:id="18"/>
      <w:r w:rsidDel="00000000" w:rsidR="00000000" w:rsidRPr="00000000">
        <w:rPr>
          <w:rtl w:val="0"/>
        </w:rPr>
      </w:r>
    </w:p>
    <w:p w:rsidR="00000000" w:rsidDel="00000000" w:rsidP="00000000" w:rsidRDefault="00000000" w:rsidRPr="00000000">
      <w:pPr>
        <w:pStyle w:val="Heading4"/>
        <w:contextualSpacing w:val="0"/>
      </w:pPr>
      <w:bookmarkStart w:colFirst="0" w:colLast="0" w:name="h.wxichdevoior" w:id="19"/>
      <w:bookmarkEnd w:id="19"/>
      <w:r w:rsidDel="00000000" w:rsidR="00000000" w:rsidRPr="00000000">
        <w:rPr>
          <w:rtl w:val="0"/>
        </w:rPr>
        <w:t xml:space="preserve">Adding Custom rules:</w:t>
      </w:r>
    </w:p>
    <w:p w:rsidR="00000000" w:rsidDel="00000000" w:rsidP="00000000" w:rsidRDefault="00000000" w:rsidRPr="00000000">
      <w:pPr>
        <w:contextualSpacing w:val="0"/>
      </w:pPr>
      <w:r w:rsidDel="00000000" w:rsidR="00000000" w:rsidRPr="00000000">
        <w:rPr>
          <w:rtl w:val="0"/>
        </w:rPr>
        <w:t xml:space="preserve">addRules() method is used to add user defined rules by passing custom configuration object. Custom rules are shared among all formValidator instances.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(lowercase string without spaces )</w:t>
      </w:r>
    </w:p>
    <w:p w:rsidR="00000000" w:rsidDel="00000000" w:rsidP="00000000" w:rsidRDefault="00000000" w:rsidRPr="00000000">
      <w:pPr>
        <w:contextualSpacing w:val="0"/>
      </w:pPr>
      <w:r w:rsidDel="00000000" w:rsidR="00000000" w:rsidRPr="00000000">
        <w:rPr>
          <w:rtl w:val="0"/>
        </w:rPr>
        <w:t xml:space="preserve">name to be used in data-formvalidate 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errorMessage </w:t>
      </w:r>
      <w:r w:rsidDel="00000000" w:rsidR="00000000" w:rsidRPr="00000000">
        <w:rPr>
          <w:rtl w:val="0"/>
        </w:rPr>
        <w:t xml:space="preserve">(String)</w:t>
      </w:r>
    </w:p>
    <w:p w:rsidR="00000000" w:rsidDel="00000000" w:rsidP="00000000" w:rsidRDefault="00000000" w:rsidRPr="00000000">
      <w:pPr>
        <w:contextualSpacing w:val="0"/>
      </w:pPr>
      <w:r w:rsidDel="00000000" w:rsidR="00000000" w:rsidRPr="00000000">
        <w:rPr>
          <w:rtl w:val="0"/>
        </w:rPr>
        <w:t xml:space="preserve">error triggered when state is invalid. This will be displayed as error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pattern </w:t>
      </w:r>
      <w:r w:rsidDel="00000000" w:rsidR="00000000" w:rsidRPr="00000000">
        <w:rPr>
          <w:rtl w:val="0"/>
        </w:rPr>
        <w:t xml:space="preserve">(RegExp)</w:t>
      </w:r>
    </w:p>
    <w:p w:rsidR="00000000" w:rsidDel="00000000" w:rsidP="00000000" w:rsidRDefault="00000000" w:rsidRPr="00000000">
      <w:pPr>
        <w:contextualSpacing w:val="0"/>
      </w:pPr>
      <w:r w:rsidDel="00000000" w:rsidR="00000000" w:rsidRPr="00000000">
        <w:rPr>
          <w:rtl w:val="0"/>
        </w:rPr>
        <w:t xml:space="preserve">Any javascript compatible </w:t>
      </w:r>
      <w:r w:rsidDel="00000000" w:rsidR="00000000" w:rsidRPr="00000000">
        <w:rPr>
          <w:rtl w:val="0"/>
        </w:rPr>
        <w:t xml:space="preserve">RegExp pattern to validate against the input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trim </w:t>
      </w:r>
      <w:r w:rsidDel="00000000" w:rsidR="00000000" w:rsidRPr="00000000">
        <w:rPr>
          <w:rtl w:val="0"/>
        </w:rPr>
        <w:t xml:space="preserve">(Boolean)</w:t>
      </w:r>
    </w:p>
    <w:p w:rsidR="00000000" w:rsidDel="00000000" w:rsidP="00000000" w:rsidRDefault="00000000" w:rsidRPr="00000000">
      <w:pPr>
        <w:contextualSpacing w:val="0"/>
      </w:pPr>
      <w:r w:rsidDel="00000000" w:rsidR="00000000" w:rsidRPr="00000000">
        <w:rPr>
          <w:rtl w:val="0"/>
        </w:rPr>
        <w:t xml:space="preserve">Setting to determine if </w:t>
      </w:r>
      <w:r w:rsidDel="00000000" w:rsidR="00000000" w:rsidRPr="00000000">
        <w:rPr>
          <w:rtl w:val="0"/>
        </w:rPr>
        <w:t xml:space="preserve">leading and trailing space be removed when processing the input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3f3f3" w:val="clear"/>
          <w:rtl w:val="0"/>
        </w:rPr>
        <w:t xml:space="preserve">$.formValidate.addRules({</w:t>
      </w:r>
    </w:p>
    <w:p w:rsidR="00000000" w:rsidDel="00000000" w:rsidP="00000000" w:rsidRDefault="00000000" w:rsidRPr="00000000">
      <w:pPr>
        <w:contextualSpacing w:val="0"/>
      </w:pPr>
      <w:r w:rsidDel="00000000" w:rsidR="00000000" w:rsidRPr="00000000">
        <w:rPr>
          <w:shd w:fill="f3f3f3" w:val="clear"/>
          <w:rtl w:val="0"/>
        </w:rPr>
        <w:t xml:space="preserve">    name: 'integer',</w:t>
      </w:r>
    </w:p>
    <w:p w:rsidR="00000000" w:rsidDel="00000000" w:rsidP="00000000" w:rsidRDefault="00000000" w:rsidRPr="00000000">
      <w:pPr>
        <w:contextualSpacing w:val="0"/>
      </w:pPr>
      <w:r w:rsidDel="00000000" w:rsidR="00000000" w:rsidRPr="00000000">
        <w:rPr>
          <w:shd w:fill="f3f3f3" w:val="clear"/>
          <w:rtl w:val="0"/>
        </w:rPr>
        <w:t xml:space="preserve">    errorMessage: 'Entry must be an Integer',</w:t>
      </w:r>
    </w:p>
    <w:p w:rsidR="00000000" w:rsidDel="00000000" w:rsidP="00000000" w:rsidRDefault="00000000" w:rsidRPr="00000000">
      <w:pPr>
        <w:contextualSpacing w:val="0"/>
      </w:pPr>
      <w:r w:rsidDel="00000000" w:rsidR="00000000" w:rsidRPr="00000000">
        <w:rPr>
          <w:shd w:fill="f3f3f3" w:val="clear"/>
          <w:rtl w:val="0"/>
        </w:rPr>
        <w:t xml:space="preserve">    pattern: /^[+-]?\d$/i,</w:t>
      </w:r>
    </w:p>
    <w:p w:rsidR="00000000" w:rsidDel="00000000" w:rsidP="00000000" w:rsidRDefault="00000000" w:rsidRPr="00000000">
      <w:pPr>
        <w:contextualSpacing w:val="0"/>
      </w:pPr>
      <w:r w:rsidDel="00000000" w:rsidR="00000000" w:rsidRPr="00000000">
        <w:rPr>
          <w:shd w:fill="f3f3f3" w:val="clear"/>
          <w:rtl w:val="0"/>
        </w:rPr>
        <w:t xml:space="preserve">    trim: false</w:t>
      </w:r>
    </w:p>
    <w:p w:rsidR="00000000" w:rsidDel="00000000" w:rsidP="00000000" w:rsidRDefault="00000000" w:rsidRPr="00000000">
      <w:pPr>
        <w:contextualSpacing w:val="0"/>
      </w:pPr>
      <w:r w:rsidDel="00000000" w:rsidR="00000000" w:rsidRPr="00000000">
        <w:rPr>
          <w:shd w:fill="f3f3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rmm17q99bg1r" w:id="20"/>
      <w:bookmarkEnd w:id="20"/>
      <w:r w:rsidDel="00000000" w:rsidR="00000000" w:rsidRPr="00000000">
        <w:rPr>
          <w:rtl w:val="0"/>
        </w:rPr>
        <w:t xml:space="preserve">Error message &amp; CSS classes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To display error messages, both the form and input need the 'name' attribute. Error messages will be updated to any element that has attribute 'data-formmsg'. To display form level errors use the form's name as the value of data-formmsg. Input level errors, data-formmsg shoul contail a value of </w:t>
      </w:r>
      <w:r w:rsidDel="00000000" w:rsidR="00000000" w:rsidRPr="00000000">
        <w:rPr>
          <w:i w:val="1"/>
          <w:color w:val="333333"/>
          <w:sz w:val="24"/>
          <w:szCs w:val="24"/>
          <w:highlight w:val="white"/>
          <w:rtl w:val="0"/>
        </w:rPr>
        <w:t xml:space="preserve">'form name'</w:t>
      </w:r>
      <w:r w:rsidDel="00000000" w:rsidR="00000000" w:rsidRPr="00000000">
        <w:rPr>
          <w:color w:val="333333"/>
          <w:sz w:val="24"/>
          <w:szCs w:val="24"/>
          <w:highlight w:val="white"/>
          <w:rtl w:val="0"/>
        </w:rPr>
        <w:t xml:space="preserve"> and </w:t>
      </w:r>
      <w:r w:rsidDel="00000000" w:rsidR="00000000" w:rsidRPr="00000000">
        <w:rPr>
          <w:i w:val="1"/>
          <w:color w:val="333333"/>
          <w:sz w:val="24"/>
          <w:szCs w:val="24"/>
          <w:highlight w:val="white"/>
          <w:rtl w:val="0"/>
        </w:rPr>
        <w:t xml:space="preserve">'input name'</w:t>
      </w:r>
      <w:r w:rsidDel="00000000" w:rsidR="00000000" w:rsidRPr="00000000">
        <w:rPr>
          <w:color w:val="333333"/>
          <w:sz w:val="24"/>
          <w:szCs w:val="24"/>
          <w:highlight w:val="white"/>
          <w:rtl w:val="0"/>
        </w:rPr>
        <w:t xml:space="preserve"> concatenated with a dot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shd w:fill="f3f3f3" w:val="clear"/>
          <w:rtl w:val="0"/>
        </w:rPr>
        <w:t xml:space="preserve">&lt;form name="myForm"&gt;</w:t>
      </w:r>
    </w:p>
    <w:p w:rsidR="00000000" w:rsidDel="00000000" w:rsidP="00000000" w:rsidRDefault="00000000" w:rsidRPr="00000000">
      <w:pPr>
        <w:contextualSpacing w:val="0"/>
      </w:pPr>
      <w:r w:rsidDel="00000000" w:rsidR="00000000" w:rsidRPr="00000000">
        <w:rPr>
          <w:color w:val="333333"/>
          <w:sz w:val="24"/>
          <w:szCs w:val="24"/>
          <w:shd w:fill="f3f3f3" w:val="clear"/>
          <w:rtl w:val="0"/>
        </w:rPr>
        <w:t xml:space="preserve">    &lt;input type="text" data-formvalidate="number" name="age"&gt;</w:t>
      </w:r>
    </w:p>
    <w:p w:rsidR="00000000" w:rsidDel="00000000" w:rsidP="00000000" w:rsidRDefault="00000000" w:rsidRPr="00000000">
      <w:pPr>
        <w:contextualSpacing w:val="0"/>
      </w:pPr>
      <w:r w:rsidDel="00000000" w:rsidR="00000000" w:rsidRPr="00000000">
        <w:rPr>
          <w:color w:val="333333"/>
          <w:sz w:val="24"/>
          <w:szCs w:val="24"/>
          <w:shd w:fill="f3f3f3" w:val="clear"/>
          <w:rtl w:val="0"/>
        </w:rPr>
        <w:t xml:space="preserve">    &lt;span data-formmsg="myForm.age"&gt;Input's errors will be displayed here.&lt;/span&gt;</w:t>
      </w:r>
    </w:p>
    <w:p w:rsidR="00000000" w:rsidDel="00000000" w:rsidP="00000000" w:rsidRDefault="00000000" w:rsidRPr="00000000">
      <w:pPr>
        <w:contextualSpacing w:val="0"/>
      </w:pPr>
      <w:r w:rsidDel="00000000" w:rsidR="00000000" w:rsidRPr="00000000">
        <w:rPr>
          <w:color w:val="333333"/>
          <w:sz w:val="24"/>
          <w:szCs w:val="24"/>
          <w:shd w:fill="f3f3f3" w:val="clear"/>
          <w:rtl w:val="0"/>
        </w:rPr>
        <w:t xml:space="preserve">&lt;/form&gt;</w:t>
      </w:r>
    </w:p>
    <w:p w:rsidR="00000000" w:rsidDel="00000000" w:rsidP="00000000" w:rsidRDefault="00000000" w:rsidRPr="00000000">
      <w:pPr>
        <w:contextualSpacing w:val="0"/>
      </w:pPr>
      <w:r w:rsidDel="00000000" w:rsidR="00000000" w:rsidRPr="00000000">
        <w:rPr>
          <w:color w:val="333333"/>
          <w:sz w:val="24"/>
          <w:szCs w:val="24"/>
          <w:shd w:fill="f3f3f3" w:val="clear"/>
          <w:rtl w:val="0"/>
        </w:rPr>
        <w:t xml:space="preserve">&lt;div data-formmsg="myForm"&gt;</w:t>
      </w:r>
    </w:p>
    <w:p w:rsidR="00000000" w:rsidDel="00000000" w:rsidP="00000000" w:rsidRDefault="00000000" w:rsidRPr="00000000">
      <w:pPr>
        <w:contextualSpacing w:val="0"/>
      </w:pPr>
      <w:r w:rsidDel="00000000" w:rsidR="00000000" w:rsidRPr="00000000">
        <w:rPr>
          <w:color w:val="333333"/>
          <w:sz w:val="24"/>
          <w:szCs w:val="24"/>
          <w:shd w:fill="f3f3f3" w:val="clear"/>
          <w:rtl w:val="0"/>
        </w:rPr>
        <w:t xml:space="preserve">    Form level errors will be displayed here.</w:t>
      </w:r>
    </w:p>
    <w:p w:rsidR="00000000" w:rsidDel="00000000" w:rsidP="00000000" w:rsidRDefault="00000000" w:rsidRPr="00000000">
      <w:pPr>
        <w:contextualSpacing w:val="0"/>
      </w:pPr>
      <w:r w:rsidDel="00000000" w:rsidR="00000000" w:rsidRPr="00000000">
        <w:rPr>
          <w:color w:val="333333"/>
          <w:sz w:val="24"/>
          <w:szCs w:val="24"/>
          <w:shd w:fill="f3f3f3" w:val="clear"/>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formValidate.js doesn't add any CSS rules. Instead, it adds classes </w:t>
      </w:r>
      <w:r w:rsidDel="00000000" w:rsidR="00000000" w:rsidRPr="00000000">
        <w:rPr>
          <w:i w:val="1"/>
          <w:color w:val="333333"/>
          <w:sz w:val="24"/>
          <w:szCs w:val="24"/>
          <w:highlight w:val="white"/>
          <w:rtl w:val="0"/>
        </w:rPr>
        <w:t xml:space="preserve">'valid'</w:t>
      </w:r>
      <w:r w:rsidDel="00000000" w:rsidR="00000000" w:rsidRPr="00000000">
        <w:rPr>
          <w:color w:val="333333"/>
          <w:sz w:val="24"/>
          <w:szCs w:val="24"/>
          <w:highlight w:val="white"/>
          <w:rtl w:val="0"/>
        </w:rPr>
        <w:t xml:space="preserve"> and </w:t>
      </w:r>
      <w:r w:rsidDel="00000000" w:rsidR="00000000" w:rsidRPr="00000000">
        <w:rPr>
          <w:i w:val="1"/>
          <w:color w:val="333333"/>
          <w:sz w:val="24"/>
          <w:szCs w:val="24"/>
          <w:highlight w:val="white"/>
          <w:rtl w:val="0"/>
        </w:rPr>
        <w:t xml:space="preserve">'invalid'</w:t>
      </w:r>
      <w:r w:rsidDel="00000000" w:rsidR="00000000" w:rsidRPr="00000000">
        <w:rPr>
          <w:color w:val="333333"/>
          <w:sz w:val="24"/>
          <w:szCs w:val="24"/>
          <w:highlight w:val="white"/>
          <w:rtl w:val="0"/>
        </w:rPr>
        <w:t xml:space="preserve"> to input elements when validation is triggered. It also adds classes related to validation types, ex: 'required' type will trigger 'required-invalid' &amp; 'required-valid' classes for corresponding states. Form element has </w:t>
      </w:r>
      <w:r w:rsidDel="00000000" w:rsidR="00000000" w:rsidRPr="00000000">
        <w:rPr>
          <w:i w:val="1"/>
          <w:color w:val="333333"/>
          <w:sz w:val="24"/>
          <w:szCs w:val="24"/>
          <w:highlight w:val="white"/>
          <w:rtl w:val="0"/>
        </w:rPr>
        <w:t xml:space="preserve">'valid'</w:t>
      </w:r>
      <w:r w:rsidDel="00000000" w:rsidR="00000000" w:rsidRPr="00000000">
        <w:rPr>
          <w:color w:val="333333"/>
          <w:sz w:val="24"/>
          <w:szCs w:val="24"/>
          <w:highlight w:val="white"/>
          <w:rtl w:val="0"/>
        </w:rPr>
        <w:t xml:space="preserve"> and </w:t>
      </w:r>
      <w:r w:rsidDel="00000000" w:rsidR="00000000" w:rsidRPr="00000000">
        <w:rPr>
          <w:i w:val="1"/>
          <w:color w:val="333333"/>
          <w:sz w:val="24"/>
          <w:szCs w:val="24"/>
          <w:highlight w:val="white"/>
          <w:rtl w:val="0"/>
        </w:rPr>
        <w:t xml:space="preserve">'invalid'</w:t>
      </w:r>
      <w:r w:rsidDel="00000000" w:rsidR="00000000" w:rsidRPr="00000000">
        <w:rPr>
          <w:color w:val="333333"/>
          <w:sz w:val="24"/>
          <w:szCs w:val="24"/>
          <w:highlight w:val="white"/>
          <w:rtl w:val="0"/>
        </w:rPr>
        <w:t xml:space="preserve"> classes updated on submit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rd8gnxd2nah" w:id="21"/>
      <w:bookmarkEnd w:id="21"/>
      <w:r w:rsidDel="00000000" w:rsidR="00000000" w:rsidRPr="00000000">
        <w:rPr>
          <w:rtl w:val="0"/>
        </w:rPr>
        <w:t xml:space="preserve">Detailed 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w:t>
      </w:r>
      <w:r w:rsidDel="00000000" w:rsidR="00000000" w:rsidRPr="00000000">
        <w:rPr>
          <w:b w:val="1"/>
          <w:rtl w:val="0"/>
        </w:rPr>
        <w:t xml:space="preserve">FormValidate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init </w:t>
      </w:r>
      <w:r w:rsidDel="00000000" w:rsidR="00000000" w:rsidRPr="00000000">
        <w:rPr>
          <w:color w:val="333333"/>
          <w:sz w:val="24"/>
          <w:szCs w:val="24"/>
          <w:highlight w:val="white"/>
          <w:rtl w:val="0"/>
        </w:rPr>
        <w:t xml:space="preserve">(elem, options)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elem : (DOM). Form DOM element passed for the plugin</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options: (Object). User’s configuration object for overriding default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init() acts as a constructor function. It initializes class specific properties and call bindEvents() to bind the events to the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bindEvents </w:t>
      </w:r>
      <w:r w:rsidDel="00000000" w:rsidR="00000000" w:rsidRPr="00000000">
        <w:rPr>
          <w:color w:val="333333"/>
          <w:sz w:val="24"/>
          <w:szCs w:val="24"/>
          <w:highlight w:val="white"/>
          <w:rtl w:val="0"/>
        </w:rPr>
        <w:t xml:space="preserve">()</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This function binds the user defined event to the inputs having the selector attribute which will trigger the validations.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validateInput </w:t>
      </w:r>
      <w:r w:rsidDel="00000000" w:rsidR="00000000" w:rsidRPr="00000000">
        <w:rPr>
          <w:color w:val="333333"/>
          <w:sz w:val="24"/>
          <w:szCs w:val="24"/>
          <w:highlight w:val="white"/>
          <w:rtl w:val="0"/>
        </w:rPr>
        <w:t xml:space="preserve">($input)</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$input: (jQuery wrapped input element). The passed input will be validated by the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Returns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isAllTestsPassed (Boolean). Return true if the input passes all assigned validations.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This function will iterate through all the validation types the passed input possess and validate it with the internal list of validation rules. This function manages calling the methods responsible for displaying the error messages and updating the css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validateAllInputs</w:t>
      </w:r>
      <w:r w:rsidDel="00000000" w:rsidR="00000000" w:rsidRPr="00000000">
        <w:rPr>
          <w:color w:val="333333"/>
          <w:sz w:val="24"/>
          <w:szCs w:val="24"/>
          <w:highlight w:val="white"/>
          <w:rtl w:val="0"/>
        </w:rPr>
        <w:t xml:space="preserve">()</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This method is called on submit and iterates through all inputs (having the selector criteria) and call validateInput($input) on them. Once all inputs are validated, it calls asynchronous method if it is enabled.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validateAsync</w:t>
      </w:r>
      <w:r w:rsidDel="00000000" w:rsidR="00000000" w:rsidRPr="00000000">
        <w:rPr>
          <w:color w:val="333333"/>
          <w:sz w:val="24"/>
          <w:szCs w:val="24"/>
          <w:highlight w:val="white"/>
          <w:rtl w:val="0"/>
        </w:rPr>
        <w:t xml:space="preserve">()</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url (URI string): The URL for checking asynchronous pattern.</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subject (URLencode String): The value to be posted for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Returns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Deferred Object with validation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This function accepts the value and uses a POST request to the URL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onAsyncValidationSucces </w:t>
      </w:r>
      <w:r w:rsidDel="00000000" w:rsidR="00000000" w:rsidRPr="00000000">
        <w:rPr>
          <w:color w:val="333333"/>
          <w:sz w:val="24"/>
          <w:szCs w:val="24"/>
          <w:highlight w:val="white"/>
          <w:rtl w:val="0"/>
        </w:rPr>
        <w:t xml:space="preserve">(isAsyncTestPassed, isAllInlineTestsPassed)</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isAsyncTestPassed (Boolean): status of async validation.</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isAllInlineTestsPassed (Boolean): status of inline validations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Desc:This method is called when the async validation is success. This will call methods that will set the status and error class for form element and async input to reflect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onAsyncValidationFailure </w:t>
      </w:r>
      <w:r w:rsidDel="00000000" w:rsidR="00000000" w:rsidRPr="00000000">
        <w:rPr>
          <w:color w:val="333333"/>
          <w:sz w:val="24"/>
          <w:szCs w:val="24"/>
          <w:highlight w:val="white"/>
          <w:rtl w:val="0"/>
        </w:rPr>
        <w:t xml:space="preserve">(isAsyncTestPassed, isAllInlineTestsPassed)</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isAsyncTestPassed (Boolean): status of async validation.</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isAllInlineTestsPassed (Boolean): status of inline validations.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Desc:This method is called when the async validation is success. This will call methods that will set the status and error class for form element and async input to reflect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toggleInputValidationClass </w:t>
      </w:r>
      <w:r w:rsidDel="00000000" w:rsidR="00000000" w:rsidRPr="00000000">
        <w:rPr>
          <w:color w:val="333333"/>
          <w:sz w:val="24"/>
          <w:szCs w:val="24"/>
          <w:highlight w:val="white"/>
          <w:rtl w:val="0"/>
        </w:rPr>
        <w:t xml:space="preserve">($input, test, isInputValid, isAllTestsPassed)</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$input (jQuery input DOM element)</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test (String): The validation type.</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isInputValid (Boolean): current validation type status .</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isAllTestsPassed (Boolean): validation status for all assigned validation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This method will toggle ‘valid’ and ‘invalid’ class for supplied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toggleFormValidationClass </w:t>
      </w:r>
      <w:r w:rsidDel="00000000" w:rsidR="00000000" w:rsidRPr="00000000">
        <w:rPr>
          <w:color w:val="333333"/>
          <w:sz w:val="24"/>
          <w:szCs w:val="24"/>
          <w:highlight w:val="white"/>
          <w:rtl w:val="0"/>
        </w:rPr>
        <w:t xml:space="preserve">(isFormValid)</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isFormValid (Boolean): form validation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This method will toggle ‘valid’ and ‘invalid’ class for the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updateErrorMessages </w:t>
      </w:r>
      <w:r w:rsidDel="00000000" w:rsidR="00000000" w:rsidRPr="00000000">
        <w:rPr>
          <w:color w:val="333333"/>
          <w:sz w:val="24"/>
          <w:szCs w:val="24"/>
          <w:highlight w:val="white"/>
          <w:rtl w:val="0"/>
        </w:rPr>
        <w:t xml:space="preserve">($input, inputErrorList)</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$input (jQuery input DOM element): input tested for calidation.</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inputErrorList (Array): String array of error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Generates error messages for form-level and inline elements based on the form  and input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scrollToElement </w:t>
      </w:r>
      <w:r w:rsidDel="00000000" w:rsidR="00000000" w:rsidRPr="00000000">
        <w:rPr>
          <w:color w:val="333333"/>
          <w:sz w:val="24"/>
          <w:szCs w:val="24"/>
          <w:highlight w:val="white"/>
          <w:rtl w:val="0"/>
        </w:rPr>
        <w:t xml:space="preserve">($element)</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$element (jQuery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Scrolls the page to the specified DOM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setFocusToInput </w:t>
      </w:r>
      <w:r w:rsidDel="00000000" w:rsidR="00000000" w:rsidRPr="00000000">
        <w:rPr>
          <w:color w:val="333333"/>
          <w:sz w:val="24"/>
          <w:szCs w:val="24"/>
          <w:highlight w:val="white"/>
          <w:rtl w:val="0"/>
        </w:rPr>
        <w:t xml:space="preserve">($input)</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Argument:</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$input (jQuery input DOM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Desc: focuses on the specified DOM element.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xample.com/pattern" TargetMode="External"/></Relationships>
</file>