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3A3D4" w14:textId="77777777" w:rsidR="00AE24DA" w:rsidRPr="00AE24DA" w:rsidRDefault="00AE24DA" w:rsidP="00AE24DA">
      <w:pPr>
        <w:rPr>
          <w:b/>
          <w:bCs/>
        </w:rPr>
      </w:pPr>
      <w:r w:rsidRPr="00AE24DA">
        <w:rPr>
          <w:b/>
          <w:bCs/>
        </w:rPr>
        <w:t>Children in Chains: Exposing Hidden Rituals and the Urgent Call for Global Liberation</w:t>
      </w:r>
    </w:p>
    <w:p w14:paraId="49E05658" w14:textId="77777777" w:rsidR="00AE24DA" w:rsidRDefault="00AE24DA" w:rsidP="00AE24DA">
      <w:pPr>
        <w:rPr>
          <w:b/>
          <w:bCs/>
        </w:rPr>
      </w:pPr>
    </w:p>
    <w:p w14:paraId="1DE5E75D" w14:textId="2CE5E243" w:rsidR="00AE24DA" w:rsidRPr="00AE24DA" w:rsidRDefault="00AE24DA" w:rsidP="00AE24DA">
      <w:r w:rsidRPr="00AE24DA">
        <w:t>By: Eric Paddy Boso</w:t>
      </w:r>
    </w:p>
    <w:p w14:paraId="75D29435" w14:textId="77777777" w:rsidR="00AE24DA" w:rsidRDefault="00AE24DA" w:rsidP="00AE24DA">
      <w:pPr>
        <w:rPr>
          <w:b/>
          <w:bCs/>
        </w:rPr>
      </w:pPr>
    </w:p>
    <w:p w14:paraId="2930F9BF" w14:textId="17E98CFD" w:rsidR="00AE24DA" w:rsidRPr="00AE24DA" w:rsidRDefault="00AE24DA" w:rsidP="00AE24DA">
      <w:pPr>
        <w:rPr>
          <w:b/>
          <w:bCs/>
        </w:rPr>
      </w:pPr>
      <w:r w:rsidRPr="00AE24DA">
        <w:rPr>
          <w:b/>
          <w:bCs/>
        </w:rPr>
        <w:t>Introduction</w:t>
      </w:r>
    </w:p>
    <w:p w14:paraId="56E9E648" w14:textId="77777777" w:rsidR="00AE24DA" w:rsidRPr="00AE24DA" w:rsidRDefault="00AE24DA" w:rsidP="00AE24DA">
      <w:r w:rsidRPr="00AE24DA">
        <w:t xml:space="preserve">The future of humanity rests in the minds and hearts of children. They are born with curiosity, wonder, and an innate right to freedom of thought and belonging. Yet across the world, countless children are robbed of this natural freedom through </w:t>
      </w:r>
      <w:r w:rsidRPr="00AE24DA">
        <w:rPr>
          <w:b/>
          <w:bCs/>
        </w:rPr>
        <w:t>forced cultural, religious, and occult initiations</w:t>
      </w:r>
      <w:r w:rsidRPr="00AE24DA">
        <w:t xml:space="preserve">. These practices, often carried out in secrecy or under the guise of tradition, </w:t>
      </w:r>
      <w:r w:rsidRPr="00AE24DA">
        <w:rPr>
          <w:b/>
          <w:bCs/>
        </w:rPr>
        <w:t>violate the very essence of human dignity and international law</w:t>
      </w:r>
      <w:r w:rsidRPr="00AE24DA">
        <w:t>.</w:t>
      </w:r>
    </w:p>
    <w:p w14:paraId="66344673" w14:textId="77777777" w:rsidR="00AE24DA" w:rsidRPr="00AE24DA" w:rsidRDefault="00AE24DA" w:rsidP="00AE24DA">
      <w:r w:rsidRPr="00AE24DA">
        <w:t xml:space="preserve">If children are legally shielded from criminal liability, from exploitative labor, and from binding contracts, why then are they left unprotected from </w:t>
      </w:r>
      <w:r w:rsidRPr="00AE24DA">
        <w:rPr>
          <w:b/>
          <w:bCs/>
        </w:rPr>
        <w:t>irreversible spiritual and cultural initiations</w:t>
      </w:r>
      <w:r w:rsidRPr="00AE24DA">
        <w:t>? This contradiction exposes a hidden rot in our global conscience—one that must be confronted if we are to secure a future of freedom, justice, and authentic identity for the next generation.</w:t>
      </w:r>
    </w:p>
    <w:p w14:paraId="7E7F9200" w14:textId="0A25EDC6" w:rsidR="00AE24DA" w:rsidRPr="00AE24DA" w:rsidRDefault="00AE24DA" w:rsidP="00AE24DA"/>
    <w:p w14:paraId="7F10FD3C" w14:textId="77777777" w:rsidR="00AE24DA" w:rsidRPr="00AE24DA" w:rsidRDefault="00AE24DA" w:rsidP="00AE24DA">
      <w:pPr>
        <w:rPr>
          <w:b/>
          <w:bCs/>
        </w:rPr>
      </w:pPr>
      <w:r w:rsidRPr="00AE24DA">
        <w:rPr>
          <w:b/>
          <w:bCs/>
        </w:rPr>
        <w:t>The Hidden Practices: When Childhood is Stolen</w:t>
      </w:r>
    </w:p>
    <w:p w14:paraId="49CFF516" w14:textId="77777777" w:rsidR="00AE24DA" w:rsidRPr="00AE24DA" w:rsidRDefault="00AE24DA" w:rsidP="00AE24DA">
      <w:r w:rsidRPr="00AE24DA">
        <w:t xml:space="preserve">In many societies, it is common for infants or young children to be subjected to rituals involving </w:t>
      </w:r>
      <w:r w:rsidRPr="00AE24DA">
        <w:rPr>
          <w:b/>
          <w:bCs/>
        </w:rPr>
        <w:t>animal blood, covenants, and symbolic markings</w:t>
      </w:r>
      <w:r w:rsidRPr="00AE24DA">
        <w:t xml:space="preserve">. These acts are not harmless traditions; they are </w:t>
      </w:r>
      <w:r w:rsidRPr="00AE24DA">
        <w:rPr>
          <w:b/>
          <w:bCs/>
        </w:rPr>
        <w:t>initiations into systems of belief and allegiance</w:t>
      </w:r>
      <w:r w:rsidRPr="00AE24DA">
        <w:t xml:space="preserve"> that the child neither understands nor chooses.</w:t>
      </w:r>
    </w:p>
    <w:p w14:paraId="49FA246F" w14:textId="77777777" w:rsidR="00AE24DA" w:rsidRPr="00AE24DA" w:rsidRDefault="00AE24DA" w:rsidP="00AE24DA">
      <w:pPr>
        <w:numPr>
          <w:ilvl w:val="0"/>
          <w:numId w:val="1"/>
        </w:numPr>
      </w:pPr>
      <w:r w:rsidRPr="00AE24DA">
        <w:rPr>
          <w:b/>
          <w:bCs/>
        </w:rPr>
        <w:t>Blood on the tongue</w:t>
      </w:r>
      <w:r w:rsidRPr="00AE24DA">
        <w:t xml:space="preserve"> binds the child’s speech and destiny.</w:t>
      </w:r>
    </w:p>
    <w:p w14:paraId="1C548F31" w14:textId="77777777" w:rsidR="00AE24DA" w:rsidRPr="00AE24DA" w:rsidRDefault="00AE24DA" w:rsidP="00AE24DA">
      <w:pPr>
        <w:numPr>
          <w:ilvl w:val="0"/>
          <w:numId w:val="1"/>
        </w:numPr>
      </w:pPr>
      <w:r w:rsidRPr="00AE24DA">
        <w:rPr>
          <w:b/>
          <w:bCs/>
        </w:rPr>
        <w:t>Blood on the forehead</w:t>
      </w:r>
      <w:r w:rsidRPr="00AE24DA">
        <w:t xml:space="preserve"> marks their identity and thoughts.</w:t>
      </w:r>
    </w:p>
    <w:p w14:paraId="73060E9C" w14:textId="77777777" w:rsidR="00AE24DA" w:rsidRPr="00AE24DA" w:rsidRDefault="00AE24DA" w:rsidP="00AE24DA">
      <w:pPr>
        <w:numPr>
          <w:ilvl w:val="0"/>
          <w:numId w:val="1"/>
        </w:numPr>
      </w:pPr>
      <w:r w:rsidRPr="00AE24DA">
        <w:rPr>
          <w:b/>
          <w:bCs/>
        </w:rPr>
        <w:t>Covenantal vows</w:t>
      </w:r>
      <w:r w:rsidRPr="00AE24DA">
        <w:t xml:space="preserve"> made on their behalf tie entire generations to spiritual or occult powers.</w:t>
      </w:r>
    </w:p>
    <w:p w14:paraId="4A6B5F45" w14:textId="77777777" w:rsidR="00AE24DA" w:rsidRPr="00AE24DA" w:rsidRDefault="00AE24DA" w:rsidP="00AE24DA">
      <w:r w:rsidRPr="00AE24DA">
        <w:t xml:space="preserve">What is most troubling is that these rituals masquerade as protection or cultural duty, when in reality they </w:t>
      </w:r>
      <w:r w:rsidRPr="00AE24DA">
        <w:rPr>
          <w:b/>
          <w:bCs/>
        </w:rPr>
        <w:t>enslave children into cycles of fear, bondage, and generational oppression</w:t>
      </w:r>
      <w:r w:rsidRPr="00AE24DA">
        <w:t>.</w:t>
      </w:r>
    </w:p>
    <w:p w14:paraId="1432C9CA" w14:textId="6C1F78B4" w:rsidR="00AE24DA" w:rsidRPr="00AE24DA" w:rsidRDefault="00AE24DA" w:rsidP="00AE24DA"/>
    <w:p w14:paraId="7B73F730" w14:textId="77777777" w:rsidR="00AE24DA" w:rsidRPr="00AE24DA" w:rsidRDefault="00AE24DA" w:rsidP="00AE24DA">
      <w:pPr>
        <w:rPr>
          <w:b/>
          <w:bCs/>
        </w:rPr>
      </w:pPr>
      <w:r w:rsidRPr="00AE24DA">
        <w:rPr>
          <w:b/>
          <w:bCs/>
        </w:rPr>
        <w:t>Why This is a Violation of Human Rights</w:t>
      </w:r>
    </w:p>
    <w:p w14:paraId="2ADEDE1B" w14:textId="77777777" w:rsidR="00AE24DA" w:rsidRPr="00AE24DA" w:rsidRDefault="00AE24DA" w:rsidP="00AE24DA">
      <w:r w:rsidRPr="00AE24DA">
        <w:t xml:space="preserve">International law already acknowledges that children require special protection. The </w:t>
      </w:r>
      <w:r w:rsidRPr="00AE24DA">
        <w:rPr>
          <w:b/>
          <w:bCs/>
        </w:rPr>
        <w:t>United Nations Convention on the Rights of the Child (CRC)</w:t>
      </w:r>
      <w:r w:rsidRPr="00AE24DA">
        <w:t>, adopted in 1989 and ratified by nearly every country, guarantees:</w:t>
      </w:r>
    </w:p>
    <w:p w14:paraId="42FB7A6A" w14:textId="77777777" w:rsidR="00AE24DA" w:rsidRPr="00AE24DA" w:rsidRDefault="00AE24DA" w:rsidP="00AE24DA">
      <w:pPr>
        <w:numPr>
          <w:ilvl w:val="0"/>
          <w:numId w:val="2"/>
        </w:numPr>
      </w:pPr>
      <w:r w:rsidRPr="00AE24DA">
        <w:rPr>
          <w:b/>
          <w:bCs/>
        </w:rPr>
        <w:t>Freedom of thought, conscience, and religion</w:t>
      </w:r>
      <w:r w:rsidRPr="00AE24DA">
        <w:t xml:space="preserve"> (Article 14).</w:t>
      </w:r>
    </w:p>
    <w:p w14:paraId="44940EB9" w14:textId="77777777" w:rsidR="00AE24DA" w:rsidRPr="00AE24DA" w:rsidRDefault="00AE24DA" w:rsidP="00AE24DA">
      <w:pPr>
        <w:numPr>
          <w:ilvl w:val="0"/>
          <w:numId w:val="2"/>
        </w:numPr>
      </w:pPr>
      <w:r w:rsidRPr="00AE24DA">
        <w:rPr>
          <w:b/>
          <w:bCs/>
        </w:rPr>
        <w:t>Protection from all forms of harmful traditional practices</w:t>
      </w:r>
      <w:r w:rsidRPr="00AE24DA">
        <w:t xml:space="preserve"> (Article 24).</w:t>
      </w:r>
    </w:p>
    <w:p w14:paraId="7F059D5B" w14:textId="77777777" w:rsidR="00AE24DA" w:rsidRPr="00AE24DA" w:rsidRDefault="00AE24DA" w:rsidP="00AE24DA">
      <w:pPr>
        <w:numPr>
          <w:ilvl w:val="0"/>
          <w:numId w:val="2"/>
        </w:numPr>
      </w:pPr>
      <w:r w:rsidRPr="00AE24DA">
        <w:rPr>
          <w:b/>
          <w:bCs/>
        </w:rPr>
        <w:t>The right to identity and dignity</w:t>
      </w:r>
      <w:r w:rsidRPr="00AE24DA">
        <w:t xml:space="preserve"> (Articles 7–8).</w:t>
      </w:r>
    </w:p>
    <w:p w14:paraId="15729736" w14:textId="77777777" w:rsidR="00AE24DA" w:rsidRPr="00AE24DA" w:rsidRDefault="00AE24DA" w:rsidP="00AE24DA">
      <w:r w:rsidRPr="00AE24DA">
        <w:lastRenderedPageBreak/>
        <w:t xml:space="preserve">Similarly, the </w:t>
      </w:r>
      <w:r w:rsidRPr="00AE24DA">
        <w:rPr>
          <w:b/>
          <w:bCs/>
        </w:rPr>
        <w:t>Universal Declaration of Human Rights (1948)</w:t>
      </w:r>
      <w:r w:rsidRPr="00AE24DA">
        <w:t xml:space="preserve"> upholds freedom of belief and association (Articles 18–20).</w:t>
      </w:r>
    </w:p>
    <w:p w14:paraId="681F9C80" w14:textId="77777777" w:rsidR="00AE24DA" w:rsidRPr="00AE24DA" w:rsidRDefault="00AE24DA" w:rsidP="00AE24DA">
      <w:r w:rsidRPr="00AE24DA">
        <w:t xml:space="preserve">Yet when children are subjected to forced initiations, these protections are ignored. What sense does it make to shield a child from carrying legal responsibility in court, but permit communities to shackle them with </w:t>
      </w:r>
      <w:r w:rsidRPr="00AE24DA">
        <w:rPr>
          <w:b/>
          <w:bCs/>
        </w:rPr>
        <w:t>lifelong spiritual responsibilities</w:t>
      </w:r>
      <w:r w:rsidRPr="00AE24DA">
        <w:t xml:space="preserve"> imposed at birth? This is hypocrisy at the highest level.</w:t>
      </w:r>
    </w:p>
    <w:p w14:paraId="1FC3C8F2" w14:textId="0E667EF0" w:rsidR="00AE24DA" w:rsidRPr="00AE24DA" w:rsidRDefault="00AE24DA" w:rsidP="00AE24DA"/>
    <w:p w14:paraId="3500BBB7" w14:textId="77777777" w:rsidR="00AE24DA" w:rsidRPr="00AE24DA" w:rsidRDefault="00AE24DA" w:rsidP="00AE24DA">
      <w:pPr>
        <w:rPr>
          <w:b/>
          <w:bCs/>
        </w:rPr>
      </w:pPr>
      <w:r w:rsidRPr="00AE24DA">
        <w:rPr>
          <w:b/>
          <w:bCs/>
        </w:rPr>
        <w:t>The Natural Law Argument</w:t>
      </w:r>
    </w:p>
    <w:p w14:paraId="782E201D" w14:textId="77777777" w:rsidR="00AE24DA" w:rsidRPr="00AE24DA" w:rsidRDefault="00AE24DA" w:rsidP="00AE24DA">
      <w:r w:rsidRPr="00AE24DA">
        <w:t xml:space="preserve">Beyond written laws, natural law teaches that every child is born with the right to </w:t>
      </w:r>
      <w:r w:rsidRPr="00AE24DA">
        <w:rPr>
          <w:b/>
          <w:bCs/>
        </w:rPr>
        <w:t>exist, grow, and know</w:t>
      </w:r>
      <w:r w:rsidRPr="00AE24DA">
        <w:t xml:space="preserve"> without coercion. They must be free to question, discern, and decide who they are. By initiating them prematurely, societies rob children of their </w:t>
      </w:r>
      <w:r w:rsidRPr="00AE24DA">
        <w:rPr>
          <w:b/>
          <w:bCs/>
        </w:rPr>
        <w:t>natural state of awareness</w:t>
      </w:r>
      <w:r w:rsidRPr="00AE24DA">
        <w:t>, creating generations who live under identities they never chose.</w:t>
      </w:r>
    </w:p>
    <w:p w14:paraId="1C92E110" w14:textId="77777777" w:rsidR="00AE24DA" w:rsidRPr="00AE24DA" w:rsidRDefault="00AE24DA" w:rsidP="00AE24DA">
      <w:r w:rsidRPr="00AE24DA">
        <w:t>This explains why so many young people around the world struggle with:</w:t>
      </w:r>
    </w:p>
    <w:p w14:paraId="49D0E546" w14:textId="77777777" w:rsidR="00AE24DA" w:rsidRPr="00AE24DA" w:rsidRDefault="00AE24DA" w:rsidP="00AE24DA">
      <w:pPr>
        <w:numPr>
          <w:ilvl w:val="0"/>
          <w:numId w:val="3"/>
        </w:numPr>
      </w:pPr>
      <w:r w:rsidRPr="00AE24DA">
        <w:rPr>
          <w:b/>
          <w:bCs/>
        </w:rPr>
        <w:t>Identity crises</w:t>
      </w:r>
      <w:r w:rsidRPr="00AE24DA">
        <w:t xml:space="preserve"> — not knowing who they truly are.</w:t>
      </w:r>
    </w:p>
    <w:p w14:paraId="6DF88CB0" w14:textId="77777777" w:rsidR="00AE24DA" w:rsidRPr="00AE24DA" w:rsidRDefault="00AE24DA" w:rsidP="00AE24DA">
      <w:pPr>
        <w:numPr>
          <w:ilvl w:val="0"/>
          <w:numId w:val="3"/>
        </w:numPr>
      </w:pPr>
      <w:r w:rsidRPr="00AE24DA">
        <w:rPr>
          <w:b/>
          <w:bCs/>
        </w:rPr>
        <w:t>Rebellion</w:t>
      </w:r>
      <w:r w:rsidRPr="00AE24DA">
        <w:t xml:space="preserve"> — rejecting imposed structures but without direction.</w:t>
      </w:r>
    </w:p>
    <w:p w14:paraId="733A291B" w14:textId="77777777" w:rsidR="00AE24DA" w:rsidRPr="00AE24DA" w:rsidRDefault="00AE24DA" w:rsidP="00AE24DA">
      <w:pPr>
        <w:numPr>
          <w:ilvl w:val="0"/>
          <w:numId w:val="3"/>
        </w:numPr>
      </w:pPr>
      <w:r w:rsidRPr="00AE24DA">
        <w:rPr>
          <w:b/>
          <w:bCs/>
        </w:rPr>
        <w:t>Spiritual confusion</w:t>
      </w:r>
      <w:r w:rsidRPr="00AE24DA">
        <w:t xml:space="preserve"> — feeling bound to traditions that conflict with truth and freedom.</w:t>
      </w:r>
    </w:p>
    <w:p w14:paraId="1947E3AD" w14:textId="77777777" w:rsidR="00AE24DA" w:rsidRPr="00AE24DA" w:rsidRDefault="00AE24DA" w:rsidP="00AE24DA">
      <w:r w:rsidRPr="00AE24DA">
        <w:t xml:space="preserve">These are not personal failings but the </w:t>
      </w:r>
      <w:r w:rsidRPr="00AE24DA">
        <w:rPr>
          <w:b/>
          <w:bCs/>
        </w:rPr>
        <w:t>direct result of stolen childhoods</w:t>
      </w:r>
      <w:r w:rsidRPr="00AE24DA">
        <w:t>.</w:t>
      </w:r>
    </w:p>
    <w:p w14:paraId="75F628DB" w14:textId="0D20863F" w:rsidR="00AE24DA" w:rsidRPr="00AE24DA" w:rsidRDefault="00AE24DA" w:rsidP="00AE24DA"/>
    <w:p w14:paraId="7F8A3E8F" w14:textId="77777777" w:rsidR="00AE24DA" w:rsidRPr="00AE24DA" w:rsidRDefault="00AE24DA" w:rsidP="00AE24DA">
      <w:pPr>
        <w:rPr>
          <w:b/>
          <w:bCs/>
        </w:rPr>
      </w:pPr>
      <w:r w:rsidRPr="00AE24DA">
        <w:rPr>
          <w:b/>
          <w:bCs/>
        </w:rPr>
        <w:t>Global Consequences of Silence</w:t>
      </w:r>
    </w:p>
    <w:p w14:paraId="758EEE74" w14:textId="77777777" w:rsidR="00AE24DA" w:rsidRPr="00AE24DA" w:rsidRDefault="00AE24DA" w:rsidP="00AE24DA">
      <w:r w:rsidRPr="00AE24DA">
        <w:t>Allowing such practices to persist has profound consequences:</w:t>
      </w:r>
    </w:p>
    <w:p w14:paraId="075ED7BF" w14:textId="77777777" w:rsidR="00AE24DA" w:rsidRPr="00AE24DA" w:rsidRDefault="00AE24DA" w:rsidP="00AE24DA">
      <w:pPr>
        <w:numPr>
          <w:ilvl w:val="0"/>
          <w:numId w:val="4"/>
        </w:numPr>
      </w:pPr>
      <w:r w:rsidRPr="00AE24DA">
        <w:rPr>
          <w:b/>
          <w:bCs/>
        </w:rPr>
        <w:t>Perpetuation of generational bondage</w:t>
      </w:r>
      <w:r w:rsidRPr="00AE24DA">
        <w:t xml:space="preserve"> — cycles of poverty, fear, and oppression are passed down.</w:t>
      </w:r>
    </w:p>
    <w:p w14:paraId="5C877AC0" w14:textId="77777777" w:rsidR="00AE24DA" w:rsidRPr="00AE24DA" w:rsidRDefault="00AE24DA" w:rsidP="00AE24DA">
      <w:pPr>
        <w:numPr>
          <w:ilvl w:val="0"/>
          <w:numId w:val="4"/>
        </w:numPr>
      </w:pPr>
      <w:r w:rsidRPr="00AE24DA">
        <w:rPr>
          <w:b/>
          <w:bCs/>
        </w:rPr>
        <w:t>Conflict with modern law</w:t>
      </w:r>
      <w:r w:rsidRPr="00AE24DA">
        <w:t xml:space="preserve"> — young people raised under coercion often clash with democratic freedoms and human rights systems.</w:t>
      </w:r>
    </w:p>
    <w:p w14:paraId="547CF2B6" w14:textId="77777777" w:rsidR="00AE24DA" w:rsidRPr="00AE24DA" w:rsidRDefault="00AE24DA" w:rsidP="00AE24DA">
      <w:pPr>
        <w:numPr>
          <w:ilvl w:val="0"/>
          <w:numId w:val="4"/>
        </w:numPr>
      </w:pPr>
      <w:r w:rsidRPr="00AE24DA">
        <w:rPr>
          <w:b/>
          <w:bCs/>
        </w:rPr>
        <w:t>Suppression of innovation and thought</w:t>
      </w:r>
      <w:r w:rsidRPr="00AE24DA">
        <w:t xml:space="preserve"> — the world is deprived of the free, creative thinking that children could have offered if they were raised unbound.</w:t>
      </w:r>
    </w:p>
    <w:p w14:paraId="58781D96" w14:textId="77777777" w:rsidR="00AE24DA" w:rsidRPr="00AE24DA" w:rsidRDefault="00AE24DA" w:rsidP="00AE24DA">
      <w:r w:rsidRPr="00AE24DA">
        <w:t>The global community cannot remain silent while children are stripped of their most basic freedom: the freedom to belong to themselves first, before being tied to any tradition or belief.</w:t>
      </w:r>
    </w:p>
    <w:p w14:paraId="1313EBCC" w14:textId="33CAD62F" w:rsidR="00AE24DA" w:rsidRPr="00AE24DA" w:rsidRDefault="00AE24DA" w:rsidP="00AE24DA"/>
    <w:p w14:paraId="7E499E96" w14:textId="77777777" w:rsidR="00AE24DA" w:rsidRPr="00AE24DA" w:rsidRDefault="00AE24DA" w:rsidP="00AE24DA">
      <w:pPr>
        <w:rPr>
          <w:b/>
          <w:bCs/>
        </w:rPr>
      </w:pPr>
      <w:r w:rsidRPr="00AE24DA">
        <w:rPr>
          <w:b/>
          <w:bCs/>
        </w:rPr>
        <w:t>A Call to Action</w:t>
      </w:r>
    </w:p>
    <w:p w14:paraId="6955EA82" w14:textId="77777777" w:rsidR="00AE24DA" w:rsidRPr="00AE24DA" w:rsidRDefault="00AE24DA" w:rsidP="00AE24DA">
      <w:r w:rsidRPr="00AE24DA">
        <w:t xml:space="preserve">The time has come for a </w:t>
      </w:r>
      <w:r w:rsidRPr="00AE24DA">
        <w:rPr>
          <w:b/>
          <w:bCs/>
        </w:rPr>
        <w:t>new legal and moral framework</w:t>
      </w:r>
      <w:r w:rsidRPr="00AE24DA">
        <w:t xml:space="preserve"> that explicitly addresses and prohibits forced spiritual and cultural initiations of children. Just as the world outlawed child labor, child marriage, and trafficking, it must now </w:t>
      </w:r>
      <w:r w:rsidRPr="00AE24DA">
        <w:rPr>
          <w:b/>
          <w:bCs/>
        </w:rPr>
        <w:t>outlaw premature spiritual bondage</w:t>
      </w:r>
      <w:r w:rsidRPr="00AE24DA">
        <w:t>.</w:t>
      </w:r>
    </w:p>
    <w:p w14:paraId="20126D8C" w14:textId="77777777" w:rsidR="00AE24DA" w:rsidRPr="00AE24DA" w:rsidRDefault="00AE24DA" w:rsidP="00AE24DA">
      <w:pPr>
        <w:rPr>
          <w:b/>
          <w:bCs/>
        </w:rPr>
      </w:pPr>
      <w:r w:rsidRPr="00AE24DA">
        <w:rPr>
          <w:b/>
          <w:bCs/>
        </w:rPr>
        <w:t>What Must Be Done:</w:t>
      </w:r>
    </w:p>
    <w:p w14:paraId="7E01520C" w14:textId="77777777" w:rsidR="00AE24DA" w:rsidRPr="00AE24DA" w:rsidRDefault="00AE24DA" w:rsidP="00AE24DA">
      <w:pPr>
        <w:numPr>
          <w:ilvl w:val="0"/>
          <w:numId w:val="5"/>
        </w:numPr>
      </w:pPr>
      <w:r w:rsidRPr="00AE24DA">
        <w:rPr>
          <w:b/>
          <w:bCs/>
        </w:rPr>
        <w:lastRenderedPageBreak/>
        <w:t>Legislative Reform</w:t>
      </w:r>
      <w:r w:rsidRPr="00AE24DA">
        <w:t xml:space="preserve"> – Nations must enact clear laws protecting children from any form of forced religious or occult initiation.</w:t>
      </w:r>
    </w:p>
    <w:p w14:paraId="13B58D6C" w14:textId="77777777" w:rsidR="00AE24DA" w:rsidRPr="00AE24DA" w:rsidRDefault="00AE24DA" w:rsidP="00AE24DA">
      <w:pPr>
        <w:numPr>
          <w:ilvl w:val="0"/>
          <w:numId w:val="5"/>
        </w:numPr>
      </w:pPr>
      <w:r w:rsidRPr="00AE24DA">
        <w:rPr>
          <w:b/>
          <w:bCs/>
        </w:rPr>
        <w:t>International Monitoring</w:t>
      </w:r>
      <w:r w:rsidRPr="00AE24DA">
        <w:t xml:space="preserve"> – Bodies such as the UN, African Union, and regional human rights courts must hold states accountable for violations.</w:t>
      </w:r>
    </w:p>
    <w:p w14:paraId="36FF33D7" w14:textId="77777777" w:rsidR="00AE24DA" w:rsidRPr="00AE24DA" w:rsidRDefault="00AE24DA" w:rsidP="00AE24DA">
      <w:pPr>
        <w:numPr>
          <w:ilvl w:val="0"/>
          <w:numId w:val="5"/>
        </w:numPr>
      </w:pPr>
      <w:r w:rsidRPr="00AE24DA">
        <w:rPr>
          <w:b/>
          <w:bCs/>
        </w:rPr>
        <w:t>Community Education</w:t>
      </w:r>
      <w:r w:rsidRPr="00AE24DA">
        <w:t xml:space="preserve"> – Families must be made aware that true protection is not in binding rituals, but in nurturing children to choose freely.</w:t>
      </w:r>
    </w:p>
    <w:p w14:paraId="77747D25" w14:textId="77777777" w:rsidR="00AE24DA" w:rsidRPr="00AE24DA" w:rsidRDefault="00AE24DA" w:rsidP="00AE24DA">
      <w:pPr>
        <w:numPr>
          <w:ilvl w:val="0"/>
          <w:numId w:val="5"/>
        </w:numPr>
      </w:pPr>
      <w:r w:rsidRPr="00AE24DA">
        <w:rPr>
          <w:b/>
          <w:bCs/>
        </w:rPr>
        <w:t>Spiritual Awakening</w:t>
      </w:r>
      <w:r w:rsidRPr="00AE24DA">
        <w:t xml:space="preserve"> – Faith communities must denounce blood-based rituals on children and embrace practices rooted in freedom, truth, and authentic consent.</w:t>
      </w:r>
    </w:p>
    <w:p w14:paraId="4AF1DD91" w14:textId="0787A4DD" w:rsidR="00AE24DA" w:rsidRPr="00AE24DA" w:rsidRDefault="00AE24DA" w:rsidP="00AE24DA"/>
    <w:p w14:paraId="3BCDD785" w14:textId="77777777" w:rsidR="00AE24DA" w:rsidRPr="00AE24DA" w:rsidRDefault="00AE24DA" w:rsidP="00AE24DA">
      <w:pPr>
        <w:rPr>
          <w:b/>
          <w:bCs/>
        </w:rPr>
      </w:pPr>
      <w:r w:rsidRPr="00AE24DA">
        <w:rPr>
          <w:b/>
          <w:bCs/>
        </w:rPr>
        <w:t>Conclusion</w:t>
      </w:r>
    </w:p>
    <w:p w14:paraId="62D1ECF8" w14:textId="77777777" w:rsidR="00AE24DA" w:rsidRPr="00AE24DA" w:rsidRDefault="00AE24DA" w:rsidP="00AE24DA">
      <w:r w:rsidRPr="00AE24DA">
        <w:t>The world cannot claim to value freedom while turning a blind eye to the bondage of children. Every ritual that steals choice, every covenant imposed without consent, every tradition that silences a child’s natural right to think is a crime against humanity itself.</w:t>
      </w:r>
    </w:p>
    <w:p w14:paraId="2A7CD643" w14:textId="77777777" w:rsidR="00AE24DA" w:rsidRPr="00AE24DA" w:rsidRDefault="00AE24DA" w:rsidP="00AE24DA">
      <w:r w:rsidRPr="00AE24DA">
        <w:t xml:space="preserve">It is 2025. The old cycles must end. The global community must rise to defend children’s freedom—not just from labor or trafficking, but from the unseen chains of premature initiation. Only then will the next generation rise as </w:t>
      </w:r>
      <w:r w:rsidRPr="00AE24DA">
        <w:rPr>
          <w:b/>
          <w:bCs/>
        </w:rPr>
        <w:t>authentic, discerning, and free human beings</w:t>
      </w:r>
      <w:r w:rsidRPr="00AE24DA">
        <w:t>, capable of guiding the future of the world in truth and justice.</w:t>
      </w:r>
    </w:p>
    <w:p w14:paraId="54C8F20A" w14:textId="77777777" w:rsidR="007A1EFB" w:rsidRDefault="007A1EFB"/>
    <w:sectPr w:rsidR="007A1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C0A13"/>
    <w:multiLevelType w:val="multilevel"/>
    <w:tmpl w:val="4D08C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DB1BDA"/>
    <w:multiLevelType w:val="multilevel"/>
    <w:tmpl w:val="5F5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046099"/>
    <w:multiLevelType w:val="multilevel"/>
    <w:tmpl w:val="4806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F7AB7"/>
    <w:multiLevelType w:val="multilevel"/>
    <w:tmpl w:val="432E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1178FD"/>
    <w:multiLevelType w:val="multilevel"/>
    <w:tmpl w:val="8F90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4DA"/>
    <w:rsid w:val="003751A1"/>
    <w:rsid w:val="007A1EFB"/>
    <w:rsid w:val="00AE2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BD16A"/>
  <w15:chartTrackingRefBased/>
  <w15:docId w15:val="{18061997-5DE4-4860-B850-D9679C176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18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2025-08-30T21:19:00Z</dcterms:created>
  <dcterms:modified xsi:type="dcterms:W3CDTF">2025-08-30T21:33:00Z</dcterms:modified>
</cp:coreProperties>
</file>