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73371" w14:textId="77777777" w:rsidR="001B30B6" w:rsidRPr="001B30B6" w:rsidRDefault="001B30B6" w:rsidP="001B30B6">
      <w:pPr>
        <w:spacing w:before="100" w:beforeAutospacing="1" w:after="100" w:afterAutospacing="1" w:line="240" w:lineRule="auto"/>
        <w:rPr>
          <w:rFonts w:ascii="Times New Roman" w:eastAsia="Times New Roman" w:hAnsi="Times New Roman" w:cs="Times New Roman"/>
          <w:sz w:val="32"/>
          <w:szCs w:val="32"/>
        </w:rPr>
      </w:pPr>
      <w:r w:rsidRPr="001B30B6">
        <w:rPr>
          <w:rFonts w:ascii="Times New Roman" w:eastAsia="Times New Roman" w:hAnsi="Times New Roman" w:cs="Times New Roman"/>
          <w:b/>
          <w:bCs/>
          <w:sz w:val="32"/>
          <w:szCs w:val="32"/>
        </w:rPr>
        <w:t xml:space="preserve">From Bandana to </w:t>
      </w:r>
      <w:proofErr w:type="spellStart"/>
      <w:r w:rsidRPr="001B30B6">
        <w:rPr>
          <w:rFonts w:ascii="Times New Roman" w:eastAsia="Times New Roman" w:hAnsi="Times New Roman" w:cs="Times New Roman"/>
          <w:b/>
          <w:bCs/>
          <w:sz w:val="32"/>
          <w:szCs w:val="32"/>
        </w:rPr>
        <w:t>Shatta</w:t>
      </w:r>
      <w:proofErr w:type="spellEnd"/>
      <w:r w:rsidRPr="001B30B6">
        <w:rPr>
          <w:rFonts w:ascii="Times New Roman" w:eastAsia="Times New Roman" w:hAnsi="Times New Roman" w:cs="Times New Roman"/>
          <w:b/>
          <w:bCs/>
          <w:sz w:val="32"/>
          <w:szCs w:val="32"/>
        </w:rPr>
        <w:t xml:space="preserve"> Wale: The Untold Journey of Resilience, Faith, and the “On God” Legacy</w:t>
      </w:r>
    </w:p>
    <w:p w14:paraId="75CD8131" w14:textId="77777777" w:rsidR="001B30B6" w:rsidRPr="001B30B6" w:rsidRDefault="001B30B6" w:rsidP="001B30B6">
      <w:pPr>
        <w:spacing w:before="100" w:beforeAutospacing="1" w:after="100" w:afterAutospacing="1" w:line="240" w:lineRule="auto"/>
        <w:rPr>
          <w:rFonts w:ascii="Times New Roman" w:eastAsia="Times New Roman" w:hAnsi="Times New Roman" w:cs="Times New Roman"/>
          <w:i/>
          <w:iCs/>
          <w:sz w:val="24"/>
          <w:szCs w:val="24"/>
        </w:rPr>
      </w:pPr>
      <w:r w:rsidRPr="001B30B6">
        <w:rPr>
          <w:rFonts w:ascii="Times New Roman" w:eastAsia="Times New Roman" w:hAnsi="Times New Roman" w:cs="Times New Roman"/>
          <w:i/>
          <w:iCs/>
          <w:sz w:val="24"/>
          <w:szCs w:val="24"/>
        </w:rPr>
        <w:t>By: Eric Paddy Boso</w:t>
      </w:r>
    </w:p>
    <w:p w14:paraId="67E21A7A" w14:textId="77777777"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proofErr w:type="spellStart"/>
      <w:r w:rsidRPr="001B30B6">
        <w:rPr>
          <w:rFonts w:ascii="Times New Roman" w:eastAsia="Times New Roman" w:hAnsi="Times New Roman" w:cs="Times New Roman"/>
          <w:sz w:val="24"/>
          <w:szCs w:val="24"/>
        </w:rPr>
        <w:t>Shatta</w:t>
      </w:r>
      <w:proofErr w:type="spellEnd"/>
      <w:r w:rsidRPr="001B30B6">
        <w:rPr>
          <w:rFonts w:ascii="Times New Roman" w:eastAsia="Times New Roman" w:hAnsi="Times New Roman" w:cs="Times New Roman"/>
          <w:sz w:val="24"/>
          <w:szCs w:val="24"/>
        </w:rPr>
        <w:t xml:space="preserve"> Wale, born Charles </w:t>
      </w:r>
      <w:proofErr w:type="spellStart"/>
      <w:r w:rsidRPr="001B30B6">
        <w:rPr>
          <w:rFonts w:ascii="Times New Roman" w:eastAsia="Times New Roman" w:hAnsi="Times New Roman" w:cs="Times New Roman"/>
          <w:sz w:val="24"/>
          <w:szCs w:val="24"/>
        </w:rPr>
        <w:t>Nii</w:t>
      </w:r>
      <w:proofErr w:type="spellEnd"/>
      <w:r w:rsidRPr="001B30B6">
        <w:rPr>
          <w:rFonts w:ascii="Times New Roman" w:eastAsia="Times New Roman" w:hAnsi="Times New Roman" w:cs="Times New Roman"/>
          <w:sz w:val="24"/>
          <w:szCs w:val="24"/>
        </w:rPr>
        <w:t xml:space="preserve"> Armah Mensah Jr., is more than just a Ghanaian dancehall artist — he is a symbol of raw resilience, creative reinvention, and divine trust. His story is a mirror for the youth of Africa and beyond, reflecting the agony of being misunderstood, the pain of being abandoned, and the triumph of believing in oneself when the world turns its back.</w:t>
      </w:r>
    </w:p>
    <w:p w14:paraId="681EA6E4" w14:textId="77777777"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proofErr w:type="spellStart"/>
      <w:r w:rsidRPr="001B30B6">
        <w:rPr>
          <w:rFonts w:ascii="Times New Roman" w:eastAsia="Times New Roman" w:hAnsi="Times New Roman" w:cs="Times New Roman"/>
          <w:sz w:val="24"/>
          <w:szCs w:val="24"/>
        </w:rPr>
        <w:t>Shatta</w:t>
      </w:r>
      <w:proofErr w:type="spellEnd"/>
      <w:r w:rsidRPr="001B30B6">
        <w:rPr>
          <w:rFonts w:ascii="Times New Roman" w:eastAsia="Times New Roman" w:hAnsi="Times New Roman" w:cs="Times New Roman"/>
          <w:sz w:val="24"/>
          <w:szCs w:val="24"/>
        </w:rPr>
        <w:t xml:space="preserve"> </w:t>
      </w:r>
      <w:proofErr w:type="spellStart"/>
      <w:r w:rsidRPr="001B30B6">
        <w:rPr>
          <w:rFonts w:ascii="Times New Roman" w:eastAsia="Times New Roman" w:hAnsi="Times New Roman" w:cs="Times New Roman"/>
          <w:sz w:val="24"/>
          <w:szCs w:val="24"/>
        </w:rPr>
        <w:t>Wale’s</w:t>
      </w:r>
      <w:proofErr w:type="spellEnd"/>
      <w:r w:rsidRPr="001B30B6">
        <w:rPr>
          <w:rFonts w:ascii="Times New Roman" w:eastAsia="Times New Roman" w:hAnsi="Times New Roman" w:cs="Times New Roman"/>
          <w:sz w:val="24"/>
          <w:szCs w:val="24"/>
        </w:rPr>
        <w:t xml:space="preserve"> musical pilgrimage didn’t begin with the fame we see today. In the early 2000s, he emerged under the moniker </w:t>
      </w:r>
      <w:r w:rsidRPr="001B30B6">
        <w:rPr>
          <w:rFonts w:ascii="Times New Roman" w:eastAsia="Times New Roman" w:hAnsi="Times New Roman" w:cs="Times New Roman"/>
          <w:b/>
          <w:bCs/>
          <w:sz w:val="24"/>
          <w:szCs w:val="24"/>
        </w:rPr>
        <w:t>Bandana</w:t>
      </w:r>
      <w:r w:rsidRPr="001B30B6">
        <w:rPr>
          <w:rFonts w:ascii="Times New Roman" w:eastAsia="Times New Roman" w:hAnsi="Times New Roman" w:cs="Times New Roman"/>
          <w:sz w:val="24"/>
          <w:szCs w:val="24"/>
        </w:rPr>
        <w:t>, a young, fiery voice with dreams larger than life. Despite his talent, Bandana struggled to gain the recognition he deserved. The music industry, harsh and unforgiving, gave him little room to bloom. With time, he vanished from the limelight, leaving many to believe he had been buried by failure.</w:t>
      </w:r>
    </w:p>
    <w:p w14:paraId="7AF55A3B" w14:textId="77777777"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sz w:val="24"/>
          <w:szCs w:val="24"/>
        </w:rPr>
        <w:t>But failure wasn’t the end — it was the fuel.</w:t>
      </w:r>
    </w:p>
    <w:p w14:paraId="04895AF8" w14:textId="77777777" w:rsid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sz w:val="24"/>
          <w:szCs w:val="24"/>
        </w:rPr>
        <w:t xml:space="preserve">Years later, the phoenix rose from the ashes. Bandana was reborn as </w:t>
      </w:r>
      <w:proofErr w:type="spellStart"/>
      <w:r w:rsidRPr="001B30B6">
        <w:rPr>
          <w:rFonts w:ascii="Times New Roman" w:eastAsia="Times New Roman" w:hAnsi="Times New Roman" w:cs="Times New Roman"/>
          <w:b/>
          <w:bCs/>
          <w:sz w:val="24"/>
          <w:szCs w:val="24"/>
        </w:rPr>
        <w:t>Shatta</w:t>
      </w:r>
      <w:proofErr w:type="spellEnd"/>
      <w:r w:rsidRPr="001B30B6">
        <w:rPr>
          <w:rFonts w:ascii="Times New Roman" w:eastAsia="Times New Roman" w:hAnsi="Times New Roman" w:cs="Times New Roman"/>
          <w:b/>
          <w:bCs/>
          <w:sz w:val="24"/>
          <w:szCs w:val="24"/>
        </w:rPr>
        <w:t xml:space="preserve"> Wale</w:t>
      </w:r>
      <w:r w:rsidRPr="001B30B6">
        <w:rPr>
          <w:rFonts w:ascii="Times New Roman" w:eastAsia="Times New Roman" w:hAnsi="Times New Roman" w:cs="Times New Roman"/>
          <w:sz w:val="24"/>
          <w:szCs w:val="24"/>
        </w:rPr>
        <w:t xml:space="preserve">, the face of the </w:t>
      </w:r>
      <w:r w:rsidRPr="001B30B6">
        <w:rPr>
          <w:rFonts w:ascii="Times New Roman" w:eastAsia="Times New Roman" w:hAnsi="Times New Roman" w:cs="Times New Roman"/>
          <w:b/>
          <w:bCs/>
          <w:sz w:val="24"/>
          <w:szCs w:val="24"/>
        </w:rPr>
        <w:t>SM Movement (</w:t>
      </w:r>
      <w:proofErr w:type="spellStart"/>
      <w:r w:rsidRPr="001B30B6">
        <w:rPr>
          <w:rFonts w:ascii="Times New Roman" w:eastAsia="Times New Roman" w:hAnsi="Times New Roman" w:cs="Times New Roman"/>
          <w:b/>
          <w:bCs/>
          <w:sz w:val="24"/>
          <w:szCs w:val="24"/>
        </w:rPr>
        <w:t>Shatta</w:t>
      </w:r>
      <w:proofErr w:type="spellEnd"/>
      <w:r w:rsidRPr="001B30B6">
        <w:rPr>
          <w:rFonts w:ascii="Times New Roman" w:eastAsia="Times New Roman" w:hAnsi="Times New Roman" w:cs="Times New Roman"/>
          <w:b/>
          <w:bCs/>
          <w:sz w:val="24"/>
          <w:szCs w:val="24"/>
        </w:rPr>
        <w:t xml:space="preserve"> Movement)</w:t>
      </w:r>
      <w:r w:rsidRPr="001B30B6">
        <w:rPr>
          <w:rFonts w:ascii="Times New Roman" w:eastAsia="Times New Roman" w:hAnsi="Times New Roman" w:cs="Times New Roman"/>
          <w:sz w:val="24"/>
          <w:szCs w:val="24"/>
        </w:rPr>
        <w:t>, a cultural wave deeply rooted in hustle, loyalty, and self-belief. With gritty determination and spiritual clarity, he returned to the scene with a stronger voice, a deeper message, and a renewed sense of purpose.</w:t>
      </w:r>
    </w:p>
    <w:p w14:paraId="04D77B2C" w14:textId="297EE7A5"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b/>
          <w:bCs/>
          <w:sz w:val="27"/>
          <w:szCs w:val="27"/>
        </w:rPr>
        <w:t>“On God” — A Testimony of Pain, Power, and Purpose</w:t>
      </w:r>
    </w:p>
    <w:p w14:paraId="599CF54A" w14:textId="77777777"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sz w:val="24"/>
          <w:szCs w:val="24"/>
        </w:rPr>
        <w:t xml:space="preserve">One of his most anthemic tracks, </w:t>
      </w:r>
      <w:r w:rsidRPr="001B30B6">
        <w:rPr>
          <w:rFonts w:ascii="Times New Roman" w:eastAsia="Times New Roman" w:hAnsi="Times New Roman" w:cs="Times New Roman"/>
          <w:b/>
          <w:bCs/>
          <w:sz w:val="24"/>
          <w:szCs w:val="24"/>
        </w:rPr>
        <w:t>“On God”</w:t>
      </w:r>
      <w:r w:rsidRPr="001B30B6">
        <w:rPr>
          <w:rFonts w:ascii="Times New Roman" w:eastAsia="Times New Roman" w:hAnsi="Times New Roman" w:cs="Times New Roman"/>
          <w:sz w:val="24"/>
          <w:szCs w:val="24"/>
        </w:rPr>
        <w:t xml:space="preserve">, is not just a song; it is a </w:t>
      </w:r>
      <w:r w:rsidRPr="001B30B6">
        <w:rPr>
          <w:rFonts w:ascii="Times New Roman" w:eastAsia="Times New Roman" w:hAnsi="Times New Roman" w:cs="Times New Roman"/>
          <w:b/>
          <w:bCs/>
          <w:sz w:val="24"/>
          <w:szCs w:val="24"/>
        </w:rPr>
        <w:t>manifesto of a survivor</w:t>
      </w:r>
      <w:r w:rsidRPr="001B30B6">
        <w:rPr>
          <w:rFonts w:ascii="Times New Roman" w:eastAsia="Times New Roman" w:hAnsi="Times New Roman" w:cs="Times New Roman"/>
          <w:sz w:val="24"/>
          <w:szCs w:val="24"/>
        </w:rPr>
        <w:t xml:space="preserve">. With raw lyrics and piercing emotion, </w:t>
      </w:r>
      <w:proofErr w:type="spellStart"/>
      <w:r w:rsidRPr="001B30B6">
        <w:rPr>
          <w:rFonts w:ascii="Times New Roman" w:eastAsia="Times New Roman" w:hAnsi="Times New Roman" w:cs="Times New Roman"/>
          <w:sz w:val="24"/>
          <w:szCs w:val="24"/>
        </w:rPr>
        <w:t>Shatta</w:t>
      </w:r>
      <w:proofErr w:type="spellEnd"/>
      <w:r w:rsidRPr="001B30B6">
        <w:rPr>
          <w:rFonts w:ascii="Times New Roman" w:eastAsia="Times New Roman" w:hAnsi="Times New Roman" w:cs="Times New Roman"/>
          <w:sz w:val="24"/>
          <w:szCs w:val="24"/>
        </w:rPr>
        <w:t xml:space="preserve"> Wale recounts the road he’s walked — the betrayals, the loneliness, the self-doubt — and above all, the unshakable faith that sustained him.</w:t>
      </w:r>
    </w:p>
    <w:p w14:paraId="757AFB76" w14:textId="77777777" w:rsidR="001B30B6" w:rsidRPr="001B30B6" w:rsidRDefault="001B30B6" w:rsidP="001B30B6">
      <w:pPr>
        <w:spacing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i/>
          <w:iCs/>
          <w:sz w:val="24"/>
          <w:szCs w:val="24"/>
        </w:rPr>
        <w:t xml:space="preserve">“Nobody bigger than God o, I </w:t>
      </w:r>
      <w:proofErr w:type="spellStart"/>
      <w:r w:rsidRPr="001B30B6">
        <w:rPr>
          <w:rFonts w:ascii="Times New Roman" w:eastAsia="Times New Roman" w:hAnsi="Times New Roman" w:cs="Times New Roman"/>
          <w:i/>
          <w:iCs/>
          <w:sz w:val="24"/>
          <w:szCs w:val="24"/>
        </w:rPr>
        <w:t>dey</w:t>
      </w:r>
      <w:proofErr w:type="spellEnd"/>
      <w:r w:rsidRPr="001B30B6">
        <w:rPr>
          <w:rFonts w:ascii="Times New Roman" w:eastAsia="Times New Roman" w:hAnsi="Times New Roman" w:cs="Times New Roman"/>
          <w:i/>
          <w:iCs/>
          <w:sz w:val="24"/>
          <w:szCs w:val="24"/>
        </w:rPr>
        <w:t xml:space="preserve"> on God”</w:t>
      </w:r>
    </w:p>
    <w:p w14:paraId="0A0DC712" w14:textId="77777777"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sz w:val="24"/>
          <w:szCs w:val="24"/>
        </w:rPr>
        <w:t xml:space="preserve">This powerful line hits at the very core of the song’s message. In a world where fame is fleeting, loyalty is rare, and envy is common, </w:t>
      </w:r>
      <w:proofErr w:type="spellStart"/>
      <w:r w:rsidRPr="001B30B6">
        <w:rPr>
          <w:rFonts w:ascii="Times New Roman" w:eastAsia="Times New Roman" w:hAnsi="Times New Roman" w:cs="Times New Roman"/>
          <w:sz w:val="24"/>
          <w:szCs w:val="24"/>
        </w:rPr>
        <w:t>Shatta</w:t>
      </w:r>
      <w:proofErr w:type="spellEnd"/>
      <w:r w:rsidRPr="001B30B6">
        <w:rPr>
          <w:rFonts w:ascii="Times New Roman" w:eastAsia="Times New Roman" w:hAnsi="Times New Roman" w:cs="Times New Roman"/>
          <w:sz w:val="24"/>
          <w:szCs w:val="24"/>
        </w:rPr>
        <w:t xml:space="preserve"> Wale reminds us that </w:t>
      </w:r>
      <w:r w:rsidRPr="001B30B6">
        <w:rPr>
          <w:rFonts w:ascii="Times New Roman" w:eastAsia="Times New Roman" w:hAnsi="Times New Roman" w:cs="Times New Roman"/>
          <w:b/>
          <w:bCs/>
          <w:sz w:val="24"/>
          <w:szCs w:val="24"/>
        </w:rPr>
        <w:t>God remains the only unfailing source of strength and validation</w:t>
      </w:r>
      <w:r w:rsidRPr="001B30B6">
        <w:rPr>
          <w:rFonts w:ascii="Times New Roman" w:eastAsia="Times New Roman" w:hAnsi="Times New Roman" w:cs="Times New Roman"/>
          <w:sz w:val="24"/>
          <w:szCs w:val="24"/>
        </w:rPr>
        <w:t>. When friends turned foes and supporters disappeared, it was God who stood beside him.</w:t>
      </w:r>
    </w:p>
    <w:p w14:paraId="4D9AB1EA" w14:textId="77777777" w:rsidR="001B30B6" w:rsidRPr="001B30B6" w:rsidRDefault="001B30B6" w:rsidP="001B30B6">
      <w:pPr>
        <w:spacing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i/>
          <w:iCs/>
          <w:sz w:val="24"/>
          <w:szCs w:val="24"/>
        </w:rPr>
        <w:t>“Dem no go show you love, till you be somebody”</w:t>
      </w:r>
    </w:p>
    <w:p w14:paraId="494D725B" w14:textId="77777777" w:rsid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sz w:val="24"/>
          <w:szCs w:val="24"/>
        </w:rPr>
        <w:t xml:space="preserve">This lyric speaks to the silent suffering many youths face. The harsh truth of being ignored, undervalued, and dismissed — until success comes knocking. It’s a painful cycle, one that </w:t>
      </w:r>
      <w:proofErr w:type="spellStart"/>
      <w:r w:rsidRPr="001B30B6">
        <w:rPr>
          <w:rFonts w:ascii="Times New Roman" w:eastAsia="Times New Roman" w:hAnsi="Times New Roman" w:cs="Times New Roman"/>
          <w:sz w:val="24"/>
          <w:szCs w:val="24"/>
        </w:rPr>
        <w:t>Shatta</w:t>
      </w:r>
      <w:proofErr w:type="spellEnd"/>
      <w:r w:rsidRPr="001B30B6">
        <w:rPr>
          <w:rFonts w:ascii="Times New Roman" w:eastAsia="Times New Roman" w:hAnsi="Times New Roman" w:cs="Times New Roman"/>
          <w:sz w:val="24"/>
          <w:szCs w:val="24"/>
        </w:rPr>
        <w:t xml:space="preserve"> Wale knows all too well. Yet, his success wasn't inherited or handed over — it was </w:t>
      </w:r>
      <w:r w:rsidRPr="001B30B6">
        <w:rPr>
          <w:rFonts w:ascii="Times New Roman" w:eastAsia="Times New Roman" w:hAnsi="Times New Roman" w:cs="Times New Roman"/>
          <w:b/>
          <w:bCs/>
          <w:sz w:val="24"/>
          <w:szCs w:val="24"/>
        </w:rPr>
        <w:t>earned</w:t>
      </w:r>
      <w:r w:rsidRPr="001B30B6">
        <w:rPr>
          <w:rFonts w:ascii="Times New Roman" w:eastAsia="Times New Roman" w:hAnsi="Times New Roman" w:cs="Times New Roman"/>
          <w:sz w:val="24"/>
          <w:szCs w:val="24"/>
        </w:rPr>
        <w:t>, forged in fire, and carried by faith</w:t>
      </w:r>
      <w:r>
        <w:rPr>
          <w:rFonts w:ascii="Times New Roman" w:eastAsia="Times New Roman" w:hAnsi="Times New Roman" w:cs="Times New Roman"/>
          <w:sz w:val="24"/>
          <w:szCs w:val="24"/>
        </w:rPr>
        <w:t>.</w:t>
      </w:r>
    </w:p>
    <w:p w14:paraId="2C9906EF" w14:textId="77777777" w:rsid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p>
    <w:p w14:paraId="4A4273B4" w14:textId="3B28F057"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b/>
          <w:bCs/>
          <w:sz w:val="27"/>
          <w:szCs w:val="27"/>
        </w:rPr>
        <w:t xml:space="preserve">Lessons for the Youth: Why </w:t>
      </w:r>
      <w:proofErr w:type="spellStart"/>
      <w:r w:rsidRPr="001B30B6">
        <w:rPr>
          <w:rFonts w:ascii="Times New Roman" w:eastAsia="Times New Roman" w:hAnsi="Times New Roman" w:cs="Times New Roman"/>
          <w:b/>
          <w:bCs/>
          <w:sz w:val="27"/>
          <w:szCs w:val="27"/>
        </w:rPr>
        <w:t>Shatta’s</w:t>
      </w:r>
      <w:proofErr w:type="spellEnd"/>
      <w:r w:rsidRPr="001B30B6">
        <w:rPr>
          <w:rFonts w:ascii="Times New Roman" w:eastAsia="Times New Roman" w:hAnsi="Times New Roman" w:cs="Times New Roman"/>
          <w:b/>
          <w:bCs/>
          <w:sz w:val="27"/>
          <w:szCs w:val="27"/>
        </w:rPr>
        <w:t xml:space="preserve"> Journey Matters</w:t>
      </w:r>
    </w:p>
    <w:p w14:paraId="725D931C" w14:textId="77777777" w:rsidR="001B30B6" w:rsidRPr="001B30B6" w:rsidRDefault="001B30B6" w:rsidP="001B3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b/>
          <w:bCs/>
          <w:sz w:val="24"/>
          <w:szCs w:val="24"/>
        </w:rPr>
        <w:t>Dreams Take Time — But Don’t Die</w:t>
      </w:r>
      <w:r w:rsidRPr="001B30B6">
        <w:rPr>
          <w:rFonts w:ascii="Times New Roman" w:eastAsia="Times New Roman" w:hAnsi="Times New Roman" w:cs="Times New Roman"/>
          <w:sz w:val="24"/>
          <w:szCs w:val="24"/>
        </w:rPr>
        <w:br/>
      </w:r>
      <w:proofErr w:type="spellStart"/>
      <w:r w:rsidRPr="001B30B6">
        <w:rPr>
          <w:rFonts w:ascii="Times New Roman" w:eastAsia="Times New Roman" w:hAnsi="Times New Roman" w:cs="Times New Roman"/>
          <w:sz w:val="24"/>
          <w:szCs w:val="24"/>
        </w:rPr>
        <w:t>Shatta</w:t>
      </w:r>
      <w:proofErr w:type="spellEnd"/>
      <w:r w:rsidRPr="001B30B6">
        <w:rPr>
          <w:rFonts w:ascii="Times New Roman" w:eastAsia="Times New Roman" w:hAnsi="Times New Roman" w:cs="Times New Roman"/>
          <w:sz w:val="24"/>
          <w:szCs w:val="24"/>
        </w:rPr>
        <w:t xml:space="preserve"> </w:t>
      </w:r>
      <w:proofErr w:type="spellStart"/>
      <w:r w:rsidRPr="001B30B6">
        <w:rPr>
          <w:rFonts w:ascii="Times New Roman" w:eastAsia="Times New Roman" w:hAnsi="Times New Roman" w:cs="Times New Roman"/>
          <w:sz w:val="24"/>
          <w:szCs w:val="24"/>
        </w:rPr>
        <w:t>Wale’s</w:t>
      </w:r>
      <w:proofErr w:type="spellEnd"/>
      <w:r w:rsidRPr="001B30B6">
        <w:rPr>
          <w:rFonts w:ascii="Times New Roman" w:eastAsia="Times New Roman" w:hAnsi="Times New Roman" w:cs="Times New Roman"/>
          <w:sz w:val="24"/>
          <w:szCs w:val="24"/>
        </w:rPr>
        <w:t xml:space="preserve"> transformation didn’t happen overnight. Years passed, opportunities failed, and voices mocked. But he </w:t>
      </w:r>
      <w:r w:rsidRPr="001B30B6">
        <w:rPr>
          <w:rFonts w:ascii="Times New Roman" w:eastAsia="Times New Roman" w:hAnsi="Times New Roman" w:cs="Times New Roman"/>
          <w:b/>
          <w:bCs/>
          <w:sz w:val="24"/>
          <w:szCs w:val="24"/>
        </w:rPr>
        <w:t>kept pushing</w:t>
      </w:r>
      <w:r w:rsidRPr="001B30B6">
        <w:rPr>
          <w:rFonts w:ascii="Times New Roman" w:eastAsia="Times New Roman" w:hAnsi="Times New Roman" w:cs="Times New Roman"/>
          <w:sz w:val="24"/>
          <w:szCs w:val="24"/>
        </w:rPr>
        <w:t xml:space="preserve">, understanding that </w:t>
      </w:r>
      <w:r w:rsidRPr="001B30B6">
        <w:rPr>
          <w:rFonts w:ascii="Times New Roman" w:eastAsia="Times New Roman" w:hAnsi="Times New Roman" w:cs="Times New Roman"/>
          <w:b/>
          <w:bCs/>
          <w:sz w:val="24"/>
          <w:szCs w:val="24"/>
        </w:rPr>
        <w:t>delay is not denial</w:t>
      </w:r>
      <w:r w:rsidRPr="001B30B6">
        <w:rPr>
          <w:rFonts w:ascii="Times New Roman" w:eastAsia="Times New Roman" w:hAnsi="Times New Roman" w:cs="Times New Roman"/>
          <w:sz w:val="24"/>
          <w:szCs w:val="24"/>
        </w:rPr>
        <w:t xml:space="preserve">. Young people must learn that success requires more than just talent — it demands </w:t>
      </w:r>
      <w:r w:rsidRPr="001B30B6">
        <w:rPr>
          <w:rFonts w:ascii="Times New Roman" w:eastAsia="Times New Roman" w:hAnsi="Times New Roman" w:cs="Times New Roman"/>
          <w:b/>
          <w:bCs/>
          <w:sz w:val="24"/>
          <w:szCs w:val="24"/>
        </w:rPr>
        <w:t>consistency, humility, and spiritual grounding</w:t>
      </w:r>
      <w:r w:rsidRPr="001B30B6">
        <w:rPr>
          <w:rFonts w:ascii="Times New Roman" w:eastAsia="Times New Roman" w:hAnsi="Times New Roman" w:cs="Times New Roman"/>
          <w:sz w:val="24"/>
          <w:szCs w:val="24"/>
        </w:rPr>
        <w:t>.</w:t>
      </w:r>
    </w:p>
    <w:p w14:paraId="0AE18765" w14:textId="77777777" w:rsidR="001B30B6" w:rsidRPr="001B30B6" w:rsidRDefault="001B30B6" w:rsidP="001B3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b/>
          <w:bCs/>
          <w:sz w:val="24"/>
          <w:szCs w:val="24"/>
        </w:rPr>
        <w:lastRenderedPageBreak/>
        <w:t>Reinvention is Strength, Not Weakness</w:t>
      </w:r>
      <w:r w:rsidRPr="001B30B6">
        <w:rPr>
          <w:rFonts w:ascii="Times New Roman" w:eastAsia="Times New Roman" w:hAnsi="Times New Roman" w:cs="Times New Roman"/>
          <w:sz w:val="24"/>
          <w:szCs w:val="24"/>
        </w:rPr>
        <w:br/>
        <w:t xml:space="preserve">Changing from Bandana to </w:t>
      </w:r>
      <w:proofErr w:type="spellStart"/>
      <w:r w:rsidRPr="001B30B6">
        <w:rPr>
          <w:rFonts w:ascii="Times New Roman" w:eastAsia="Times New Roman" w:hAnsi="Times New Roman" w:cs="Times New Roman"/>
          <w:sz w:val="24"/>
          <w:szCs w:val="24"/>
        </w:rPr>
        <w:t>Shatta</w:t>
      </w:r>
      <w:proofErr w:type="spellEnd"/>
      <w:r w:rsidRPr="001B30B6">
        <w:rPr>
          <w:rFonts w:ascii="Times New Roman" w:eastAsia="Times New Roman" w:hAnsi="Times New Roman" w:cs="Times New Roman"/>
          <w:sz w:val="24"/>
          <w:szCs w:val="24"/>
        </w:rPr>
        <w:t xml:space="preserve"> Wale wasn’t a retreat — it was a strategic reinvention. He understood that sometimes, you have to </w:t>
      </w:r>
      <w:r w:rsidRPr="001B30B6">
        <w:rPr>
          <w:rFonts w:ascii="Times New Roman" w:eastAsia="Times New Roman" w:hAnsi="Times New Roman" w:cs="Times New Roman"/>
          <w:b/>
          <w:bCs/>
          <w:sz w:val="24"/>
          <w:szCs w:val="24"/>
        </w:rPr>
        <w:t>shed your old skin to survive</w:t>
      </w:r>
      <w:r w:rsidRPr="001B30B6">
        <w:rPr>
          <w:rFonts w:ascii="Times New Roman" w:eastAsia="Times New Roman" w:hAnsi="Times New Roman" w:cs="Times New Roman"/>
          <w:sz w:val="24"/>
          <w:szCs w:val="24"/>
        </w:rPr>
        <w:t xml:space="preserve">. For the youth trapped by past failures or reputations, </w:t>
      </w:r>
      <w:proofErr w:type="spellStart"/>
      <w:r w:rsidRPr="001B30B6">
        <w:rPr>
          <w:rFonts w:ascii="Times New Roman" w:eastAsia="Times New Roman" w:hAnsi="Times New Roman" w:cs="Times New Roman"/>
          <w:sz w:val="24"/>
          <w:szCs w:val="24"/>
        </w:rPr>
        <w:t>Shatta’s</w:t>
      </w:r>
      <w:proofErr w:type="spellEnd"/>
      <w:r w:rsidRPr="001B30B6">
        <w:rPr>
          <w:rFonts w:ascii="Times New Roman" w:eastAsia="Times New Roman" w:hAnsi="Times New Roman" w:cs="Times New Roman"/>
          <w:sz w:val="24"/>
          <w:szCs w:val="24"/>
        </w:rPr>
        <w:t xml:space="preserve"> story says: </w:t>
      </w:r>
      <w:r w:rsidRPr="001B30B6">
        <w:rPr>
          <w:rFonts w:ascii="Times New Roman" w:eastAsia="Times New Roman" w:hAnsi="Times New Roman" w:cs="Times New Roman"/>
          <w:i/>
          <w:iCs/>
          <w:sz w:val="24"/>
          <w:szCs w:val="24"/>
        </w:rPr>
        <w:t>You can begin again — stronger, wiser, and bolder</w:t>
      </w:r>
      <w:r w:rsidRPr="001B30B6">
        <w:rPr>
          <w:rFonts w:ascii="Times New Roman" w:eastAsia="Times New Roman" w:hAnsi="Times New Roman" w:cs="Times New Roman"/>
          <w:sz w:val="24"/>
          <w:szCs w:val="24"/>
        </w:rPr>
        <w:t>.</w:t>
      </w:r>
    </w:p>
    <w:p w14:paraId="0913E8AA" w14:textId="77777777" w:rsidR="001B30B6" w:rsidRPr="001B30B6" w:rsidRDefault="001B30B6" w:rsidP="001B3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b/>
          <w:bCs/>
          <w:sz w:val="24"/>
          <w:szCs w:val="24"/>
        </w:rPr>
        <w:t>Faith is the Ultimate Currency</w:t>
      </w:r>
      <w:r w:rsidRPr="001B30B6">
        <w:rPr>
          <w:rFonts w:ascii="Times New Roman" w:eastAsia="Times New Roman" w:hAnsi="Times New Roman" w:cs="Times New Roman"/>
          <w:sz w:val="24"/>
          <w:szCs w:val="24"/>
        </w:rPr>
        <w:br/>
        <w:t xml:space="preserve">In “On God,” faith is not portrayed as blind optimism but as a </w:t>
      </w:r>
      <w:r w:rsidRPr="001B30B6">
        <w:rPr>
          <w:rFonts w:ascii="Times New Roman" w:eastAsia="Times New Roman" w:hAnsi="Times New Roman" w:cs="Times New Roman"/>
          <w:b/>
          <w:bCs/>
          <w:sz w:val="24"/>
          <w:szCs w:val="24"/>
        </w:rPr>
        <w:t>weapon against adversity</w:t>
      </w:r>
      <w:r w:rsidRPr="001B30B6">
        <w:rPr>
          <w:rFonts w:ascii="Times New Roman" w:eastAsia="Times New Roman" w:hAnsi="Times New Roman" w:cs="Times New Roman"/>
          <w:sz w:val="24"/>
          <w:szCs w:val="24"/>
        </w:rPr>
        <w:t xml:space="preserve">. Every verse echoes the message: </w:t>
      </w:r>
      <w:r w:rsidRPr="001B30B6">
        <w:rPr>
          <w:rFonts w:ascii="Times New Roman" w:eastAsia="Times New Roman" w:hAnsi="Times New Roman" w:cs="Times New Roman"/>
          <w:i/>
          <w:iCs/>
          <w:sz w:val="24"/>
          <w:szCs w:val="24"/>
        </w:rPr>
        <w:t>When man fails, God doesn’t.</w:t>
      </w:r>
      <w:r w:rsidRPr="001B30B6">
        <w:rPr>
          <w:rFonts w:ascii="Times New Roman" w:eastAsia="Times New Roman" w:hAnsi="Times New Roman" w:cs="Times New Roman"/>
          <w:sz w:val="24"/>
          <w:szCs w:val="24"/>
        </w:rPr>
        <w:t xml:space="preserve"> This spiritual resilience is a message of hope to the thousands of </w:t>
      </w:r>
      <w:proofErr w:type="gramStart"/>
      <w:r w:rsidRPr="001B30B6">
        <w:rPr>
          <w:rFonts w:ascii="Times New Roman" w:eastAsia="Times New Roman" w:hAnsi="Times New Roman" w:cs="Times New Roman"/>
          <w:sz w:val="24"/>
          <w:szCs w:val="24"/>
        </w:rPr>
        <w:t>youth</w:t>
      </w:r>
      <w:proofErr w:type="gramEnd"/>
      <w:r w:rsidRPr="001B30B6">
        <w:rPr>
          <w:rFonts w:ascii="Times New Roman" w:eastAsia="Times New Roman" w:hAnsi="Times New Roman" w:cs="Times New Roman"/>
          <w:sz w:val="24"/>
          <w:szCs w:val="24"/>
        </w:rPr>
        <w:t xml:space="preserve"> battling poverty, depression, and rejection.</w:t>
      </w:r>
    </w:p>
    <w:p w14:paraId="5BD1735C" w14:textId="77777777" w:rsidR="001B30B6" w:rsidRPr="001B30B6" w:rsidRDefault="001B30B6" w:rsidP="001B3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b/>
          <w:bCs/>
          <w:sz w:val="24"/>
          <w:szCs w:val="24"/>
        </w:rPr>
        <w:t>Music with a Mission</w:t>
      </w:r>
      <w:r w:rsidRPr="001B30B6">
        <w:rPr>
          <w:rFonts w:ascii="Times New Roman" w:eastAsia="Times New Roman" w:hAnsi="Times New Roman" w:cs="Times New Roman"/>
          <w:sz w:val="24"/>
          <w:szCs w:val="24"/>
        </w:rPr>
        <w:br/>
        <w:t xml:space="preserve">Unlike the party-centric songs that flood the industry, “On God” carries a </w:t>
      </w:r>
      <w:r w:rsidRPr="001B30B6">
        <w:rPr>
          <w:rFonts w:ascii="Times New Roman" w:eastAsia="Times New Roman" w:hAnsi="Times New Roman" w:cs="Times New Roman"/>
          <w:b/>
          <w:bCs/>
          <w:sz w:val="24"/>
          <w:szCs w:val="24"/>
        </w:rPr>
        <w:t>purpose-driven narrative</w:t>
      </w:r>
      <w:r w:rsidRPr="001B30B6">
        <w:rPr>
          <w:rFonts w:ascii="Times New Roman" w:eastAsia="Times New Roman" w:hAnsi="Times New Roman" w:cs="Times New Roman"/>
          <w:sz w:val="24"/>
          <w:szCs w:val="24"/>
        </w:rPr>
        <w:t>. It’s a cry for the forgotten, a voice for the voiceless, and an anthem for every dreamer who’s been told they’ll never make it.</w:t>
      </w:r>
    </w:p>
    <w:p w14:paraId="472C7190" w14:textId="77777777" w:rsidR="001B30B6" w:rsidRDefault="001B30B6" w:rsidP="001B3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b/>
          <w:bCs/>
          <w:sz w:val="24"/>
          <w:szCs w:val="24"/>
        </w:rPr>
        <w:t>Authenticity Wins</w:t>
      </w:r>
      <w:r w:rsidRPr="001B30B6">
        <w:rPr>
          <w:rFonts w:ascii="Times New Roman" w:eastAsia="Times New Roman" w:hAnsi="Times New Roman" w:cs="Times New Roman"/>
          <w:sz w:val="24"/>
          <w:szCs w:val="24"/>
        </w:rPr>
        <w:br/>
      </w:r>
      <w:proofErr w:type="spellStart"/>
      <w:r w:rsidRPr="001B30B6">
        <w:rPr>
          <w:rFonts w:ascii="Times New Roman" w:eastAsia="Times New Roman" w:hAnsi="Times New Roman" w:cs="Times New Roman"/>
          <w:sz w:val="24"/>
          <w:szCs w:val="24"/>
        </w:rPr>
        <w:t>Shatta</w:t>
      </w:r>
      <w:proofErr w:type="spellEnd"/>
      <w:r w:rsidRPr="001B30B6">
        <w:rPr>
          <w:rFonts w:ascii="Times New Roman" w:eastAsia="Times New Roman" w:hAnsi="Times New Roman" w:cs="Times New Roman"/>
          <w:sz w:val="24"/>
          <w:szCs w:val="24"/>
        </w:rPr>
        <w:t xml:space="preserve"> Wale never shied away from telling his truth. From being kicked out of his family home to sleeping on the streets, his rise is unapologetically raw. This authenticity is his superpower — and a call to youth to </w:t>
      </w:r>
      <w:r w:rsidRPr="001B30B6">
        <w:rPr>
          <w:rFonts w:ascii="Times New Roman" w:eastAsia="Times New Roman" w:hAnsi="Times New Roman" w:cs="Times New Roman"/>
          <w:b/>
          <w:bCs/>
          <w:sz w:val="24"/>
          <w:szCs w:val="24"/>
        </w:rPr>
        <w:t>embrace their real story</w:t>
      </w:r>
      <w:r w:rsidRPr="001B30B6">
        <w:rPr>
          <w:rFonts w:ascii="Times New Roman" w:eastAsia="Times New Roman" w:hAnsi="Times New Roman" w:cs="Times New Roman"/>
          <w:sz w:val="24"/>
          <w:szCs w:val="24"/>
        </w:rPr>
        <w:t xml:space="preserve"> without shame.</w:t>
      </w:r>
    </w:p>
    <w:p w14:paraId="6FBA8DB7" w14:textId="4F067E69"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b/>
          <w:bCs/>
          <w:sz w:val="27"/>
          <w:szCs w:val="27"/>
        </w:rPr>
        <w:t>The SM Movement: More Than Music</w:t>
      </w:r>
    </w:p>
    <w:p w14:paraId="62DB90B3" w14:textId="77777777"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sz w:val="24"/>
          <w:szCs w:val="24"/>
        </w:rPr>
        <w:t xml:space="preserve">The </w:t>
      </w:r>
      <w:proofErr w:type="spellStart"/>
      <w:r w:rsidRPr="001B30B6">
        <w:rPr>
          <w:rFonts w:ascii="Times New Roman" w:eastAsia="Times New Roman" w:hAnsi="Times New Roman" w:cs="Times New Roman"/>
          <w:b/>
          <w:bCs/>
          <w:sz w:val="24"/>
          <w:szCs w:val="24"/>
        </w:rPr>
        <w:t>Shatta</w:t>
      </w:r>
      <w:proofErr w:type="spellEnd"/>
      <w:r w:rsidRPr="001B30B6">
        <w:rPr>
          <w:rFonts w:ascii="Times New Roman" w:eastAsia="Times New Roman" w:hAnsi="Times New Roman" w:cs="Times New Roman"/>
          <w:b/>
          <w:bCs/>
          <w:sz w:val="24"/>
          <w:szCs w:val="24"/>
        </w:rPr>
        <w:t xml:space="preserve"> Movement</w:t>
      </w:r>
      <w:r w:rsidRPr="001B30B6">
        <w:rPr>
          <w:rFonts w:ascii="Times New Roman" w:eastAsia="Times New Roman" w:hAnsi="Times New Roman" w:cs="Times New Roman"/>
          <w:sz w:val="24"/>
          <w:szCs w:val="24"/>
        </w:rPr>
        <w:t xml:space="preserve"> is no longer just a fanbase — it is a </w:t>
      </w:r>
      <w:r w:rsidRPr="001B30B6">
        <w:rPr>
          <w:rFonts w:ascii="Times New Roman" w:eastAsia="Times New Roman" w:hAnsi="Times New Roman" w:cs="Times New Roman"/>
          <w:b/>
          <w:bCs/>
          <w:sz w:val="24"/>
          <w:szCs w:val="24"/>
        </w:rPr>
        <w:t>youth revolution</w:t>
      </w:r>
      <w:r w:rsidRPr="001B30B6">
        <w:rPr>
          <w:rFonts w:ascii="Times New Roman" w:eastAsia="Times New Roman" w:hAnsi="Times New Roman" w:cs="Times New Roman"/>
          <w:sz w:val="24"/>
          <w:szCs w:val="24"/>
        </w:rPr>
        <w:t>, a brotherhood, a sisterhood, and a voice of the ghetto. Through this movement, young people have found identity, strength, and belonging. In a continent where many youths feel unheard and unseen, SM has become a home for the hopeful.</w:t>
      </w:r>
    </w:p>
    <w:p w14:paraId="419FDAA2" w14:textId="77777777" w:rsid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sz w:val="24"/>
          <w:szCs w:val="24"/>
        </w:rPr>
        <w:t xml:space="preserve">Whether you’re a student, an artist, a hustler, or someone just trying to find their path, the story of </w:t>
      </w:r>
      <w:proofErr w:type="spellStart"/>
      <w:r w:rsidRPr="001B30B6">
        <w:rPr>
          <w:rFonts w:ascii="Times New Roman" w:eastAsia="Times New Roman" w:hAnsi="Times New Roman" w:cs="Times New Roman"/>
          <w:sz w:val="24"/>
          <w:szCs w:val="24"/>
        </w:rPr>
        <w:t>Shatta</w:t>
      </w:r>
      <w:proofErr w:type="spellEnd"/>
      <w:r w:rsidRPr="001B30B6">
        <w:rPr>
          <w:rFonts w:ascii="Times New Roman" w:eastAsia="Times New Roman" w:hAnsi="Times New Roman" w:cs="Times New Roman"/>
          <w:sz w:val="24"/>
          <w:szCs w:val="24"/>
        </w:rPr>
        <w:t xml:space="preserve"> Wale is </w:t>
      </w:r>
      <w:r w:rsidRPr="001B30B6">
        <w:rPr>
          <w:rFonts w:ascii="Times New Roman" w:eastAsia="Times New Roman" w:hAnsi="Times New Roman" w:cs="Times New Roman"/>
          <w:b/>
          <w:bCs/>
          <w:sz w:val="24"/>
          <w:szCs w:val="24"/>
        </w:rPr>
        <w:t>a mirror and a map</w:t>
      </w:r>
      <w:r w:rsidRPr="001B30B6">
        <w:rPr>
          <w:rFonts w:ascii="Times New Roman" w:eastAsia="Times New Roman" w:hAnsi="Times New Roman" w:cs="Times New Roman"/>
          <w:sz w:val="24"/>
          <w:szCs w:val="24"/>
        </w:rPr>
        <w:t xml:space="preserve">. A mirror that reflects your own trials, and a map that shows you that no matter how far off course life may take you, </w:t>
      </w:r>
      <w:r w:rsidRPr="001B30B6">
        <w:rPr>
          <w:rFonts w:ascii="Times New Roman" w:eastAsia="Times New Roman" w:hAnsi="Times New Roman" w:cs="Times New Roman"/>
          <w:b/>
          <w:bCs/>
          <w:sz w:val="24"/>
          <w:szCs w:val="24"/>
        </w:rPr>
        <w:t>faith, hard work, and authenticity will bring you home</w:t>
      </w:r>
      <w:r w:rsidRPr="001B30B6">
        <w:rPr>
          <w:rFonts w:ascii="Times New Roman" w:eastAsia="Times New Roman" w:hAnsi="Times New Roman" w:cs="Times New Roman"/>
          <w:sz w:val="24"/>
          <w:szCs w:val="24"/>
        </w:rPr>
        <w:t>.</w:t>
      </w:r>
    </w:p>
    <w:p w14:paraId="2A79463E" w14:textId="77777777" w:rsid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p>
    <w:p w14:paraId="092BE4C4" w14:textId="2C935038"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b/>
          <w:bCs/>
          <w:sz w:val="27"/>
          <w:szCs w:val="27"/>
        </w:rPr>
        <w:t>Conclusion: “Still I Rise — On God”</w:t>
      </w:r>
    </w:p>
    <w:p w14:paraId="73F3E122" w14:textId="77777777"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sz w:val="24"/>
          <w:szCs w:val="24"/>
        </w:rPr>
        <w:t xml:space="preserve">As </w:t>
      </w:r>
      <w:proofErr w:type="spellStart"/>
      <w:r w:rsidRPr="001B30B6">
        <w:rPr>
          <w:rFonts w:ascii="Times New Roman" w:eastAsia="Times New Roman" w:hAnsi="Times New Roman" w:cs="Times New Roman"/>
          <w:sz w:val="24"/>
          <w:szCs w:val="24"/>
        </w:rPr>
        <w:t>Shatta</w:t>
      </w:r>
      <w:proofErr w:type="spellEnd"/>
      <w:r w:rsidRPr="001B30B6">
        <w:rPr>
          <w:rFonts w:ascii="Times New Roman" w:eastAsia="Times New Roman" w:hAnsi="Times New Roman" w:cs="Times New Roman"/>
          <w:sz w:val="24"/>
          <w:szCs w:val="24"/>
        </w:rPr>
        <w:t xml:space="preserve"> Wale echoes through speakers from Accra to Kingston, the heartbeat of his message remains clear:</w:t>
      </w:r>
    </w:p>
    <w:p w14:paraId="6E10BC73" w14:textId="77777777" w:rsidR="001B30B6" w:rsidRPr="001B30B6" w:rsidRDefault="001B30B6" w:rsidP="001B30B6">
      <w:pPr>
        <w:spacing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i/>
          <w:iCs/>
          <w:sz w:val="24"/>
          <w:szCs w:val="24"/>
        </w:rPr>
        <w:t>“Them go try bring me down, but I’m still on God.”</w:t>
      </w:r>
    </w:p>
    <w:p w14:paraId="131A8596" w14:textId="77777777"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sz w:val="24"/>
          <w:szCs w:val="24"/>
        </w:rPr>
        <w:t xml:space="preserve">To the youth of Ghana, Africa, and the world — </w:t>
      </w:r>
      <w:r w:rsidRPr="001B30B6">
        <w:rPr>
          <w:rFonts w:ascii="Times New Roman" w:eastAsia="Times New Roman" w:hAnsi="Times New Roman" w:cs="Times New Roman"/>
          <w:b/>
          <w:bCs/>
          <w:sz w:val="24"/>
          <w:szCs w:val="24"/>
        </w:rPr>
        <w:t>don’t give up</w:t>
      </w:r>
      <w:r w:rsidRPr="001B30B6">
        <w:rPr>
          <w:rFonts w:ascii="Times New Roman" w:eastAsia="Times New Roman" w:hAnsi="Times New Roman" w:cs="Times New Roman"/>
          <w:sz w:val="24"/>
          <w:szCs w:val="24"/>
        </w:rPr>
        <w:t xml:space="preserve">. Your struggle is not a curse; it is a calling. Your delay is not your destiny. Trust in your process. Trust in your purpose. And above all, </w:t>
      </w:r>
      <w:r w:rsidRPr="001B30B6">
        <w:rPr>
          <w:rFonts w:ascii="Times New Roman" w:eastAsia="Times New Roman" w:hAnsi="Times New Roman" w:cs="Times New Roman"/>
          <w:b/>
          <w:bCs/>
          <w:sz w:val="24"/>
          <w:szCs w:val="24"/>
        </w:rPr>
        <w:t>stay on God</w:t>
      </w:r>
      <w:r w:rsidRPr="001B30B6">
        <w:rPr>
          <w:rFonts w:ascii="Times New Roman" w:eastAsia="Times New Roman" w:hAnsi="Times New Roman" w:cs="Times New Roman"/>
          <w:sz w:val="24"/>
          <w:szCs w:val="24"/>
        </w:rPr>
        <w:t>.</w:t>
      </w:r>
    </w:p>
    <w:p w14:paraId="7B837E11" w14:textId="77777777"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sz w:val="24"/>
          <w:szCs w:val="24"/>
        </w:rPr>
        <w:t xml:space="preserve">Because if </w:t>
      </w:r>
      <w:proofErr w:type="spellStart"/>
      <w:r w:rsidRPr="001B30B6">
        <w:rPr>
          <w:rFonts w:ascii="Times New Roman" w:eastAsia="Times New Roman" w:hAnsi="Times New Roman" w:cs="Times New Roman"/>
          <w:sz w:val="24"/>
          <w:szCs w:val="24"/>
        </w:rPr>
        <w:t>Shatta</w:t>
      </w:r>
      <w:proofErr w:type="spellEnd"/>
      <w:r w:rsidRPr="001B30B6">
        <w:rPr>
          <w:rFonts w:ascii="Times New Roman" w:eastAsia="Times New Roman" w:hAnsi="Times New Roman" w:cs="Times New Roman"/>
          <w:sz w:val="24"/>
          <w:szCs w:val="24"/>
        </w:rPr>
        <w:t xml:space="preserve"> Wale could rise from the street corners of </w:t>
      </w:r>
      <w:proofErr w:type="spellStart"/>
      <w:r w:rsidRPr="001B30B6">
        <w:rPr>
          <w:rFonts w:ascii="Times New Roman" w:eastAsia="Times New Roman" w:hAnsi="Times New Roman" w:cs="Times New Roman"/>
          <w:sz w:val="24"/>
          <w:szCs w:val="24"/>
        </w:rPr>
        <w:t>Nima</w:t>
      </w:r>
      <w:proofErr w:type="spellEnd"/>
      <w:r w:rsidRPr="001B30B6">
        <w:rPr>
          <w:rFonts w:ascii="Times New Roman" w:eastAsia="Times New Roman" w:hAnsi="Times New Roman" w:cs="Times New Roman"/>
          <w:sz w:val="24"/>
          <w:szCs w:val="24"/>
        </w:rPr>
        <w:t xml:space="preserve"> to global stages, </w:t>
      </w:r>
      <w:r w:rsidRPr="001B30B6">
        <w:rPr>
          <w:rFonts w:ascii="Times New Roman" w:eastAsia="Times New Roman" w:hAnsi="Times New Roman" w:cs="Times New Roman"/>
          <w:b/>
          <w:bCs/>
          <w:sz w:val="24"/>
          <w:szCs w:val="24"/>
        </w:rPr>
        <w:t>so can you</w:t>
      </w:r>
      <w:r w:rsidRPr="001B30B6">
        <w:rPr>
          <w:rFonts w:ascii="Times New Roman" w:eastAsia="Times New Roman" w:hAnsi="Times New Roman" w:cs="Times New Roman"/>
          <w:sz w:val="24"/>
          <w:szCs w:val="24"/>
        </w:rPr>
        <w:t>.</w:t>
      </w:r>
    </w:p>
    <w:p w14:paraId="7E884350" w14:textId="11CE0ABC" w:rsidR="001B30B6" w:rsidRPr="001B30B6" w:rsidRDefault="001B30B6" w:rsidP="001B30B6">
      <w:pPr>
        <w:spacing w:after="0" w:line="240" w:lineRule="auto"/>
        <w:rPr>
          <w:rFonts w:ascii="Times New Roman" w:eastAsia="Times New Roman" w:hAnsi="Times New Roman" w:cs="Times New Roman"/>
          <w:i/>
          <w:iCs/>
          <w:sz w:val="24"/>
          <w:szCs w:val="24"/>
        </w:rPr>
      </w:pPr>
      <w:r w:rsidRPr="001B30B6">
        <w:rPr>
          <w:rFonts w:ascii="Times New Roman" w:eastAsia="Times New Roman" w:hAnsi="Times New Roman" w:cs="Times New Roman"/>
          <w:i/>
          <w:iCs/>
          <w:sz w:val="24"/>
          <w:szCs w:val="24"/>
        </w:rPr>
        <w:t>Cujoe999x1@yahoo.com</w:t>
      </w:r>
    </w:p>
    <w:p w14:paraId="4C8B5F0E" w14:textId="77777777" w:rsidR="001B30B6" w:rsidRPr="001B30B6" w:rsidRDefault="001B30B6" w:rsidP="001B30B6">
      <w:pPr>
        <w:spacing w:before="100" w:beforeAutospacing="1" w:after="100" w:afterAutospacing="1" w:line="240" w:lineRule="auto"/>
        <w:rPr>
          <w:rFonts w:ascii="Times New Roman" w:eastAsia="Times New Roman" w:hAnsi="Times New Roman" w:cs="Times New Roman"/>
          <w:sz w:val="24"/>
          <w:szCs w:val="24"/>
        </w:rPr>
      </w:pPr>
      <w:r w:rsidRPr="001B30B6">
        <w:rPr>
          <w:rFonts w:ascii="Times New Roman" w:eastAsia="Times New Roman" w:hAnsi="Times New Roman" w:cs="Times New Roman"/>
          <w:b/>
          <w:bCs/>
          <w:sz w:val="24"/>
          <w:szCs w:val="24"/>
        </w:rPr>
        <w:t>#OnGod</w:t>
      </w:r>
      <w:r w:rsidRPr="001B30B6">
        <w:rPr>
          <w:rFonts w:ascii="Times New Roman" w:eastAsia="Times New Roman" w:hAnsi="Times New Roman" w:cs="Times New Roman"/>
          <w:b/>
          <w:bCs/>
          <w:sz w:val="24"/>
          <w:szCs w:val="24"/>
        </w:rPr>
        <w:br/>
        <w:t>#SM4Lyf</w:t>
      </w:r>
      <w:r w:rsidRPr="001B30B6">
        <w:rPr>
          <w:rFonts w:ascii="Times New Roman" w:eastAsia="Times New Roman" w:hAnsi="Times New Roman" w:cs="Times New Roman"/>
          <w:b/>
          <w:bCs/>
          <w:sz w:val="24"/>
          <w:szCs w:val="24"/>
        </w:rPr>
        <w:br/>
        <w:t>#InspirationForTheYouth</w:t>
      </w:r>
      <w:r w:rsidRPr="001B30B6">
        <w:rPr>
          <w:rFonts w:ascii="Times New Roman" w:eastAsia="Times New Roman" w:hAnsi="Times New Roman" w:cs="Times New Roman"/>
          <w:b/>
          <w:bCs/>
          <w:sz w:val="24"/>
          <w:szCs w:val="24"/>
        </w:rPr>
        <w:br/>
        <w:t>#ShattaWaleStory</w:t>
      </w:r>
    </w:p>
    <w:p w14:paraId="19CA73D4" w14:textId="77777777" w:rsidR="001B30B6" w:rsidRPr="001B30B6" w:rsidRDefault="001B30B6" w:rsidP="001B30B6">
      <w:pPr>
        <w:pBdr>
          <w:bottom w:val="single" w:sz="6" w:space="1" w:color="auto"/>
        </w:pBdr>
        <w:spacing w:after="0" w:line="240" w:lineRule="auto"/>
        <w:jc w:val="center"/>
        <w:rPr>
          <w:rFonts w:ascii="Arial" w:eastAsia="Times New Roman" w:hAnsi="Arial" w:cs="Arial"/>
          <w:vanish/>
          <w:sz w:val="16"/>
          <w:szCs w:val="16"/>
        </w:rPr>
      </w:pPr>
      <w:r w:rsidRPr="001B30B6">
        <w:rPr>
          <w:rFonts w:ascii="Arial" w:eastAsia="Times New Roman" w:hAnsi="Arial" w:cs="Arial"/>
          <w:vanish/>
          <w:sz w:val="16"/>
          <w:szCs w:val="16"/>
        </w:rPr>
        <w:t>Top of Form</w:t>
      </w:r>
    </w:p>
    <w:p w14:paraId="7540EB8C" w14:textId="45D663D9" w:rsidR="001B30B6" w:rsidRPr="001B30B6" w:rsidRDefault="001B30B6" w:rsidP="001B30B6">
      <w:pPr>
        <w:spacing w:after="0" w:line="240" w:lineRule="auto"/>
        <w:rPr>
          <w:rFonts w:ascii="Times New Roman" w:eastAsia="Times New Roman" w:hAnsi="Times New Roman" w:cs="Times New Roman"/>
          <w:sz w:val="24"/>
          <w:szCs w:val="24"/>
        </w:rPr>
      </w:pPr>
    </w:p>
    <w:p w14:paraId="569961DA" w14:textId="0580C517" w:rsidR="001B30B6" w:rsidRPr="001B30B6" w:rsidRDefault="001B30B6" w:rsidP="001B30B6">
      <w:pPr>
        <w:pBdr>
          <w:top w:val="single" w:sz="6" w:space="1" w:color="auto"/>
        </w:pBdr>
        <w:spacing w:after="0" w:line="240" w:lineRule="auto"/>
        <w:jc w:val="center"/>
        <w:rPr>
          <w:rFonts w:ascii="Arial" w:eastAsia="Times New Roman" w:hAnsi="Arial" w:cs="Arial"/>
          <w:vanish/>
          <w:sz w:val="16"/>
          <w:szCs w:val="16"/>
        </w:rPr>
      </w:pPr>
      <w:r w:rsidRPr="001B30B6">
        <w:rPr>
          <w:rFonts w:ascii="Arial" w:eastAsia="Times New Roman" w:hAnsi="Arial" w:cs="Arial"/>
          <w:vanish/>
          <w:sz w:val="16"/>
          <w:szCs w:val="16"/>
        </w:rPr>
        <w:lastRenderedPageBreak/>
        <w:t>Bottom of Form</w:t>
      </w:r>
    </w:p>
    <w:p w14:paraId="52197E8E" w14:textId="77777777" w:rsidR="00A7249D" w:rsidRDefault="00A7249D"/>
    <w:sectPr w:rsidR="00A7249D" w:rsidSect="001B30B6">
      <w:pgSz w:w="12240" w:h="15840"/>
      <w:pgMar w:top="63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1A176E"/>
    <w:multiLevelType w:val="multilevel"/>
    <w:tmpl w:val="19D2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0B6"/>
    <w:rsid w:val="001B30B6"/>
    <w:rsid w:val="00A72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DB3F3"/>
  <w15:chartTrackingRefBased/>
  <w15:docId w15:val="{30B4B0C6-5D53-46D1-88BE-E28CA6CA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154478">
      <w:bodyDiv w:val="1"/>
      <w:marLeft w:val="0"/>
      <w:marRight w:val="0"/>
      <w:marTop w:val="0"/>
      <w:marBottom w:val="0"/>
      <w:divBdr>
        <w:top w:val="none" w:sz="0" w:space="0" w:color="auto"/>
        <w:left w:val="none" w:sz="0" w:space="0" w:color="auto"/>
        <w:bottom w:val="none" w:sz="0" w:space="0" w:color="auto"/>
        <w:right w:val="none" w:sz="0" w:space="0" w:color="auto"/>
      </w:divBdr>
      <w:divsChild>
        <w:div w:id="929972721">
          <w:marLeft w:val="0"/>
          <w:marRight w:val="0"/>
          <w:marTop w:val="0"/>
          <w:marBottom w:val="0"/>
          <w:divBdr>
            <w:top w:val="none" w:sz="0" w:space="0" w:color="auto"/>
            <w:left w:val="none" w:sz="0" w:space="0" w:color="auto"/>
            <w:bottom w:val="none" w:sz="0" w:space="0" w:color="auto"/>
            <w:right w:val="none" w:sz="0" w:space="0" w:color="auto"/>
          </w:divBdr>
          <w:divsChild>
            <w:div w:id="1945189485">
              <w:marLeft w:val="0"/>
              <w:marRight w:val="0"/>
              <w:marTop w:val="0"/>
              <w:marBottom w:val="0"/>
              <w:divBdr>
                <w:top w:val="none" w:sz="0" w:space="0" w:color="auto"/>
                <w:left w:val="none" w:sz="0" w:space="0" w:color="auto"/>
                <w:bottom w:val="none" w:sz="0" w:space="0" w:color="auto"/>
                <w:right w:val="none" w:sz="0" w:space="0" w:color="auto"/>
              </w:divBdr>
              <w:divsChild>
                <w:div w:id="1809320720">
                  <w:marLeft w:val="0"/>
                  <w:marRight w:val="0"/>
                  <w:marTop w:val="0"/>
                  <w:marBottom w:val="0"/>
                  <w:divBdr>
                    <w:top w:val="none" w:sz="0" w:space="0" w:color="auto"/>
                    <w:left w:val="none" w:sz="0" w:space="0" w:color="auto"/>
                    <w:bottom w:val="none" w:sz="0" w:space="0" w:color="auto"/>
                    <w:right w:val="none" w:sz="0" w:space="0" w:color="auto"/>
                  </w:divBdr>
                  <w:divsChild>
                    <w:div w:id="658964980">
                      <w:marLeft w:val="0"/>
                      <w:marRight w:val="0"/>
                      <w:marTop w:val="0"/>
                      <w:marBottom w:val="0"/>
                      <w:divBdr>
                        <w:top w:val="none" w:sz="0" w:space="0" w:color="auto"/>
                        <w:left w:val="none" w:sz="0" w:space="0" w:color="auto"/>
                        <w:bottom w:val="none" w:sz="0" w:space="0" w:color="auto"/>
                        <w:right w:val="none" w:sz="0" w:space="0" w:color="auto"/>
                      </w:divBdr>
                      <w:divsChild>
                        <w:div w:id="693504352">
                          <w:marLeft w:val="0"/>
                          <w:marRight w:val="0"/>
                          <w:marTop w:val="0"/>
                          <w:marBottom w:val="0"/>
                          <w:divBdr>
                            <w:top w:val="none" w:sz="0" w:space="0" w:color="auto"/>
                            <w:left w:val="none" w:sz="0" w:space="0" w:color="auto"/>
                            <w:bottom w:val="none" w:sz="0" w:space="0" w:color="auto"/>
                            <w:right w:val="none" w:sz="0" w:space="0" w:color="auto"/>
                          </w:divBdr>
                          <w:divsChild>
                            <w:div w:id="5131360">
                              <w:marLeft w:val="0"/>
                              <w:marRight w:val="0"/>
                              <w:marTop w:val="0"/>
                              <w:marBottom w:val="0"/>
                              <w:divBdr>
                                <w:top w:val="none" w:sz="0" w:space="0" w:color="auto"/>
                                <w:left w:val="none" w:sz="0" w:space="0" w:color="auto"/>
                                <w:bottom w:val="none" w:sz="0" w:space="0" w:color="auto"/>
                                <w:right w:val="none" w:sz="0" w:space="0" w:color="auto"/>
                              </w:divBdr>
                              <w:divsChild>
                                <w:div w:id="1014191724">
                                  <w:marLeft w:val="0"/>
                                  <w:marRight w:val="0"/>
                                  <w:marTop w:val="0"/>
                                  <w:marBottom w:val="0"/>
                                  <w:divBdr>
                                    <w:top w:val="none" w:sz="0" w:space="0" w:color="auto"/>
                                    <w:left w:val="none" w:sz="0" w:space="0" w:color="auto"/>
                                    <w:bottom w:val="none" w:sz="0" w:space="0" w:color="auto"/>
                                    <w:right w:val="none" w:sz="0" w:space="0" w:color="auto"/>
                                  </w:divBdr>
                                  <w:divsChild>
                                    <w:div w:id="143279003">
                                      <w:marLeft w:val="0"/>
                                      <w:marRight w:val="0"/>
                                      <w:marTop w:val="0"/>
                                      <w:marBottom w:val="0"/>
                                      <w:divBdr>
                                        <w:top w:val="none" w:sz="0" w:space="0" w:color="auto"/>
                                        <w:left w:val="none" w:sz="0" w:space="0" w:color="auto"/>
                                        <w:bottom w:val="none" w:sz="0" w:space="0" w:color="auto"/>
                                        <w:right w:val="none" w:sz="0" w:space="0" w:color="auto"/>
                                      </w:divBdr>
                                      <w:divsChild>
                                        <w:div w:id="419567718">
                                          <w:marLeft w:val="0"/>
                                          <w:marRight w:val="0"/>
                                          <w:marTop w:val="0"/>
                                          <w:marBottom w:val="0"/>
                                          <w:divBdr>
                                            <w:top w:val="none" w:sz="0" w:space="0" w:color="auto"/>
                                            <w:left w:val="none" w:sz="0" w:space="0" w:color="auto"/>
                                            <w:bottom w:val="none" w:sz="0" w:space="0" w:color="auto"/>
                                            <w:right w:val="none" w:sz="0" w:space="0" w:color="auto"/>
                                          </w:divBdr>
                                          <w:divsChild>
                                            <w:div w:id="769352048">
                                              <w:marLeft w:val="0"/>
                                              <w:marRight w:val="0"/>
                                              <w:marTop w:val="0"/>
                                              <w:marBottom w:val="0"/>
                                              <w:divBdr>
                                                <w:top w:val="none" w:sz="0" w:space="0" w:color="auto"/>
                                                <w:left w:val="none" w:sz="0" w:space="0" w:color="auto"/>
                                                <w:bottom w:val="none" w:sz="0" w:space="0" w:color="auto"/>
                                                <w:right w:val="none" w:sz="0" w:space="0" w:color="auto"/>
                                              </w:divBdr>
                                              <w:divsChild>
                                                <w:div w:id="1345477529">
                                                  <w:marLeft w:val="0"/>
                                                  <w:marRight w:val="0"/>
                                                  <w:marTop w:val="0"/>
                                                  <w:marBottom w:val="0"/>
                                                  <w:divBdr>
                                                    <w:top w:val="none" w:sz="0" w:space="0" w:color="auto"/>
                                                    <w:left w:val="none" w:sz="0" w:space="0" w:color="auto"/>
                                                    <w:bottom w:val="none" w:sz="0" w:space="0" w:color="auto"/>
                                                    <w:right w:val="none" w:sz="0" w:space="0" w:color="auto"/>
                                                  </w:divBdr>
                                                  <w:divsChild>
                                                    <w:div w:id="1645353591">
                                                      <w:marLeft w:val="0"/>
                                                      <w:marRight w:val="0"/>
                                                      <w:marTop w:val="0"/>
                                                      <w:marBottom w:val="0"/>
                                                      <w:divBdr>
                                                        <w:top w:val="none" w:sz="0" w:space="0" w:color="auto"/>
                                                        <w:left w:val="none" w:sz="0" w:space="0" w:color="auto"/>
                                                        <w:bottom w:val="none" w:sz="0" w:space="0" w:color="auto"/>
                                                        <w:right w:val="none" w:sz="0" w:space="0" w:color="auto"/>
                                                      </w:divBdr>
                                                      <w:divsChild>
                                                        <w:div w:id="146250490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102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74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41815">
          <w:marLeft w:val="0"/>
          <w:marRight w:val="0"/>
          <w:marTop w:val="0"/>
          <w:marBottom w:val="0"/>
          <w:divBdr>
            <w:top w:val="none" w:sz="0" w:space="0" w:color="auto"/>
            <w:left w:val="none" w:sz="0" w:space="0" w:color="auto"/>
            <w:bottom w:val="none" w:sz="0" w:space="0" w:color="auto"/>
            <w:right w:val="none" w:sz="0" w:space="0" w:color="auto"/>
          </w:divBdr>
          <w:divsChild>
            <w:div w:id="484081479">
              <w:marLeft w:val="0"/>
              <w:marRight w:val="0"/>
              <w:marTop w:val="0"/>
              <w:marBottom w:val="0"/>
              <w:divBdr>
                <w:top w:val="none" w:sz="0" w:space="0" w:color="auto"/>
                <w:left w:val="none" w:sz="0" w:space="0" w:color="auto"/>
                <w:bottom w:val="none" w:sz="0" w:space="0" w:color="auto"/>
                <w:right w:val="none" w:sz="0" w:space="0" w:color="auto"/>
              </w:divBdr>
              <w:divsChild>
                <w:div w:id="942759173">
                  <w:marLeft w:val="0"/>
                  <w:marRight w:val="0"/>
                  <w:marTop w:val="0"/>
                  <w:marBottom w:val="0"/>
                  <w:divBdr>
                    <w:top w:val="none" w:sz="0" w:space="0" w:color="auto"/>
                    <w:left w:val="none" w:sz="0" w:space="0" w:color="auto"/>
                    <w:bottom w:val="none" w:sz="0" w:space="0" w:color="auto"/>
                    <w:right w:val="none" w:sz="0" w:space="0" w:color="auto"/>
                  </w:divBdr>
                  <w:divsChild>
                    <w:div w:id="29689594">
                      <w:marLeft w:val="0"/>
                      <w:marRight w:val="0"/>
                      <w:marTop w:val="0"/>
                      <w:marBottom w:val="0"/>
                      <w:divBdr>
                        <w:top w:val="none" w:sz="0" w:space="0" w:color="auto"/>
                        <w:left w:val="none" w:sz="0" w:space="0" w:color="auto"/>
                        <w:bottom w:val="none" w:sz="0" w:space="0" w:color="auto"/>
                        <w:right w:val="none" w:sz="0" w:space="0" w:color="auto"/>
                      </w:divBdr>
                      <w:divsChild>
                        <w:div w:id="969282244">
                          <w:marLeft w:val="0"/>
                          <w:marRight w:val="0"/>
                          <w:marTop w:val="0"/>
                          <w:marBottom w:val="0"/>
                          <w:divBdr>
                            <w:top w:val="none" w:sz="0" w:space="0" w:color="auto"/>
                            <w:left w:val="none" w:sz="0" w:space="0" w:color="auto"/>
                            <w:bottom w:val="none" w:sz="0" w:space="0" w:color="auto"/>
                            <w:right w:val="none" w:sz="0" w:space="0" w:color="auto"/>
                          </w:divBdr>
                          <w:divsChild>
                            <w:div w:id="1675767062">
                              <w:marLeft w:val="0"/>
                              <w:marRight w:val="0"/>
                              <w:marTop w:val="0"/>
                              <w:marBottom w:val="0"/>
                              <w:divBdr>
                                <w:top w:val="none" w:sz="0" w:space="0" w:color="auto"/>
                                <w:left w:val="none" w:sz="0" w:space="0" w:color="auto"/>
                                <w:bottom w:val="none" w:sz="0" w:space="0" w:color="auto"/>
                                <w:right w:val="none" w:sz="0" w:space="0" w:color="auto"/>
                              </w:divBdr>
                              <w:divsChild>
                                <w:div w:id="561134682">
                                  <w:marLeft w:val="0"/>
                                  <w:marRight w:val="0"/>
                                  <w:marTop w:val="0"/>
                                  <w:marBottom w:val="0"/>
                                  <w:divBdr>
                                    <w:top w:val="none" w:sz="0" w:space="0" w:color="auto"/>
                                    <w:left w:val="none" w:sz="0" w:space="0" w:color="auto"/>
                                    <w:bottom w:val="none" w:sz="0" w:space="0" w:color="auto"/>
                                    <w:right w:val="none" w:sz="0" w:space="0" w:color="auto"/>
                                  </w:divBdr>
                                  <w:divsChild>
                                    <w:div w:id="2084133171">
                                      <w:marLeft w:val="0"/>
                                      <w:marRight w:val="0"/>
                                      <w:marTop w:val="0"/>
                                      <w:marBottom w:val="0"/>
                                      <w:divBdr>
                                        <w:top w:val="none" w:sz="0" w:space="0" w:color="auto"/>
                                        <w:left w:val="none" w:sz="0" w:space="0" w:color="auto"/>
                                        <w:bottom w:val="none" w:sz="0" w:space="0" w:color="auto"/>
                                        <w:right w:val="none" w:sz="0" w:space="0" w:color="auto"/>
                                      </w:divBdr>
                                      <w:divsChild>
                                        <w:div w:id="1609698982">
                                          <w:marLeft w:val="0"/>
                                          <w:marRight w:val="0"/>
                                          <w:marTop w:val="0"/>
                                          <w:marBottom w:val="0"/>
                                          <w:divBdr>
                                            <w:top w:val="none" w:sz="0" w:space="0" w:color="auto"/>
                                            <w:left w:val="none" w:sz="0" w:space="0" w:color="auto"/>
                                            <w:bottom w:val="none" w:sz="0" w:space="0" w:color="auto"/>
                                            <w:right w:val="none" w:sz="0" w:space="0" w:color="auto"/>
                                          </w:divBdr>
                                          <w:divsChild>
                                            <w:div w:id="1796674974">
                                              <w:marLeft w:val="0"/>
                                              <w:marRight w:val="0"/>
                                              <w:marTop w:val="0"/>
                                              <w:marBottom w:val="0"/>
                                              <w:divBdr>
                                                <w:top w:val="none" w:sz="0" w:space="0" w:color="auto"/>
                                                <w:left w:val="none" w:sz="0" w:space="0" w:color="auto"/>
                                                <w:bottom w:val="none" w:sz="0" w:space="0" w:color="auto"/>
                                                <w:right w:val="none" w:sz="0" w:space="0" w:color="auto"/>
                                              </w:divBdr>
                                              <w:divsChild>
                                                <w:div w:id="1189831293">
                                                  <w:marLeft w:val="0"/>
                                                  <w:marRight w:val="0"/>
                                                  <w:marTop w:val="0"/>
                                                  <w:marBottom w:val="0"/>
                                                  <w:divBdr>
                                                    <w:top w:val="none" w:sz="0" w:space="0" w:color="auto"/>
                                                    <w:left w:val="none" w:sz="0" w:space="0" w:color="auto"/>
                                                    <w:bottom w:val="none" w:sz="0" w:space="0" w:color="auto"/>
                                                    <w:right w:val="none" w:sz="0" w:space="0" w:color="auto"/>
                                                  </w:divBdr>
                                                  <w:divsChild>
                                                    <w:div w:id="2111268596">
                                                      <w:marLeft w:val="0"/>
                                                      <w:marRight w:val="0"/>
                                                      <w:marTop w:val="0"/>
                                                      <w:marBottom w:val="0"/>
                                                      <w:divBdr>
                                                        <w:top w:val="none" w:sz="0" w:space="0" w:color="auto"/>
                                                        <w:left w:val="none" w:sz="0" w:space="0" w:color="auto"/>
                                                        <w:bottom w:val="none" w:sz="0" w:space="0" w:color="auto"/>
                                                        <w:right w:val="none" w:sz="0" w:space="0" w:color="auto"/>
                                                      </w:divBdr>
                                                      <w:divsChild>
                                                        <w:div w:id="768429315">
                                                          <w:marLeft w:val="0"/>
                                                          <w:marRight w:val="0"/>
                                                          <w:marTop w:val="0"/>
                                                          <w:marBottom w:val="0"/>
                                                          <w:divBdr>
                                                            <w:top w:val="none" w:sz="0" w:space="0" w:color="auto"/>
                                                            <w:left w:val="none" w:sz="0" w:space="0" w:color="auto"/>
                                                            <w:bottom w:val="none" w:sz="0" w:space="0" w:color="auto"/>
                                                            <w:right w:val="none" w:sz="0" w:space="0" w:color="auto"/>
                                                          </w:divBdr>
                                                          <w:divsChild>
                                                            <w:div w:id="17050508">
                                                              <w:marLeft w:val="0"/>
                                                              <w:marRight w:val="0"/>
                                                              <w:marTop w:val="0"/>
                                                              <w:marBottom w:val="0"/>
                                                              <w:divBdr>
                                                                <w:top w:val="none" w:sz="0" w:space="0" w:color="auto"/>
                                                                <w:left w:val="none" w:sz="0" w:space="0" w:color="auto"/>
                                                                <w:bottom w:val="none" w:sz="0" w:space="0" w:color="auto"/>
                                                                <w:right w:val="none" w:sz="0" w:space="0" w:color="auto"/>
                                                              </w:divBdr>
                                                              <w:divsChild>
                                                                <w:div w:id="16846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169970">
                                      <w:marLeft w:val="0"/>
                                      <w:marRight w:val="0"/>
                                      <w:marTop w:val="0"/>
                                      <w:marBottom w:val="0"/>
                                      <w:divBdr>
                                        <w:top w:val="none" w:sz="0" w:space="0" w:color="auto"/>
                                        <w:left w:val="none" w:sz="0" w:space="0" w:color="auto"/>
                                        <w:bottom w:val="none" w:sz="0" w:space="0" w:color="auto"/>
                                        <w:right w:val="none" w:sz="0" w:space="0" w:color="auto"/>
                                      </w:divBdr>
                                      <w:divsChild>
                                        <w:div w:id="1202940830">
                                          <w:marLeft w:val="0"/>
                                          <w:marRight w:val="0"/>
                                          <w:marTop w:val="0"/>
                                          <w:marBottom w:val="0"/>
                                          <w:divBdr>
                                            <w:top w:val="none" w:sz="0" w:space="0" w:color="auto"/>
                                            <w:left w:val="none" w:sz="0" w:space="0" w:color="auto"/>
                                            <w:bottom w:val="none" w:sz="0" w:space="0" w:color="auto"/>
                                            <w:right w:val="none" w:sz="0" w:space="0" w:color="auto"/>
                                          </w:divBdr>
                                          <w:divsChild>
                                            <w:div w:id="16698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2025-06-22T09:57:00Z</dcterms:created>
  <dcterms:modified xsi:type="dcterms:W3CDTF">2025-06-22T10:00:00Z</dcterms:modified>
</cp:coreProperties>
</file>