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36D14B" w14:textId="54A46207" w:rsidR="006D35A3" w:rsidRDefault="006D35A3" w:rsidP="006D35A3">
      <w:pPr>
        <w:rPr>
          <w:b/>
          <w:bCs/>
          <w:sz w:val="40"/>
          <w:szCs w:val="40"/>
        </w:rPr>
      </w:pPr>
      <w:r w:rsidRPr="006D35A3">
        <w:rPr>
          <w:b/>
          <w:bCs/>
          <w:sz w:val="40"/>
          <w:szCs w:val="40"/>
        </w:rPr>
        <w:t>Sleeping with a Married Person Is Spiritual Death: A Heart-Centered Reflection</w:t>
      </w:r>
    </w:p>
    <w:p w14:paraId="41517B36" w14:textId="6DF0AA32" w:rsidR="009879C7" w:rsidRDefault="009879C7" w:rsidP="006D35A3">
      <w:pPr>
        <w:rPr>
          <w:b/>
          <w:bCs/>
          <w:sz w:val="40"/>
          <w:szCs w:val="40"/>
        </w:rPr>
      </w:pPr>
    </w:p>
    <w:p w14:paraId="44BE295D" w14:textId="094CB82A" w:rsidR="009879C7" w:rsidRPr="006D35A3" w:rsidRDefault="009879C7" w:rsidP="006D35A3">
      <w:pPr>
        <w:rPr>
          <w:sz w:val="40"/>
          <w:szCs w:val="40"/>
        </w:rPr>
      </w:pPr>
      <w:r>
        <w:rPr>
          <w:b/>
          <w:bCs/>
          <w:sz w:val="40"/>
          <w:szCs w:val="40"/>
        </w:rPr>
        <w:t>By: Eric Paddy Boso</w:t>
      </w:r>
    </w:p>
    <w:p w14:paraId="2A08067C" w14:textId="77777777" w:rsidR="006D35A3" w:rsidRPr="006D35A3" w:rsidRDefault="006D35A3" w:rsidP="006D35A3">
      <w:r w:rsidRPr="006D35A3">
        <w:t>In a world increasingly driven by pleasure, impulse, and secrecy, certain actions are cloaked under culture, “consent,” or emotional justification. But spiritually, not every mutual decision is harmless — some can cost us our peace, our purpose, and even our destiny. One of the deepest, most damaging of these decisions is engaging in a sexual or romantic relationship with someone who is already married.</w:t>
      </w:r>
    </w:p>
    <w:p w14:paraId="10ED8D87" w14:textId="77777777" w:rsidR="006D35A3" w:rsidRPr="006D35A3" w:rsidRDefault="006D35A3" w:rsidP="006D35A3">
      <w:r w:rsidRPr="006D35A3">
        <w:t>This is not just a moral failure. It is a spiritual death.</w:t>
      </w:r>
    </w:p>
    <w:p w14:paraId="045B3CA7" w14:textId="625BBAB5" w:rsidR="006D35A3" w:rsidRPr="006D35A3" w:rsidRDefault="006D35A3" w:rsidP="006D35A3"/>
    <w:p w14:paraId="3B328685" w14:textId="77777777" w:rsidR="006D35A3" w:rsidRPr="006D35A3" w:rsidRDefault="006D35A3" w:rsidP="006D35A3">
      <w:pPr>
        <w:rPr>
          <w:b/>
          <w:bCs/>
        </w:rPr>
      </w:pPr>
      <w:r w:rsidRPr="006D35A3">
        <w:rPr>
          <w:b/>
          <w:bCs/>
        </w:rPr>
        <w:t>1. The Act Is a Violation of Covenant</w:t>
      </w:r>
    </w:p>
    <w:p w14:paraId="1C5F6A78" w14:textId="77777777" w:rsidR="006D35A3" w:rsidRPr="006D35A3" w:rsidRDefault="006D35A3" w:rsidP="006D35A3">
      <w:r w:rsidRPr="006D35A3">
        <w:t>Marriage, in its divine design, is not merely a social contract — it is a spiritual covenant before God. When you intrude upon this covenant, you are not just crossing lines between humans; you are opposing a union sealed by divine authority.</w:t>
      </w:r>
    </w:p>
    <w:p w14:paraId="13844262" w14:textId="77777777" w:rsidR="006D35A3" w:rsidRPr="006D35A3" w:rsidRDefault="006D35A3" w:rsidP="006D35A3">
      <w:r w:rsidRPr="006D35A3">
        <w:t>“</w:t>
      </w:r>
      <w:proofErr w:type="gramStart"/>
      <w:r w:rsidRPr="006D35A3">
        <w:t>Therefore</w:t>
      </w:r>
      <w:proofErr w:type="gramEnd"/>
      <w:r w:rsidRPr="006D35A3">
        <w:t xml:space="preserve"> what God has joined together, let no one separate.” — </w:t>
      </w:r>
      <w:r w:rsidRPr="006D35A3">
        <w:rPr>
          <w:i/>
          <w:iCs/>
        </w:rPr>
        <w:t>Mark 10:9</w:t>
      </w:r>
    </w:p>
    <w:p w14:paraId="53F35356" w14:textId="77777777" w:rsidR="006D35A3" w:rsidRPr="006D35A3" w:rsidRDefault="006D35A3" w:rsidP="006D35A3">
      <w:r w:rsidRPr="006D35A3">
        <w:t>To sleep with someone who is married is to partner with a spirit of division and destruction. It is to become a thief of intimacy, trust, and spiritual covering. No matter how secret, sweet, or justified it seems, this act invites disorder into your life.</w:t>
      </w:r>
    </w:p>
    <w:p w14:paraId="38D0EAC0" w14:textId="7EAA3261" w:rsidR="006D35A3" w:rsidRPr="006D35A3" w:rsidRDefault="006D35A3" w:rsidP="006D35A3"/>
    <w:p w14:paraId="41CA9FCA" w14:textId="77777777" w:rsidR="006D35A3" w:rsidRPr="006D35A3" w:rsidRDefault="006D35A3" w:rsidP="006D35A3">
      <w:pPr>
        <w:rPr>
          <w:b/>
          <w:bCs/>
        </w:rPr>
      </w:pPr>
      <w:r w:rsidRPr="006D35A3">
        <w:rPr>
          <w:b/>
          <w:bCs/>
        </w:rPr>
        <w:t>2. It Opens Gates to Spiritual Bondage</w:t>
      </w:r>
    </w:p>
    <w:p w14:paraId="1560F2A2" w14:textId="77777777" w:rsidR="006D35A3" w:rsidRPr="006D35A3" w:rsidRDefault="006D35A3" w:rsidP="006D35A3">
      <w:r w:rsidRPr="006D35A3">
        <w:t>Sex is not just physical; it is deeply spiritual. The Bible describes it as a merging of souls — “the two become one flesh” (</w:t>
      </w:r>
      <w:r w:rsidRPr="006D35A3">
        <w:rPr>
          <w:i/>
          <w:iCs/>
        </w:rPr>
        <w:t>Genesis 2:24</w:t>
      </w:r>
      <w:r w:rsidRPr="006D35A3">
        <w:t>). Every time you engage sexually, you are exchanging more than pleasure; you are transferring energy, burdens, and spiritual history.</w:t>
      </w:r>
    </w:p>
    <w:p w14:paraId="4348FA0E" w14:textId="77777777" w:rsidR="006D35A3" w:rsidRPr="006D35A3" w:rsidRDefault="006D35A3" w:rsidP="006D35A3">
      <w:r w:rsidRPr="006D35A3">
        <w:t>Sleeping with a married person ties you not only to them but also to their spouse’s pain, their family’s covenant, and their spiritual journey. You take on guilt that is not yours. You inherit warfare you were never meant to carry.</w:t>
      </w:r>
    </w:p>
    <w:p w14:paraId="61ADD6AE" w14:textId="77777777" w:rsidR="006D35A3" w:rsidRPr="006D35A3" w:rsidRDefault="006D35A3" w:rsidP="006D35A3">
      <w:r w:rsidRPr="006D35A3">
        <w:t>This is how spiritual death begins: quietly, invisibly, yet deeply.</w:t>
      </w:r>
    </w:p>
    <w:p w14:paraId="6511CB1E" w14:textId="59F09C54" w:rsidR="006D35A3" w:rsidRPr="006D35A3" w:rsidRDefault="006D35A3" w:rsidP="006D35A3"/>
    <w:p w14:paraId="76AA2C0A" w14:textId="77777777" w:rsidR="006D35A3" w:rsidRPr="006D35A3" w:rsidRDefault="006D35A3" w:rsidP="006D35A3">
      <w:pPr>
        <w:rPr>
          <w:b/>
          <w:bCs/>
        </w:rPr>
      </w:pPr>
      <w:r w:rsidRPr="006D35A3">
        <w:rPr>
          <w:b/>
          <w:bCs/>
        </w:rPr>
        <w:t>3. It Triggers Generational Curses and Cycles</w:t>
      </w:r>
    </w:p>
    <w:p w14:paraId="79687C48" w14:textId="77777777" w:rsidR="006D35A3" w:rsidRPr="006D35A3" w:rsidRDefault="006D35A3" w:rsidP="006D35A3">
      <w:r w:rsidRPr="006D35A3">
        <w:t>Many who have slept with married people unknowingly set off patterns of betrayal, barrenness (physical or spiritual), or brokenness that follow their children and future relationships. The door opened may seem momentary, but its consequences echo for years.</w:t>
      </w:r>
    </w:p>
    <w:p w14:paraId="3874D1B7" w14:textId="77777777" w:rsidR="006D35A3" w:rsidRPr="006D35A3" w:rsidRDefault="006D35A3" w:rsidP="006D35A3">
      <w:r w:rsidRPr="006D35A3">
        <w:lastRenderedPageBreak/>
        <w:t>You cannot sow betrayal and expect loyalty.</w:t>
      </w:r>
      <w:r w:rsidRPr="006D35A3">
        <w:br/>
        <w:t>You cannot dishonor covenant and expect divine covering.</w:t>
      </w:r>
    </w:p>
    <w:p w14:paraId="749E212F" w14:textId="77777777" w:rsidR="006D35A3" w:rsidRPr="006D35A3" w:rsidRDefault="006D35A3" w:rsidP="006D35A3">
      <w:r w:rsidRPr="006D35A3">
        <w:t xml:space="preserve">“Can a man scoop fire into his lap without his clothes being burned?” — </w:t>
      </w:r>
      <w:r w:rsidRPr="006D35A3">
        <w:rPr>
          <w:i/>
          <w:iCs/>
        </w:rPr>
        <w:t>Proverbs 6:27</w:t>
      </w:r>
    </w:p>
    <w:p w14:paraId="716C01C1" w14:textId="20C252D6" w:rsidR="006D35A3" w:rsidRPr="006D35A3" w:rsidRDefault="006D35A3" w:rsidP="006D35A3"/>
    <w:p w14:paraId="578C48B7" w14:textId="77777777" w:rsidR="006D35A3" w:rsidRPr="006D35A3" w:rsidRDefault="006D35A3" w:rsidP="006D35A3">
      <w:pPr>
        <w:rPr>
          <w:b/>
          <w:bCs/>
        </w:rPr>
      </w:pPr>
      <w:r w:rsidRPr="006D35A3">
        <w:rPr>
          <w:b/>
          <w:bCs/>
        </w:rPr>
        <w:t>4. It Drains Purpose and Delays Destiny</w:t>
      </w:r>
    </w:p>
    <w:p w14:paraId="3BCE7B35" w14:textId="77777777" w:rsidR="006D35A3" w:rsidRPr="006D35A3" w:rsidRDefault="006D35A3" w:rsidP="006D35A3">
      <w:r w:rsidRPr="006D35A3">
        <w:t>Many people ask why they keep hitting roadblocks in life — spiritually stuck, relationally empty, or emotionally numb. What they don’t realize is that soul ties from past adulterous encounters can choke spiritual clarity. It robs you of the voice of God, the energy to pursue your calling, and the freedom to love rightly.</w:t>
      </w:r>
    </w:p>
    <w:p w14:paraId="7B597B37" w14:textId="77777777" w:rsidR="006D35A3" w:rsidRPr="006D35A3" w:rsidRDefault="006D35A3" w:rsidP="006D35A3">
      <w:r w:rsidRPr="006D35A3">
        <w:t>Purpose thrives in purity. Impurity suffocates vision.</w:t>
      </w:r>
    </w:p>
    <w:p w14:paraId="32D8DA74" w14:textId="53E55A34" w:rsidR="006D35A3" w:rsidRPr="006D35A3" w:rsidRDefault="006D35A3" w:rsidP="006D35A3"/>
    <w:p w14:paraId="44415627" w14:textId="77777777" w:rsidR="006D35A3" w:rsidRPr="006D35A3" w:rsidRDefault="006D35A3" w:rsidP="006D35A3">
      <w:pPr>
        <w:rPr>
          <w:b/>
          <w:bCs/>
        </w:rPr>
      </w:pPr>
      <w:r w:rsidRPr="006D35A3">
        <w:rPr>
          <w:b/>
          <w:bCs/>
        </w:rPr>
        <w:t>5. Even the Justified Affair Is Still Sin</w:t>
      </w:r>
    </w:p>
    <w:p w14:paraId="1992F0FC" w14:textId="77777777" w:rsidR="006D35A3" w:rsidRPr="006D35A3" w:rsidRDefault="006D35A3" w:rsidP="006D35A3">
      <w:r w:rsidRPr="006D35A3">
        <w:t>Some argue: “Their spouse mistreats them,” “They don’t love them anymore,” or “They were separated.” But separation is not divorce. And pain does not authorize sin.</w:t>
      </w:r>
    </w:p>
    <w:p w14:paraId="3533ACB8" w14:textId="77777777" w:rsidR="006D35A3" w:rsidRPr="006D35A3" w:rsidRDefault="006D35A3" w:rsidP="006D35A3">
      <w:r w:rsidRPr="006D35A3">
        <w:t>When King David slept with Bathsheba — a married woman — it brought death, national disgrace, and generational consequences. God forgave David, but the cost was heavy.</w:t>
      </w:r>
    </w:p>
    <w:p w14:paraId="1A75D906" w14:textId="77777777" w:rsidR="006D35A3" w:rsidRPr="006D35A3" w:rsidRDefault="006D35A3" w:rsidP="006D35A3">
      <w:r w:rsidRPr="006D35A3">
        <w:t>You may be forgiven, but it doesn’t erase the damage.</w:t>
      </w:r>
    </w:p>
    <w:p w14:paraId="36138E47" w14:textId="1B16C737" w:rsidR="006D35A3" w:rsidRPr="006D35A3" w:rsidRDefault="006D35A3" w:rsidP="006D35A3"/>
    <w:p w14:paraId="2745FE21" w14:textId="77777777" w:rsidR="006D35A3" w:rsidRPr="006D35A3" w:rsidRDefault="006D35A3" w:rsidP="006D35A3">
      <w:pPr>
        <w:rPr>
          <w:b/>
          <w:bCs/>
        </w:rPr>
      </w:pPr>
      <w:r w:rsidRPr="006D35A3">
        <w:rPr>
          <w:b/>
          <w:bCs/>
        </w:rPr>
        <w:t>6. But There Is Still a Way Back to Life</w:t>
      </w:r>
    </w:p>
    <w:p w14:paraId="433304A4" w14:textId="77777777" w:rsidR="006D35A3" w:rsidRPr="006D35A3" w:rsidRDefault="006D35A3" w:rsidP="006D35A3">
      <w:r w:rsidRPr="006D35A3">
        <w:t>Spiritual death does not have to be your final state. If you have ever fallen into this sin — whether in ignorance or rebellion — the grace of God still reaches for you.</w:t>
      </w:r>
    </w:p>
    <w:p w14:paraId="1745DA74" w14:textId="77777777" w:rsidR="006D35A3" w:rsidRPr="006D35A3" w:rsidRDefault="006D35A3" w:rsidP="006D35A3">
      <w:r w:rsidRPr="006D35A3">
        <w:t>Repentance is the only bridge between spiritual death and spiritual life.</w:t>
      </w:r>
    </w:p>
    <w:p w14:paraId="6DDA4391" w14:textId="77777777" w:rsidR="006D35A3" w:rsidRPr="006D35A3" w:rsidRDefault="006D35A3" w:rsidP="006D35A3">
      <w:r w:rsidRPr="006D35A3">
        <w:t xml:space="preserve">“If we confess our sins, He is faithful and just and will forgive us our sins and purify us from all unrighteousness.” — </w:t>
      </w:r>
      <w:r w:rsidRPr="006D35A3">
        <w:rPr>
          <w:i/>
          <w:iCs/>
        </w:rPr>
        <w:t>1 John 1:9</w:t>
      </w:r>
    </w:p>
    <w:p w14:paraId="695F110D" w14:textId="09D06747" w:rsidR="006D35A3" w:rsidRPr="006D35A3" w:rsidRDefault="006D35A3" w:rsidP="006D35A3"/>
    <w:p w14:paraId="7F1E17D4" w14:textId="2779E199" w:rsidR="006D35A3" w:rsidRPr="006D35A3" w:rsidRDefault="006D35A3" w:rsidP="006D35A3">
      <w:pPr>
        <w:rPr>
          <w:b/>
          <w:bCs/>
        </w:rPr>
      </w:pPr>
      <w:r w:rsidRPr="006D35A3">
        <w:rPr>
          <w:b/>
          <w:bCs/>
        </w:rPr>
        <w:t>Prayer of Cleansing and Restoration:</w:t>
      </w:r>
    </w:p>
    <w:p w14:paraId="408526BD" w14:textId="77777777" w:rsidR="006D35A3" w:rsidRPr="006D35A3" w:rsidRDefault="006D35A3" w:rsidP="006D35A3">
      <w:r w:rsidRPr="006D35A3">
        <w:rPr>
          <w:b/>
          <w:bCs/>
        </w:rPr>
        <w:t>“Father, I confess the sin of dishonoring covenant—whether mine or someone else’s. I acknowledge the spiritual damage, the broken trust, and the soul ties that have resulted from this act. Wash me clean. Cut every ungodly tie. Restore what was stolen from my spirit, my purpose, and my future. Teach me to honor love Your way. And help me walk in purity, in wholeness, and in alignment with heaven. In Jesus’ name, Amen.”</w:t>
      </w:r>
    </w:p>
    <w:p w14:paraId="4F2BEAEA" w14:textId="7CE0586E" w:rsidR="006D35A3" w:rsidRPr="006D35A3" w:rsidRDefault="006D35A3" w:rsidP="006D35A3"/>
    <w:p w14:paraId="62DFED12" w14:textId="77B1D90A" w:rsidR="006D35A3" w:rsidRPr="006D35A3" w:rsidRDefault="006D35A3" w:rsidP="006D35A3">
      <w:pPr>
        <w:rPr>
          <w:b/>
          <w:bCs/>
        </w:rPr>
      </w:pPr>
    </w:p>
    <w:p w14:paraId="4396B21E" w14:textId="77777777" w:rsidR="006D35A3" w:rsidRPr="006D35A3" w:rsidRDefault="006D35A3" w:rsidP="006D35A3">
      <w:r w:rsidRPr="006D35A3">
        <w:lastRenderedPageBreak/>
        <w:t>Sleeping with a married person may feel like a private moment — but spiritually, it is a public rebellion against divine order. It leads to hidden guilt, spiritual dryness, and delayed destiny.</w:t>
      </w:r>
    </w:p>
    <w:p w14:paraId="073BF5EE" w14:textId="77777777" w:rsidR="006D35A3" w:rsidRPr="006D35A3" w:rsidRDefault="006D35A3" w:rsidP="006D35A3">
      <w:r w:rsidRPr="006D35A3">
        <w:t>But your story doesn’t have to end there. If you’re still breathing, God is still reaching.</w:t>
      </w:r>
    </w:p>
    <w:p w14:paraId="64F280F7" w14:textId="78E411BB" w:rsidR="006D35A3" w:rsidRPr="006D35A3" w:rsidRDefault="006D35A3" w:rsidP="006D35A3">
      <w:r w:rsidRPr="006D35A3">
        <w:t>Come out of the grave. Choose life. Choose purity. Choose purpose.</w:t>
      </w:r>
    </w:p>
    <w:p w14:paraId="464A5E9E" w14:textId="77777777" w:rsidR="006D35A3" w:rsidRPr="006D35A3" w:rsidRDefault="006D35A3" w:rsidP="006D35A3">
      <w:pPr>
        <w:rPr>
          <w:vanish/>
        </w:rPr>
      </w:pPr>
      <w:r w:rsidRPr="006D35A3">
        <w:rPr>
          <w:vanish/>
        </w:rPr>
        <w:t>Top of Form</w:t>
      </w:r>
    </w:p>
    <w:p w14:paraId="743D824A" w14:textId="1CA8EA00" w:rsidR="006D35A3" w:rsidRPr="006D35A3" w:rsidRDefault="006D35A3" w:rsidP="006D35A3"/>
    <w:p w14:paraId="76BC380E" w14:textId="5F41E4AB" w:rsidR="006D35A3" w:rsidRDefault="006D35A3" w:rsidP="006D35A3">
      <w:r w:rsidRPr="006D35A3">
        <w:rPr>
          <w:vanish/>
        </w:rPr>
        <w:t>Bottom of Form</w:t>
      </w:r>
    </w:p>
    <w:p w14:paraId="7DEE63E9" w14:textId="2F0333D1" w:rsidR="009879C7" w:rsidRPr="006D35A3" w:rsidRDefault="009879C7" w:rsidP="006D35A3">
      <w:pPr>
        <w:rPr>
          <w:vanish/>
        </w:rPr>
      </w:pPr>
      <w:r>
        <w:t>Cujoe999x1@yahoo.com</w:t>
      </w:r>
    </w:p>
    <w:p w14:paraId="18CED96E" w14:textId="77777777" w:rsidR="00C16A55" w:rsidRDefault="00C16A55"/>
    <w:sectPr w:rsidR="00C16A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5A3"/>
    <w:rsid w:val="005E446F"/>
    <w:rsid w:val="006D35A3"/>
    <w:rsid w:val="009879C7"/>
    <w:rsid w:val="00C16A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EE2D9"/>
  <w15:chartTrackingRefBased/>
  <w15:docId w15:val="{29A5E68E-2088-4983-A433-8D3621770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4184859">
      <w:bodyDiv w:val="1"/>
      <w:marLeft w:val="0"/>
      <w:marRight w:val="0"/>
      <w:marTop w:val="0"/>
      <w:marBottom w:val="0"/>
      <w:divBdr>
        <w:top w:val="none" w:sz="0" w:space="0" w:color="auto"/>
        <w:left w:val="none" w:sz="0" w:space="0" w:color="auto"/>
        <w:bottom w:val="none" w:sz="0" w:space="0" w:color="auto"/>
        <w:right w:val="none" w:sz="0" w:space="0" w:color="auto"/>
      </w:divBdr>
      <w:divsChild>
        <w:div w:id="1470706503">
          <w:marLeft w:val="0"/>
          <w:marRight w:val="0"/>
          <w:marTop w:val="0"/>
          <w:marBottom w:val="0"/>
          <w:divBdr>
            <w:top w:val="none" w:sz="0" w:space="0" w:color="auto"/>
            <w:left w:val="none" w:sz="0" w:space="0" w:color="auto"/>
            <w:bottom w:val="none" w:sz="0" w:space="0" w:color="auto"/>
            <w:right w:val="none" w:sz="0" w:space="0" w:color="auto"/>
          </w:divBdr>
          <w:divsChild>
            <w:div w:id="1822457447">
              <w:marLeft w:val="0"/>
              <w:marRight w:val="0"/>
              <w:marTop w:val="0"/>
              <w:marBottom w:val="0"/>
              <w:divBdr>
                <w:top w:val="none" w:sz="0" w:space="0" w:color="auto"/>
                <w:left w:val="none" w:sz="0" w:space="0" w:color="auto"/>
                <w:bottom w:val="none" w:sz="0" w:space="0" w:color="auto"/>
                <w:right w:val="none" w:sz="0" w:space="0" w:color="auto"/>
              </w:divBdr>
              <w:divsChild>
                <w:div w:id="520362686">
                  <w:marLeft w:val="0"/>
                  <w:marRight w:val="0"/>
                  <w:marTop w:val="0"/>
                  <w:marBottom w:val="0"/>
                  <w:divBdr>
                    <w:top w:val="none" w:sz="0" w:space="0" w:color="auto"/>
                    <w:left w:val="none" w:sz="0" w:space="0" w:color="auto"/>
                    <w:bottom w:val="none" w:sz="0" w:space="0" w:color="auto"/>
                    <w:right w:val="none" w:sz="0" w:space="0" w:color="auto"/>
                  </w:divBdr>
                  <w:divsChild>
                    <w:div w:id="1869947927">
                      <w:marLeft w:val="0"/>
                      <w:marRight w:val="0"/>
                      <w:marTop w:val="0"/>
                      <w:marBottom w:val="0"/>
                      <w:divBdr>
                        <w:top w:val="none" w:sz="0" w:space="0" w:color="auto"/>
                        <w:left w:val="none" w:sz="0" w:space="0" w:color="auto"/>
                        <w:bottom w:val="none" w:sz="0" w:space="0" w:color="auto"/>
                        <w:right w:val="none" w:sz="0" w:space="0" w:color="auto"/>
                      </w:divBdr>
                      <w:divsChild>
                        <w:div w:id="943466512">
                          <w:marLeft w:val="0"/>
                          <w:marRight w:val="0"/>
                          <w:marTop w:val="0"/>
                          <w:marBottom w:val="0"/>
                          <w:divBdr>
                            <w:top w:val="none" w:sz="0" w:space="0" w:color="auto"/>
                            <w:left w:val="none" w:sz="0" w:space="0" w:color="auto"/>
                            <w:bottom w:val="none" w:sz="0" w:space="0" w:color="auto"/>
                            <w:right w:val="none" w:sz="0" w:space="0" w:color="auto"/>
                          </w:divBdr>
                          <w:divsChild>
                            <w:div w:id="1874073990">
                              <w:marLeft w:val="0"/>
                              <w:marRight w:val="0"/>
                              <w:marTop w:val="0"/>
                              <w:marBottom w:val="0"/>
                              <w:divBdr>
                                <w:top w:val="none" w:sz="0" w:space="0" w:color="auto"/>
                                <w:left w:val="none" w:sz="0" w:space="0" w:color="auto"/>
                                <w:bottom w:val="none" w:sz="0" w:space="0" w:color="auto"/>
                                <w:right w:val="none" w:sz="0" w:space="0" w:color="auto"/>
                              </w:divBdr>
                              <w:divsChild>
                                <w:div w:id="1527527054">
                                  <w:marLeft w:val="0"/>
                                  <w:marRight w:val="0"/>
                                  <w:marTop w:val="0"/>
                                  <w:marBottom w:val="0"/>
                                  <w:divBdr>
                                    <w:top w:val="none" w:sz="0" w:space="0" w:color="auto"/>
                                    <w:left w:val="none" w:sz="0" w:space="0" w:color="auto"/>
                                    <w:bottom w:val="none" w:sz="0" w:space="0" w:color="auto"/>
                                    <w:right w:val="none" w:sz="0" w:space="0" w:color="auto"/>
                                  </w:divBdr>
                                  <w:divsChild>
                                    <w:div w:id="1696614107">
                                      <w:marLeft w:val="0"/>
                                      <w:marRight w:val="0"/>
                                      <w:marTop w:val="0"/>
                                      <w:marBottom w:val="0"/>
                                      <w:divBdr>
                                        <w:top w:val="none" w:sz="0" w:space="0" w:color="auto"/>
                                        <w:left w:val="none" w:sz="0" w:space="0" w:color="auto"/>
                                        <w:bottom w:val="none" w:sz="0" w:space="0" w:color="auto"/>
                                        <w:right w:val="none" w:sz="0" w:space="0" w:color="auto"/>
                                      </w:divBdr>
                                      <w:divsChild>
                                        <w:div w:id="1759136599">
                                          <w:marLeft w:val="0"/>
                                          <w:marRight w:val="0"/>
                                          <w:marTop w:val="0"/>
                                          <w:marBottom w:val="0"/>
                                          <w:divBdr>
                                            <w:top w:val="none" w:sz="0" w:space="0" w:color="auto"/>
                                            <w:left w:val="none" w:sz="0" w:space="0" w:color="auto"/>
                                            <w:bottom w:val="none" w:sz="0" w:space="0" w:color="auto"/>
                                            <w:right w:val="none" w:sz="0" w:space="0" w:color="auto"/>
                                          </w:divBdr>
                                          <w:divsChild>
                                            <w:div w:id="143159103">
                                              <w:marLeft w:val="0"/>
                                              <w:marRight w:val="0"/>
                                              <w:marTop w:val="0"/>
                                              <w:marBottom w:val="0"/>
                                              <w:divBdr>
                                                <w:top w:val="none" w:sz="0" w:space="0" w:color="auto"/>
                                                <w:left w:val="none" w:sz="0" w:space="0" w:color="auto"/>
                                                <w:bottom w:val="none" w:sz="0" w:space="0" w:color="auto"/>
                                                <w:right w:val="none" w:sz="0" w:space="0" w:color="auto"/>
                                              </w:divBdr>
                                              <w:divsChild>
                                                <w:div w:id="587622618">
                                                  <w:marLeft w:val="0"/>
                                                  <w:marRight w:val="0"/>
                                                  <w:marTop w:val="0"/>
                                                  <w:marBottom w:val="0"/>
                                                  <w:divBdr>
                                                    <w:top w:val="none" w:sz="0" w:space="0" w:color="auto"/>
                                                    <w:left w:val="none" w:sz="0" w:space="0" w:color="auto"/>
                                                    <w:bottom w:val="none" w:sz="0" w:space="0" w:color="auto"/>
                                                    <w:right w:val="none" w:sz="0" w:space="0" w:color="auto"/>
                                                  </w:divBdr>
                                                  <w:divsChild>
                                                    <w:div w:id="1973444405">
                                                      <w:marLeft w:val="0"/>
                                                      <w:marRight w:val="0"/>
                                                      <w:marTop w:val="0"/>
                                                      <w:marBottom w:val="0"/>
                                                      <w:divBdr>
                                                        <w:top w:val="none" w:sz="0" w:space="0" w:color="auto"/>
                                                        <w:left w:val="none" w:sz="0" w:space="0" w:color="auto"/>
                                                        <w:bottom w:val="none" w:sz="0" w:space="0" w:color="auto"/>
                                                        <w:right w:val="none" w:sz="0" w:space="0" w:color="auto"/>
                                                      </w:divBdr>
                                                      <w:divsChild>
                                                        <w:div w:id="1694378858">
                                                          <w:blockQuote w:val="1"/>
                                                          <w:marLeft w:val="720"/>
                                                          <w:marRight w:val="720"/>
                                                          <w:marTop w:val="100"/>
                                                          <w:marBottom w:val="100"/>
                                                          <w:divBdr>
                                                            <w:top w:val="none" w:sz="0" w:space="0" w:color="auto"/>
                                                            <w:left w:val="none" w:sz="0" w:space="0" w:color="auto"/>
                                                            <w:bottom w:val="none" w:sz="0" w:space="0" w:color="auto"/>
                                                            <w:right w:val="none" w:sz="0" w:space="0" w:color="auto"/>
                                                          </w:divBdr>
                                                        </w:div>
                                                        <w:div w:id="230193402">
                                                          <w:blockQuote w:val="1"/>
                                                          <w:marLeft w:val="720"/>
                                                          <w:marRight w:val="720"/>
                                                          <w:marTop w:val="100"/>
                                                          <w:marBottom w:val="100"/>
                                                          <w:divBdr>
                                                            <w:top w:val="none" w:sz="0" w:space="0" w:color="auto"/>
                                                            <w:left w:val="none" w:sz="0" w:space="0" w:color="auto"/>
                                                            <w:bottom w:val="none" w:sz="0" w:space="0" w:color="auto"/>
                                                            <w:right w:val="none" w:sz="0" w:space="0" w:color="auto"/>
                                                          </w:divBdr>
                                                        </w:div>
                                                        <w:div w:id="689919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814787523">
                                      <w:marLeft w:val="0"/>
                                      <w:marRight w:val="0"/>
                                      <w:marTop w:val="0"/>
                                      <w:marBottom w:val="0"/>
                                      <w:divBdr>
                                        <w:top w:val="none" w:sz="0" w:space="0" w:color="auto"/>
                                        <w:left w:val="none" w:sz="0" w:space="0" w:color="auto"/>
                                        <w:bottom w:val="none" w:sz="0" w:space="0" w:color="auto"/>
                                        <w:right w:val="none" w:sz="0" w:space="0" w:color="auto"/>
                                      </w:divBdr>
                                      <w:divsChild>
                                        <w:div w:id="177170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9895409">
          <w:marLeft w:val="0"/>
          <w:marRight w:val="0"/>
          <w:marTop w:val="0"/>
          <w:marBottom w:val="0"/>
          <w:divBdr>
            <w:top w:val="none" w:sz="0" w:space="0" w:color="auto"/>
            <w:left w:val="none" w:sz="0" w:space="0" w:color="auto"/>
            <w:bottom w:val="none" w:sz="0" w:space="0" w:color="auto"/>
            <w:right w:val="none" w:sz="0" w:space="0" w:color="auto"/>
          </w:divBdr>
          <w:divsChild>
            <w:div w:id="279530360">
              <w:marLeft w:val="0"/>
              <w:marRight w:val="0"/>
              <w:marTop w:val="0"/>
              <w:marBottom w:val="0"/>
              <w:divBdr>
                <w:top w:val="none" w:sz="0" w:space="0" w:color="auto"/>
                <w:left w:val="none" w:sz="0" w:space="0" w:color="auto"/>
                <w:bottom w:val="none" w:sz="0" w:space="0" w:color="auto"/>
                <w:right w:val="none" w:sz="0" w:space="0" w:color="auto"/>
              </w:divBdr>
              <w:divsChild>
                <w:div w:id="1712539029">
                  <w:marLeft w:val="0"/>
                  <w:marRight w:val="0"/>
                  <w:marTop w:val="0"/>
                  <w:marBottom w:val="0"/>
                  <w:divBdr>
                    <w:top w:val="none" w:sz="0" w:space="0" w:color="auto"/>
                    <w:left w:val="none" w:sz="0" w:space="0" w:color="auto"/>
                    <w:bottom w:val="none" w:sz="0" w:space="0" w:color="auto"/>
                    <w:right w:val="none" w:sz="0" w:space="0" w:color="auto"/>
                  </w:divBdr>
                  <w:divsChild>
                    <w:div w:id="2021154708">
                      <w:marLeft w:val="0"/>
                      <w:marRight w:val="0"/>
                      <w:marTop w:val="0"/>
                      <w:marBottom w:val="0"/>
                      <w:divBdr>
                        <w:top w:val="none" w:sz="0" w:space="0" w:color="auto"/>
                        <w:left w:val="none" w:sz="0" w:space="0" w:color="auto"/>
                        <w:bottom w:val="none" w:sz="0" w:space="0" w:color="auto"/>
                        <w:right w:val="none" w:sz="0" w:space="0" w:color="auto"/>
                      </w:divBdr>
                      <w:divsChild>
                        <w:div w:id="440417778">
                          <w:marLeft w:val="0"/>
                          <w:marRight w:val="0"/>
                          <w:marTop w:val="0"/>
                          <w:marBottom w:val="0"/>
                          <w:divBdr>
                            <w:top w:val="none" w:sz="0" w:space="0" w:color="auto"/>
                            <w:left w:val="none" w:sz="0" w:space="0" w:color="auto"/>
                            <w:bottom w:val="none" w:sz="0" w:space="0" w:color="auto"/>
                            <w:right w:val="none" w:sz="0" w:space="0" w:color="auto"/>
                          </w:divBdr>
                          <w:divsChild>
                            <w:div w:id="1581527664">
                              <w:marLeft w:val="0"/>
                              <w:marRight w:val="0"/>
                              <w:marTop w:val="0"/>
                              <w:marBottom w:val="0"/>
                              <w:divBdr>
                                <w:top w:val="none" w:sz="0" w:space="0" w:color="auto"/>
                                <w:left w:val="none" w:sz="0" w:space="0" w:color="auto"/>
                                <w:bottom w:val="none" w:sz="0" w:space="0" w:color="auto"/>
                                <w:right w:val="none" w:sz="0" w:space="0" w:color="auto"/>
                              </w:divBdr>
                              <w:divsChild>
                                <w:div w:id="418911152">
                                  <w:marLeft w:val="0"/>
                                  <w:marRight w:val="0"/>
                                  <w:marTop w:val="0"/>
                                  <w:marBottom w:val="0"/>
                                  <w:divBdr>
                                    <w:top w:val="none" w:sz="0" w:space="0" w:color="auto"/>
                                    <w:left w:val="none" w:sz="0" w:space="0" w:color="auto"/>
                                    <w:bottom w:val="none" w:sz="0" w:space="0" w:color="auto"/>
                                    <w:right w:val="none" w:sz="0" w:space="0" w:color="auto"/>
                                  </w:divBdr>
                                  <w:divsChild>
                                    <w:div w:id="669602049">
                                      <w:marLeft w:val="0"/>
                                      <w:marRight w:val="0"/>
                                      <w:marTop w:val="0"/>
                                      <w:marBottom w:val="0"/>
                                      <w:divBdr>
                                        <w:top w:val="none" w:sz="0" w:space="0" w:color="auto"/>
                                        <w:left w:val="none" w:sz="0" w:space="0" w:color="auto"/>
                                        <w:bottom w:val="none" w:sz="0" w:space="0" w:color="auto"/>
                                        <w:right w:val="none" w:sz="0" w:space="0" w:color="auto"/>
                                      </w:divBdr>
                                      <w:divsChild>
                                        <w:div w:id="445317625">
                                          <w:marLeft w:val="0"/>
                                          <w:marRight w:val="0"/>
                                          <w:marTop w:val="0"/>
                                          <w:marBottom w:val="0"/>
                                          <w:divBdr>
                                            <w:top w:val="none" w:sz="0" w:space="0" w:color="auto"/>
                                            <w:left w:val="none" w:sz="0" w:space="0" w:color="auto"/>
                                            <w:bottom w:val="none" w:sz="0" w:space="0" w:color="auto"/>
                                            <w:right w:val="none" w:sz="0" w:space="0" w:color="auto"/>
                                          </w:divBdr>
                                          <w:divsChild>
                                            <w:div w:id="292293527">
                                              <w:marLeft w:val="0"/>
                                              <w:marRight w:val="0"/>
                                              <w:marTop w:val="0"/>
                                              <w:marBottom w:val="0"/>
                                              <w:divBdr>
                                                <w:top w:val="none" w:sz="0" w:space="0" w:color="auto"/>
                                                <w:left w:val="none" w:sz="0" w:space="0" w:color="auto"/>
                                                <w:bottom w:val="none" w:sz="0" w:space="0" w:color="auto"/>
                                                <w:right w:val="none" w:sz="0" w:space="0" w:color="auto"/>
                                              </w:divBdr>
                                              <w:divsChild>
                                                <w:div w:id="96183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01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658</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Boso, Eric</dc:creator>
  <cp:keywords/>
  <dc:description/>
  <cp:lastModifiedBy>Boso, Eric</cp:lastModifiedBy>
  <cp:revision>2</cp:revision>
  <dcterms:created xsi:type="dcterms:W3CDTF">2025-10-06T12:27:00Z</dcterms:created>
  <dcterms:modified xsi:type="dcterms:W3CDTF">2025-10-06T12:27:00Z</dcterms:modified>
</cp:coreProperties>
</file>