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96D68"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4"/>
          <w:szCs w:val="24"/>
        </w:rPr>
        <w:t>The Lost City Beneath: How Spirituality, Technology, and Truth Were Buried in Religion</w:t>
      </w:r>
    </w:p>
    <w:p w14:paraId="552CC010"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i/>
          <w:iCs/>
          <w:sz w:val="24"/>
          <w:szCs w:val="24"/>
        </w:rPr>
        <w:t xml:space="preserve">By </w:t>
      </w:r>
      <w:r>
        <w:rPr>
          <w:rFonts w:ascii="Times New Roman" w:eastAsia="Times New Roman" w:hAnsi="Times New Roman" w:cs="Times New Roman"/>
          <w:i/>
          <w:iCs/>
          <w:sz w:val="24"/>
          <w:szCs w:val="24"/>
        </w:rPr>
        <w:t>Eric Paddy Boso</w:t>
      </w:r>
    </w:p>
    <w:p w14:paraId="5EC3E621"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0EF64066" w14:textId="30D10BF1"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Introduction</w:t>
      </w:r>
    </w:p>
    <w:p w14:paraId="181145AD"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Throughout human history, we have been taught to look upward for salvation and inward for truth. But what if a greater truth lies beneath our feet—literally? Hidden deep within the Earth is a lost city, one more advanced in spirituality and technology than our current world can comprehend. This city, ancient beyond measure, once shared a sacred connection with the surface. However, its knowledge, wisdom, and paths were deliberately veiled—entombed within layers of religion, dogma, and false beliefs designed to keep humanity bound and blind.</w:t>
      </w:r>
    </w:p>
    <w:p w14:paraId="413B2F8E"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This article explores how a civilization far superior in consciousness and innovation became concealed beneath the weight of institutionalized religion and how that concealment has kept us from awakening to our true potential.</w:t>
      </w:r>
    </w:p>
    <w:p w14:paraId="7F01C8E2"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1C43E2FF" w14:textId="169C2345"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The Ancient City: A Forgotten Legacy</w:t>
      </w:r>
    </w:p>
    <w:p w14:paraId="736814BE"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 xml:space="preserve">Legends across cultures speak of subterranean cities: Agartha, Shambhala, </w:t>
      </w:r>
      <w:proofErr w:type="spellStart"/>
      <w:r w:rsidRPr="00F534A6">
        <w:rPr>
          <w:rFonts w:ascii="Times New Roman" w:eastAsia="Times New Roman" w:hAnsi="Times New Roman" w:cs="Times New Roman"/>
          <w:sz w:val="24"/>
          <w:szCs w:val="24"/>
        </w:rPr>
        <w:t>Patala</w:t>
      </w:r>
      <w:proofErr w:type="spellEnd"/>
      <w:r w:rsidRPr="00F534A6">
        <w:rPr>
          <w:rFonts w:ascii="Times New Roman" w:eastAsia="Times New Roman" w:hAnsi="Times New Roman" w:cs="Times New Roman"/>
          <w:sz w:val="24"/>
          <w:szCs w:val="24"/>
        </w:rPr>
        <w:t>, and others. These tales, often dismissed as myth, may actually be memories—fragmented whispers of a truth lost to time. This city beneath the Earth was no ordinary settlement. It was a sanctuary of harmony, where spirituality and science coexisted, where thought could manifest matter, and where knowledge of the soul and cosmos flowed like a river.</w:t>
      </w:r>
    </w:p>
    <w:p w14:paraId="7D324F2F"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Its inhabitants—some human-like, others evolved in ways we cannot yet understand—possessed abilities that seem godlike by today's standards: telepathy, energy manipulation, deep wisdom, and advanced technological systems harmonized with natural laws. They lived not in competition, but in communion—with each other, with nature, and with the Universe itself.</w:t>
      </w:r>
    </w:p>
    <w:p w14:paraId="4E304BD1"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76808541" w14:textId="0E14C759"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The Separation: Why Was It Hidden?</w:t>
      </w:r>
    </w:p>
    <w:p w14:paraId="3B84F92A"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The question is: if such a place existed, why did it vanish? The answer lies in power.</w:t>
      </w:r>
    </w:p>
    <w:p w14:paraId="77578A82"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As surface civilizations began to rise and fall, a new force began to shape the destiny of humanity—not the force of truth, but of control. Religion, in its purest form, was once a gateway to divine understanding. But over centuries, it was reshaped into a tool of domination. Spiritual truths were twisted, metaphors taken literally, and ancient teachings stripped of their original power.</w:t>
      </w:r>
    </w:p>
    <w:p w14:paraId="74699DA7"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The pathways to this inner Earth city were not destroyed—they were hidden. Scriptures became riddled with coded language. Symbols lost their keys. The deeper meaning of rituals and spiritual practices were buried under layers of fear, guilt, and obedience.</w:t>
      </w:r>
    </w:p>
    <w:p w14:paraId="2E380350"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The institutions that rose from this manipulated form of religion served one purpose: to disconnect humans from their divine heritage, from the truth of who they are, and from the city that held the keys to their awakening.</w:t>
      </w:r>
    </w:p>
    <w:p w14:paraId="02251FDF"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6F59E302" w14:textId="35E3E06A"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The Trap: Religion as a Cage</w:t>
      </w:r>
    </w:p>
    <w:p w14:paraId="6666A7E7"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Let us be clear: not all religion is inherently false. But what was once a ladder to ascension became a cage of control. People were taught to worship blindly, not to seek inward. To obey, not to explore. To fear the unknown, not to embrace it.</w:t>
      </w:r>
    </w:p>
    <w:p w14:paraId="0B444394"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By doing so, generations of seekers were kept away from the very wisdom that could liberate them. The lost city remained hidden—not because it vanished, but because the eyes of humanity were sealed shut.</w:t>
      </w:r>
    </w:p>
    <w:p w14:paraId="036A21E0"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Instead of discovering inner power, we were taught to fear it. Instead of looking within and beneath, we were told the only answers lay above in a heaven we must wait for. In doing so, humanity lost its connection to the living heaven that exists beneath us.</w:t>
      </w:r>
    </w:p>
    <w:p w14:paraId="013DD471"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2C20B234" w14:textId="19A24500"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The Awakening: Cracks in the Illusion</w:t>
      </w:r>
    </w:p>
    <w:p w14:paraId="7D6138B3"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 xml:space="preserve">Today, that illusion is beginning to fracture. More people are questioning inherited beliefs. Ancient texts are being reinterpreted. Symbols are being </w:t>
      </w:r>
      <w:proofErr w:type="spellStart"/>
      <w:r w:rsidRPr="00F534A6">
        <w:rPr>
          <w:rFonts w:ascii="Times New Roman" w:eastAsia="Times New Roman" w:hAnsi="Times New Roman" w:cs="Times New Roman"/>
          <w:sz w:val="24"/>
          <w:szCs w:val="24"/>
        </w:rPr>
        <w:t>redecoded</w:t>
      </w:r>
      <w:proofErr w:type="spellEnd"/>
      <w:r w:rsidRPr="00F534A6">
        <w:rPr>
          <w:rFonts w:ascii="Times New Roman" w:eastAsia="Times New Roman" w:hAnsi="Times New Roman" w:cs="Times New Roman"/>
          <w:sz w:val="24"/>
          <w:szCs w:val="24"/>
        </w:rPr>
        <w:t>. And spiritual seekers are hearing whispers—dreams, visions, synchronicities—calling them to remember.</w:t>
      </w:r>
    </w:p>
    <w:p w14:paraId="15C913A1"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This is not coincidence. It is the return of an ancient memory, stirring within the collective consciousness. The city beneath still exists, pulsing with energy, waiting for humanity to reawaken and find the pathways again—not just physically, but spiritually and mentally.</w:t>
      </w:r>
    </w:p>
    <w:p w14:paraId="04EE28A4"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To reach it, one must shed the layers of fear, question the systems we've blindly followed, and become willing to see beyond the veil. The truth is not far—it has always been with us. But only those who dare to seek will find.</w:t>
      </w:r>
    </w:p>
    <w:p w14:paraId="09EB664C" w14:textId="77777777" w:rsid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p>
    <w:p w14:paraId="439B7BE2" w14:textId="3F99CA1C"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b/>
          <w:bCs/>
          <w:sz w:val="27"/>
          <w:szCs w:val="27"/>
        </w:rPr>
        <w:t>Conclusion: The Hidden City Within and Below</w:t>
      </w:r>
    </w:p>
    <w:p w14:paraId="3EEC55A2"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The greatest secret is that the city beneath the Earth and the awakening of the soul are deeply intertwined. The journey to that lost city is not just a descent into the physical Earth but a return to the depths of our own forgotten power.</w:t>
      </w:r>
    </w:p>
    <w:p w14:paraId="0B9DFB1A"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We have been kept in spiritual amnesia, trapped in doctrines and dogmas that serve the few at the expense of the many. But the time of forgetting is ending.</w:t>
      </w:r>
    </w:p>
    <w:p w14:paraId="46B6C05A"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The gates will open—not by force, but by frequency. When humanity rises in consciousness and remembers its divine nature, the city will no longer need to hide.</w:t>
      </w:r>
    </w:p>
    <w:p w14:paraId="6BFE2777"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sz w:val="24"/>
          <w:szCs w:val="24"/>
        </w:rPr>
        <w:t xml:space="preserve">Until then, the call is clear: </w:t>
      </w:r>
      <w:r w:rsidRPr="00F534A6">
        <w:rPr>
          <w:rFonts w:ascii="Times New Roman" w:eastAsia="Times New Roman" w:hAnsi="Times New Roman" w:cs="Times New Roman"/>
          <w:b/>
          <w:bCs/>
          <w:sz w:val="24"/>
          <w:szCs w:val="24"/>
        </w:rPr>
        <w:t>Wake up. Seek truth. Go deep—within and below.</w:t>
      </w:r>
    </w:p>
    <w:p w14:paraId="103CFA38" w14:textId="5C08821A" w:rsidR="00F534A6" w:rsidRPr="00F534A6" w:rsidRDefault="00F534A6" w:rsidP="00F534A6">
      <w:pPr>
        <w:spacing w:after="0" w:line="240" w:lineRule="auto"/>
        <w:rPr>
          <w:rFonts w:ascii="Times New Roman" w:eastAsia="Times New Roman" w:hAnsi="Times New Roman" w:cs="Times New Roman"/>
          <w:sz w:val="24"/>
          <w:szCs w:val="24"/>
        </w:rPr>
      </w:pPr>
    </w:p>
    <w:p w14:paraId="0E57DEBC" w14:textId="77777777" w:rsidR="00F534A6" w:rsidRPr="00F534A6" w:rsidRDefault="00F534A6" w:rsidP="00F534A6">
      <w:pPr>
        <w:spacing w:before="100" w:beforeAutospacing="1" w:after="100" w:afterAutospacing="1" w:line="240" w:lineRule="auto"/>
        <w:rPr>
          <w:rFonts w:ascii="Times New Roman" w:eastAsia="Times New Roman" w:hAnsi="Times New Roman" w:cs="Times New Roman"/>
          <w:sz w:val="24"/>
          <w:szCs w:val="24"/>
        </w:rPr>
      </w:pPr>
      <w:r w:rsidRPr="00F534A6">
        <w:rPr>
          <w:rFonts w:ascii="Times New Roman" w:eastAsia="Times New Roman" w:hAnsi="Times New Roman" w:cs="Times New Roman"/>
          <w:i/>
          <w:iCs/>
          <w:sz w:val="24"/>
          <w:szCs w:val="24"/>
        </w:rPr>
        <w:lastRenderedPageBreak/>
        <w:t>“The truth is not hidden. It is protected by disbelief.” – Unknown</w:t>
      </w:r>
    </w:p>
    <w:p w14:paraId="5BF4CD99" w14:textId="77777777" w:rsidR="00963E67" w:rsidRDefault="00963E67"/>
    <w:sectPr w:rsidR="00963E67" w:rsidSect="00F534A6">
      <w:pgSz w:w="12240" w:h="15840"/>
      <w:pgMar w:top="720" w:right="63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A6"/>
    <w:rsid w:val="0053160D"/>
    <w:rsid w:val="00963E67"/>
    <w:rsid w:val="00F53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40E8"/>
  <w15:chartTrackingRefBased/>
  <w15:docId w15:val="{9269166A-B9DF-4614-B21D-2A059EE0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81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2025-06-01T17:10:00Z</dcterms:created>
  <dcterms:modified xsi:type="dcterms:W3CDTF">2025-06-01T17:26:00Z</dcterms:modified>
</cp:coreProperties>
</file>