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09C8D6" w14:textId="77777777" w:rsidR="00D82F52" w:rsidRDefault="00D82F52" w:rsidP="007A6421">
      <w:pPr>
        <w:rPr>
          <w:b/>
          <w:bCs/>
        </w:rPr>
      </w:pPr>
    </w:p>
    <w:p w14:paraId="25A18FDA" w14:textId="77777777" w:rsidR="00D82F52" w:rsidRDefault="00D82F52" w:rsidP="007A6421">
      <w:pPr>
        <w:rPr>
          <w:b/>
          <w:bCs/>
        </w:rPr>
      </w:pPr>
    </w:p>
    <w:p w14:paraId="3A949E90" w14:textId="77777777" w:rsidR="00D82F52" w:rsidRDefault="00D82F52" w:rsidP="007A6421">
      <w:pPr>
        <w:rPr>
          <w:b/>
          <w:bCs/>
        </w:rPr>
      </w:pPr>
    </w:p>
    <w:p w14:paraId="296D2E4D" w14:textId="77777777" w:rsidR="00D82F52" w:rsidRDefault="00D82F52" w:rsidP="007A6421">
      <w:pPr>
        <w:rPr>
          <w:b/>
          <w:bCs/>
        </w:rPr>
      </w:pPr>
    </w:p>
    <w:p w14:paraId="01B622B7" w14:textId="4A9289DA" w:rsidR="007A6421" w:rsidRPr="007A6421" w:rsidRDefault="007A6421" w:rsidP="007A6421">
      <w:pPr>
        <w:rPr>
          <w:b/>
          <w:bCs/>
        </w:rPr>
      </w:pPr>
      <w:r w:rsidRPr="007A6421">
        <w:rPr>
          <w:b/>
          <w:bCs/>
        </w:rPr>
        <w:t>When Loyalty Becomes Idolatry: A Wake-Up Call to the African Church</w:t>
      </w:r>
    </w:p>
    <w:p w14:paraId="435E7A55" w14:textId="77777777" w:rsidR="007A6421" w:rsidRPr="007A6421" w:rsidRDefault="007A6421" w:rsidP="007A6421">
      <w:r w:rsidRPr="007A6421">
        <w:rPr>
          <w:b/>
          <w:bCs/>
        </w:rPr>
        <w:t>By Eric Paddy Boso</w:t>
      </w:r>
    </w:p>
    <w:p w14:paraId="1A87DD09" w14:textId="77777777" w:rsidR="007A6421" w:rsidRPr="007A6421" w:rsidRDefault="007A6421" w:rsidP="007A6421">
      <w:r w:rsidRPr="007A6421">
        <w:t>In a generation where spiritual hunger runs deep, many Christians—especially in Africa—are unknowingly drifting from true worship of God into a subtle but dangerous form of idolatry: the worship of pastors and spiritual leaders.</w:t>
      </w:r>
    </w:p>
    <w:p w14:paraId="693757B1" w14:textId="59ADD4F7" w:rsidR="007A6421" w:rsidRPr="007A6421" w:rsidRDefault="007A6421" w:rsidP="007A6421">
      <w:r w:rsidRPr="007A6421">
        <w:t xml:space="preserve">The Church, which should be the bride of Christ, is now often functioning like a crowd obsessed with pleasing men instead of God. It is time we ask: </w:t>
      </w:r>
      <w:r w:rsidRPr="007A6421">
        <w:rPr>
          <w:b/>
          <w:bCs/>
        </w:rPr>
        <w:t xml:space="preserve">Are we really following </w:t>
      </w:r>
      <w:r w:rsidR="004B23CE">
        <w:rPr>
          <w:b/>
          <w:bCs/>
        </w:rPr>
        <w:t>Christ</w:t>
      </w:r>
      <w:r w:rsidRPr="007A6421">
        <w:rPr>
          <w:b/>
          <w:bCs/>
        </w:rPr>
        <w:t>, or are we following men dressed in religious titles?</w:t>
      </w:r>
    </w:p>
    <w:p w14:paraId="0B2C0EB3" w14:textId="077B085B" w:rsidR="007A6421" w:rsidRPr="007A6421" w:rsidRDefault="007A6421" w:rsidP="007A6421"/>
    <w:p w14:paraId="343CA3FF" w14:textId="31BD7E9C" w:rsidR="007A6421" w:rsidRPr="007A6421" w:rsidRDefault="004B23CE" w:rsidP="007A6421">
      <w:pPr>
        <w:rPr>
          <w:b/>
          <w:bCs/>
        </w:rPr>
      </w:pPr>
      <w:r>
        <w:rPr>
          <w:b/>
          <w:bCs/>
        </w:rPr>
        <w:t>Christ</w:t>
      </w:r>
      <w:r w:rsidR="007A6421" w:rsidRPr="007A6421">
        <w:rPr>
          <w:b/>
          <w:bCs/>
        </w:rPr>
        <w:t xml:space="preserve"> Said, “Carry Your Own Cross”—Not Your Pastor’s</w:t>
      </w:r>
    </w:p>
    <w:p w14:paraId="156C459B" w14:textId="4F6C1B2E" w:rsidR="007A6421" w:rsidRPr="007A6421" w:rsidRDefault="007A6421" w:rsidP="007A6421">
      <w:r w:rsidRPr="007A6421">
        <w:t xml:space="preserve">The words of </w:t>
      </w:r>
      <w:r w:rsidR="004B23CE">
        <w:t>Christ</w:t>
      </w:r>
      <w:r w:rsidRPr="007A6421">
        <w:t xml:space="preserve"> in </w:t>
      </w:r>
      <w:r w:rsidRPr="007A6421">
        <w:rPr>
          <w:b/>
          <w:bCs/>
        </w:rPr>
        <w:t>Luke 9:23</w:t>
      </w:r>
      <w:r w:rsidRPr="007A6421">
        <w:t xml:space="preserve"> are clear:</w:t>
      </w:r>
    </w:p>
    <w:p w14:paraId="75B70839" w14:textId="77777777" w:rsidR="007A6421" w:rsidRPr="007A6421" w:rsidRDefault="007A6421" w:rsidP="007A6421">
      <w:r w:rsidRPr="007A6421">
        <w:rPr>
          <w:i/>
          <w:iCs/>
        </w:rPr>
        <w:t>"Whoever wants to be my disciple must deny themselves and take up their cross daily and follow me."</w:t>
      </w:r>
    </w:p>
    <w:p w14:paraId="09C36666" w14:textId="77777777" w:rsidR="007A6421" w:rsidRPr="007A6421" w:rsidRDefault="007A6421" w:rsidP="007A6421">
      <w:r w:rsidRPr="007A6421">
        <w:t>This command is personal and non-transferable. Yet today, many believers have abandoned their personal walk with Christ, their study of the Word, and their prayer lives, choosing instead to rely on the "spiritual strength" of their pastors.</w:t>
      </w:r>
    </w:p>
    <w:p w14:paraId="283C1BEA" w14:textId="77777777" w:rsidR="007A6421" w:rsidRPr="007A6421" w:rsidRDefault="007A6421" w:rsidP="007A6421">
      <w:r w:rsidRPr="007A6421">
        <w:t xml:space="preserve">Worse still, some congregants carry burdens their pastors should carry—financially, emotionally, spiritually—while neglecting their own soul's health. </w:t>
      </w:r>
      <w:r w:rsidRPr="007A6421">
        <w:rPr>
          <w:b/>
          <w:bCs/>
        </w:rPr>
        <w:t>This is not discipleship; it’s co-dependency</w:t>
      </w:r>
      <w:r w:rsidRPr="007A6421">
        <w:t>.</w:t>
      </w:r>
    </w:p>
    <w:p w14:paraId="2507B714" w14:textId="4694120D" w:rsidR="007A6421" w:rsidRPr="007A6421" w:rsidRDefault="007A6421" w:rsidP="007A6421"/>
    <w:p w14:paraId="3407304A" w14:textId="49095E7F" w:rsidR="007A6421" w:rsidRPr="007A6421" w:rsidRDefault="007A6421" w:rsidP="007A6421">
      <w:pPr>
        <w:rPr>
          <w:b/>
          <w:bCs/>
        </w:rPr>
      </w:pPr>
      <w:r w:rsidRPr="007A6421">
        <w:rPr>
          <w:b/>
          <w:bCs/>
        </w:rPr>
        <w:t xml:space="preserve">When Honor Turns </w:t>
      </w:r>
      <w:proofErr w:type="gramStart"/>
      <w:r w:rsidRPr="007A6421">
        <w:rPr>
          <w:b/>
          <w:bCs/>
        </w:rPr>
        <w:t>Into</w:t>
      </w:r>
      <w:proofErr w:type="gramEnd"/>
      <w:r w:rsidRPr="007A6421">
        <w:rPr>
          <w:b/>
          <w:bCs/>
        </w:rPr>
        <w:t xml:space="preserve"> Disobedience</w:t>
      </w:r>
    </w:p>
    <w:p w14:paraId="12D45F4D" w14:textId="77777777" w:rsidR="007A6421" w:rsidRPr="007A6421" w:rsidRDefault="007A6421" w:rsidP="007A6421">
      <w:r w:rsidRPr="007A6421">
        <w:t xml:space="preserve">God commands wives to be </w:t>
      </w:r>
      <w:r w:rsidRPr="007A6421">
        <w:rPr>
          <w:b/>
          <w:bCs/>
        </w:rPr>
        <w:t>submissive to their own husbands</w:t>
      </w:r>
      <w:r w:rsidRPr="007A6421">
        <w:t xml:space="preserve"> (Ephesians 5:22), but many now give their loyalty, respect, affection, and attention to spiritual leaders while neglecting their own homes.</w:t>
      </w:r>
    </w:p>
    <w:p w14:paraId="7858CD55" w14:textId="77777777" w:rsidR="007A6421" w:rsidRPr="007A6421" w:rsidRDefault="007A6421" w:rsidP="007A6421">
      <w:r w:rsidRPr="007A6421">
        <w:t>We’ve seen women:</w:t>
      </w:r>
    </w:p>
    <w:p w14:paraId="01CA3736" w14:textId="77777777" w:rsidR="007A6421" w:rsidRPr="007A6421" w:rsidRDefault="007A6421" w:rsidP="007A6421">
      <w:pPr>
        <w:numPr>
          <w:ilvl w:val="0"/>
          <w:numId w:val="1"/>
        </w:numPr>
      </w:pPr>
      <w:r w:rsidRPr="007A6421">
        <w:t>Spend hours serving pastors in their homes while their husbands and children are emotionally abandoned.</w:t>
      </w:r>
    </w:p>
    <w:p w14:paraId="45B4B383" w14:textId="77777777" w:rsidR="007A6421" w:rsidRPr="007A6421" w:rsidRDefault="007A6421" w:rsidP="007A6421">
      <w:pPr>
        <w:numPr>
          <w:ilvl w:val="0"/>
          <w:numId w:val="1"/>
        </w:numPr>
      </w:pPr>
      <w:r w:rsidRPr="007A6421">
        <w:t>Give offerings in secret while their own families struggle.</w:t>
      </w:r>
    </w:p>
    <w:p w14:paraId="40577877" w14:textId="77777777" w:rsidR="007A6421" w:rsidRPr="007A6421" w:rsidRDefault="007A6421" w:rsidP="007A6421">
      <w:pPr>
        <w:numPr>
          <w:ilvl w:val="0"/>
          <w:numId w:val="1"/>
        </w:numPr>
      </w:pPr>
      <w:r w:rsidRPr="007A6421">
        <w:t>Submit to every word of the pastor while resisting the voice of their spouse.</w:t>
      </w:r>
    </w:p>
    <w:p w14:paraId="76B54FD5" w14:textId="77777777" w:rsidR="007A6421" w:rsidRPr="007A6421" w:rsidRDefault="007A6421" w:rsidP="007A6421">
      <w:r w:rsidRPr="007A6421">
        <w:t xml:space="preserve">Let us be clear: </w:t>
      </w:r>
      <w:r w:rsidRPr="007A6421">
        <w:rPr>
          <w:b/>
          <w:bCs/>
        </w:rPr>
        <w:t>This is not spiritual submission—it is rebellion disguised as religion.</w:t>
      </w:r>
    </w:p>
    <w:p w14:paraId="24C4A015" w14:textId="1DAB1011" w:rsidR="007A6421" w:rsidRPr="007A6421" w:rsidRDefault="007A6421" w:rsidP="007A6421"/>
    <w:p w14:paraId="263E094B" w14:textId="7441DC3D" w:rsidR="007A6421" w:rsidRPr="007A6421" w:rsidRDefault="007A6421" w:rsidP="007A6421">
      <w:pPr>
        <w:rPr>
          <w:b/>
          <w:bCs/>
        </w:rPr>
      </w:pPr>
      <w:r w:rsidRPr="007A6421">
        <w:rPr>
          <w:b/>
          <w:bCs/>
        </w:rPr>
        <w:lastRenderedPageBreak/>
        <w:t>The Abuse of Spiritual Power</w:t>
      </w:r>
    </w:p>
    <w:p w14:paraId="34F7368C" w14:textId="77777777" w:rsidR="007A6421" w:rsidRPr="007A6421" w:rsidRDefault="007A6421" w:rsidP="007A6421">
      <w:r w:rsidRPr="007A6421">
        <w:t xml:space="preserve">Some pastors, knowingly or unknowingly, </w:t>
      </w:r>
      <w:r w:rsidRPr="007A6421">
        <w:rPr>
          <w:b/>
          <w:bCs/>
        </w:rPr>
        <w:t>exploit this misplaced loyalty</w:t>
      </w:r>
      <w:r w:rsidRPr="007A6421">
        <w:t>:</w:t>
      </w:r>
    </w:p>
    <w:p w14:paraId="0AF46A76" w14:textId="77777777" w:rsidR="007A6421" w:rsidRPr="007A6421" w:rsidRDefault="007A6421" w:rsidP="007A6421">
      <w:pPr>
        <w:numPr>
          <w:ilvl w:val="0"/>
          <w:numId w:val="2"/>
        </w:numPr>
      </w:pPr>
      <w:r w:rsidRPr="007A6421">
        <w:t>They blur the lines between mentorship and manipulation.</w:t>
      </w:r>
    </w:p>
    <w:p w14:paraId="5DA4DCEC" w14:textId="77777777" w:rsidR="007A6421" w:rsidRPr="007A6421" w:rsidRDefault="007A6421" w:rsidP="007A6421">
      <w:pPr>
        <w:numPr>
          <w:ilvl w:val="0"/>
          <w:numId w:val="2"/>
        </w:numPr>
      </w:pPr>
      <w:r w:rsidRPr="007A6421">
        <w:t>They enjoy the emotional and physical service of women—sometimes even in their private homes—</w:t>
      </w:r>
      <w:r w:rsidRPr="007A6421">
        <w:rPr>
          <w:b/>
          <w:bCs/>
        </w:rPr>
        <w:t>without accountability or boundaries</w:t>
      </w:r>
      <w:r w:rsidRPr="007A6421">
        <w:t>.</w:t>
      </w:r>
    </w:p>
    <w:p w14:paraId="18BC4272" w14:textId="77777777" w:rsidR="007A6421" w:rsidRPr="007A6421" w:rsidRDefault="007A6421" w:rsidP="007A6421">
      <w:pPr>
        <w:numPr>
          <w:ilvl w:val="0"/>
          <w:numId w:val="2"/>
        </w:numPr>
      </w:pPr>
      <w:r w:rsidRPr="007A6421">
        <w:t xml:space="preserve">They allow themselves to become </w:t>
      </w:r>
      <w:r w:rsidRPr="007A6421">
        <w:rPr>
          <w:i/>
          <w:iCs/>
        </w:rPr>
        <w:t>“mini gods”</w:t>
      </w:r>
      <w:r w:rsidRPr="007A6421">
        <w:t xml:space="preserve"> in the lives of the people.</w:t>
      </w:r>
    </w:p>
    <w:p w14:paraId="094DDACC" w14:textId="65818589" w:rsidR="007A6421" w:rsidRPr="007A6421" w:rsidRDefault="007A6421" w:rsidP="007A6421">
      <w:r w:rsidRPr="007A6421">
        <w:t xml:space="preserve">This is a </w:t>
      </w:r>
      <w:r w:rsidRPr="007A6421">
        <w:rPr>
          <w:b/>
          <w:bCs/>
        </w:rPr>
        <w:t>perversion of spiritual leadership</w:t>
      </w:r>
      <w:r w:rsidRPr="007A6421">
        <w:t xml:space="preserve">. True shepherds point you to </w:t>
      </w:r>
      <w:r w:rsidR="004B23CE">
        <w:t>Christ</w:t>
      </w:r>
      <w:r w:rsidRPr="007A6421">
        <w:t>, not to themselves. They empower homes, not divide them.</w:t>
      </w:r>
    </w:p>
    <w:p w14:paraId="0ACF6D40" w14:textId="2B199C2C" w:rsidR="007A6421" w:rsidRPr="007A6421" w:rsidRDefault="007A6421" w:rsidP="007A6421"/>
    <w:p w14:paraId="529ED903" w14:textId="1E4DD60E" w:rsidR="007A6421" w:rsidRPr="007A6421" w:rsidRDefault="007A6421" w:rsidP="007A6421">
      <w:pPr>
        <w:rPr>
          <w:b/>
          <w:bCs/>
        </w:rPr>
      </w:pPr>
      <w:r w:rsidRPr="007A6421">
        <w:rPr>
          <w:b/>
          <w:bCs/>
        </w:rPr>
        <w:t>Worship Belongs to God, Not to Man</w:t>
      </w:r>
    </w:p>
    <w:p w14:paraId="32F81ABD" w14:textId="77777777" w:rsidR="007A6421" w:rsidRPr="007A6421" w:rsidRDefault="007A6421" w:rsidP="007A6421">
      <w:r w:rsidRPr="007A6421">
        <w:t>The first commandment remains:</w:t>
      </w:r>
    </w:p>
    <w:p w14:paraId="7326858C" w14:textId="77777777" w:rsidR="007A6421" w:rsidRPr="007A6421" w:rsidRDefault="007A6421" w:rsidP="007A6421">
      <w:r w:rsidRPr="007A6421">
        <w:rPr>
          <w:i/>
          <w:iCs/>
        </w:rPr>
        <w:t>“You shall have no other gods before me.”</w:t>
      </w:r>
      <w:r w:rsidRPr="007A6421">
        <w:t xml:space="preserve"> — </w:t>
      </w:r>
      <w:r w:rsidRPr="007A6421">
        <w:rPr>
          <w:b/>
          <w:bCs/>
        </w:rPr>
        <w:t>Exodus 20:3</w:t>
      </w:r>
    </w:p>
    <w:p w14:paraId="27DE313D" w14:textId="77777777" w:rsidR="007A6421" w:rsidRPr="007A6421" w:rsidRDefault="007A6421" w:rsidP="007A6421">
      <w:r w:rsidRPr="007A6421">
        <w:t xml:space="preserve">Pastors are </w:t>
      </w:r>
      <w:r w:rsidRPr="007A6421">
        <w:rPr>
          <w:b/>
          <w:bCs/>
        </w:rPr>
        <w:t>vessels</w:t>
      </w:r>
      <w:r w:rsidRPr="007A6421">
        <w:t xml:space="preserve">, not deities. They are </w:t>
      </w:r>
      <w:r w:rsidRPr="007A6421">
        <w:rPr>
          <w:b/>
          <w:bCs/>
        </w:rPr>
        <w:t>servants</w:t>
      </w:r>
      <w:r w:rsidRPr="007A6421">
        <w:t>, not masters. When we place them on pedestals higher than God, we commit spiritual adultery. When we fear them more than we fear God, we have lost our way.</w:t>
      </w:r>
    </w:p>
    <w:p w14:paraId="1213C1DC" w14:textId="3FA382B8" w:rsidR="007A6421" w:rsidRPr="007A6421" w:rsidRDefault="007A6421" w:rsidP="007A6421"/>
    <w:p w14:paraId="1B00E074" w14:textId="7EDAA375" w:rsidR="007A6421" w:rsidRPr="007A6421" w:rsidRDefault="007A6421" w:rsidP="007A6421">
      <w:pPr>
        <w:rPr>
          <w:b/>
          <w:bCs/>
        </w:rPr>
      </w:pPr>
      <w:r w:rsidRPr="007A6421">
        <w:rPr>
          <w:b/>
          <w:bCs/>
        </w:rPr>
        <w:t xml:space="preserve"> The African Church Must Wake Up</w:t>
      </w:r>
    </w:p>
    <w:p w14:paraId="0BAF7937" w14:textId="03B75A5A" w:rsidR="007A6421" w:rsidRPr="007A6421" w:rsidRDefault="007A6421" w:rsidP="007A6421">
      <w:r w:rsidRPr="007A6421">
        <w:t>We need:</w:t>
      </w:r>
      <w:r w:rsidR="00D82F52">
        <w:t xml:space="preserve"> </w:t>
      </w:r>
      <w:r w:rsidR="00D82F52" w:rsidRPr="00D82F52">
        <w:t>YAHUAH</w:t>
      </w:r>
      <w:r w:rsidR="00D82F52">
        <w:t xml:space="preserve"> </w:t>
      </w:r>
    </w:p>
    <w:p w14:paraId="65C9F9DC" w14:textId="77777777" w:rsidR="007A6421" w:rsidRPr="007A6421" w:rsidRDefault="007A6421" w:rsidP="007A6421">
      <w:pPr>
        <w:numPr>
          <w:ilvl w:val="0"/>
          <w:numId w:val="3"/>
        </w:numPr>
      </w:pPr>
      <w:r w:rsidRPr="007A6421">
        <w:rPr>
          <w:b/>
          <w:bCs/>
        </w:rPr>
        <w:t>Balance</w:t>
      </w:r>
      <w:r w:rsidRPr="007A6421">
        <w:t xml:space="preserve"> between honor and discernment.</w:t>
      </w:r>
    </w:p>
    <w:p w14:paraId="108366AF" w14:textId="77777777" w:rsidR="007A6421" w:rsidRPr="007A6421" w:rsidRDefault="007A6421" w:rsidP="007A6421">
      <w:pPr>
        <w:numPr>
          <w:ilvl w:val="0"/>
          <w:numId w:val="3"/>
        </w:numPr>
      </w:pPr>
      <w:r w:rsidRPr="007A6421">
        <w:rPr>
          <w:b/>
          <w:bCs/>
        </w:rPr>
        <w:t>Revival</w:t>
      </w:r>
      <w:r w:rsidRPr="007A6421">
        <w:t xml:space="preserve"> in our homes before revival in the pulpit.</w:t>
      </w:r>
    </w:p>
    <w:p w14:paraId="1C07016C" w14:textId="77777777" w:rsidR="007A6421" w:rsidRPr="007A6421" w:rsidRDefault="007A6421" w:rsidP="007A6421">
      <w:pPr>
        <w:numPr>
          <w:ilvl w:val="0"/>
          <w:numId w:val="3"/>
        </w:numPr>
      </w:pPr>
      <w:r w:rsidRPr="007A6421">
        <w:rPr>
          <w:b/>
          <w:bCs/>
        </w:rPr>
        <w:t>Women of faith</w:t>
      </w:r>
      <w:r w:rsidRPr="007A6421">
        <w:t xml:space="preserve"> who serve God with strength and wisdom—without becoming pawns in the name of religion.</w:t>
      </w:r>
    </w:p>
    <w:p w14:paraId="53CE4867" w14:textId="77777777" w:rsidR="007A6421" w:rsidRPr="007A6421" w:rsidRDefault="007A6421" w:rsidP="007A6421">
      <w:pPr>
        <w:numPr>
          <w:ilvl w:val="0"/>
          <w:numId w:val="3"/>
        </w:numPr>
      </w:pPr>
      <w:r w:rsidRPr="007A6421">
        <w:rPr>
          <w:b/>
          <w:bCs/>
        </w:rPr>
        <w:t>Men of God</w:t>
      </w:r>
      <w:r w:rsidRPr="007A6421">
        <w:t xml:space="preserve"> who protect the flock, not exploit it.</w:t>
      </w:r>
    </w:p>
    <w:p w14:paraId="2BBC6BCA" w14:textId="77777777" w:rsidR="007A6421" w:rsidRPr="007A6421" w:rsidRDefault="007A6421" w:rsidP="007A6421">
      <w:r w:rsidRPr="007A6421">
        <w:t xml:space="preserve">True worship begins in the </w:t>
      </w:r>
      <w:r w:rsidRPr="007A6421">
        <w:rPr>
          <w:b/>
          <w:bCs/>
        </w:rPr>
        <w:t>heart</w:t>
      </w:r>
      <w:r w:rsidRPr="007A6421">
        <w:t xml:space="preserve">, and it overflows into how we treat our spouses, raise our children, and carry our personal crosses—not just how loudly we say </w:t>
      </w:r>
      <w:r w:rsidRPr="007A6421">
        <w:rPr>
          <w:i/>
          <w:iCs/>
        </w:rPr>
        <w:t>“Amen”</w:t>
      </w:r>
      <w:r w:rsidRPr="007A6421">
        <w:t xml:space="preserve"> in church.</w:t>
      </w:r>
    </w:p>
    <w:p w14:paraId="767FEC16" w14:textId="5DF57579" w:rsidR="007A6421" w:rsidRPr="007A6421" w:rsidRDefault="007A6421" w:rsidP="007A6421"/>
    <w:p w14:paraId="249101AD" w14:textId="58F336D2" w:rsidR="007A6421" w:rsidRPr="007A6421" w:rsidRDefault="007A6421" w:rsidP="007A6421">
      <w:pPr>
        <w:rPr>
          <w:b/>
          <w:bCs/>
        </w:rPr>
      </w:pPr>
      <w:r w:rsidRPr="007A6421">
        <w:rPr>
          <w:b/>
          <w:bCs/>
        </w:rPr>
        <w:t>Final Word</w:t>
      </w:r>
    </w:p>
    <w:p w14:paraId="69FA2316" w14:textId="77777777" w:rsidR="007A6421" w:rsidRPr="007A6421" w:rsidRDefault="007A6421" w:rsidP="007A6421">
      <w:r w:rsidRPr="007A6421">
        <w:t xml:space="preserve">If you abandon your personal cross to carry that of your pastor, you may </w:t>
      </w:r>
      <w:r w:rsidRPr="007A6421">
        <w:rPr>
          <w:b/>
          <w:bCs/>
        </w:rPr>
        <w:t>miss your redemption</w:t>
      </w:r>
      <w:r w:rsidRPr="007A6421">
        <w:t>. If you serve the house of God while neglecting your home, you are not pleasing God. And if you give your heart and service to a man of God but dishonor your own husband, you are walking in disobedience.</w:t>
      </w:r>
    </w:p>
    <w:p w14:paraId="3C20E9A5" w14:textId="77777777" w:rsidR="007A6421" w:rsidRPr="007A6421" w:rsidRDefault="007A6421" w:rsidP="007A6421">
      <w:r w:rsidRPr="007A6421">
        <w:t>Let us return to the feet of Jesus, where true worship begins—not at the feet of men.</w:t>
      </w:r>
    </w:p>
    <w:p w14:paraId="55B032EF" w14:textId="058AF9F3" w:rsidR="007A6421" w:rsidRPr="007A6421" w:rsidRDefault="007A6421" w:rsidP="007A6421"/>
    <w:p w14:paraId="639EEC6A" w14:textId="77777777" w:rsidR="007A6421" w:rsidRPr="007A6421" w:rsidRDefault="007A6421" w:rsidP="007A6421">
      <w:r w:rsidRPr="007A6421">
        <w:rPr>
          <w:b/>
          <w:bCs/>
        </w:rPr>
        <w:lastRenderedPageBreak/>
        <w:t>Scriptural References:</w:t>
      </w:r>
    </w:p>
    <w:p w14:paraId="62E0866E" w14:textId="77777777" w:rsidR="007A6421" w:rsidRPr="007A6421" w:rsidRDefault="007A6421" w:rsidP="007A6421">
      <w:pPr>
        <w:numPr>
          <w:ilvl w:val="0"/>
          <w:numId w:val="4"/>
        </w:numPr>
      </w:pPr>
      <w:r w:rsidRPr="007A6421">
        <w:t>Luke 9:23</w:t>
      </w:r>
    </w:p>
    <w:p w14:paraId="5A9227B0" w14:textId="77777777" w:rsidR="007A6421" w:rsidRPr="007A6421" w:rsidRDefault="007A6421" w:rsidP="007A6421">
      <w:pPr>
        <w:numPr>
          <w:ilvl w:val="0"/>
          <w:numId w:val="4"/>
        </w:numPr>
      </w:pPr>
      <w:r w:rsidRPr="007A6421">
        <w:t>Ephesians 5:22</w:t>
      </w:r>
    </w:p>
    <w:p w14:paraId="34098333" w14:textId="77777777" w:rsidR="007A6421" w:rsidRPr="007A6421" w:rsidRDefault="007A6421" w:rsidP="007A6421">
      <w:pPr>
        <w:numPr>
          <w:ilvl w:val="0"/>
          <w:numId w:val="4"/>
        </w:numPr>
      </w:pPr>
      <w:r w:rsidRPr="007A6421">
        <w:t>Exodus 20:3</w:t>
      </w:r>
    </w:p>
    <w:p w14:paraId="6BFB0375" w14:textId="77777777" w:rsidR="007A6421" w:rsidRPr="007A6421" w:rsidRDefault="007A6421" w:rsidP="007A6421">
      <w:pPr>
        <w:numPr>
          <w:ilvl w:val="0"/>
          <w:numId w:val="4"/>
        </w:numPr>
      </w:pPr>
      <w:r w:rsidRPr="007A6421">
        <w:t>Isaiah 29:13</w:t>
      </w:r>
    </w:p>
    <w:p w14:paraId="17C087BB" w14:textId="77777777" w:rsidR="007A6421" w:rsidRPr="007A6421" w:rsidRDefault="007A6421" w:rsidP="007A6421">
      <w:pPr>
        <w:numPr>
          <w:ilvl w:val="0"/>
          <w:numId w:val="4"/>
        </w:numPr>
      </w:pPr>
      <w:r w:rsidRPr="007A6421">
        <w:t>Matthew 4:10</w:t>
      </w:r>
    </w:p>
    <w:p w14:paraId="4E023E42" w14:textId="77777777" w:rsidR="00D948AA" w:rsidRDefault="00D948AA"/>
    <w:p w14:paraId="106B2EFE" w14:textId="59F95A18" w:rsidR="00964C32" w:rsidRDefault="00D948AA">
      <w:r>
        <w:t>Cujoe999x1@yahoo.com</w:t>
      </w:r>
    </w:p>
    <w:sectPr w:rsidR="00964C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6572F0"/>
    <w:multiLevelType w:val="multilevel"/>
    <w:tmpl w:val="84E49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4F1E8C"/>
    <w:multiLevelType w:val="multilevel"/>
    <w:tmpl w:val="495C9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24142D"/>
    <w:multiLevelType w:val="multilevel"/>
    <w:tmpl w:val="8D7AF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B570E9"/>
    <w:multiLevelType w:val="multilevel"/>
    <w:tmpl w:val="BCDE2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421"/>
    <w:rsid w:val="00063B89"/>
    <w:rsid w:val="004B23CE"/>
    <w:rsid w:val="007A6421"/>
    <w:rsid w:val="00964C32"/>
    <w:rsid w:val="00A87D08"/>
    <w:rsid w:val="00D82F52"/>
    <w:rsid w:val="00D948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3F830"/>
  <w15:chartTrackingRefBased/>
  <w15:docId w15:val="{B451D451-28E9-4F77-996C-533DCE83E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1427328">
      <w:bodyDiv w:val="1"/>
      <w:marLeft w:val="0"/>
      <w:marRight w:val="0"/>
      <w:marTop w:val="0"/>
      <w:marBottom w:val="0"/>
      <w:divBdr>
        <w:top w:val="none" w:sz="0" w:space="0" w:color="auto"/>
        <w:left w:val="none" w:sz="0" w:space="0" w:color="auto"/>
        <w:bottom w:val="none" w:sz="0" w:space="0" w:color="auto"/>
        <w:right w:val="none" w:sz="0" w:space="0" w:color="auto"/>
      </w:divBdr>
      <w:divsChild>
        <w:div w:id="102505345">
          <w:marLeft w:val="0"/>
          <w:marRight w:val="0"/>
          <w:marTop w:val="0"/>
          <w:marBottom w:val="0"/>
          <w:divBdr>
            <w:top w:val="none" w:sz="0" w:space="0" w:color="auto"/>
            <w:left w:val="none" w:sz="0" w:space="0" w:color="auto"/>
            <w:bottom w:val="none" w:sz="0" w:space="0" w:color="auto"/>
            <w:right w:val="none" w:sz="0" w:space="0" w:color="auto"/>
          </w:divBdr>
          <w:divsChild>
            <w:div w:id="1828284043">
              <w:marLeft w:val="0"/>
              <w:marRight w:val="0"/>
              <w:marTop w:val="0"/>
              <w:marBottom w:val="0"/>
              <w:divBdr>
                <w:top w:val="none" w:sz="0" w:space="0" w:color="auto"/>
                <w:left w:val="none" w:sz="0" w:space="0" w:color="auto"/>
                <w:bottom w:val="none" w:sz="0" w:space="0" w:color="auto"/>
                <w:right w:val="none" w:sz="0" w:space="0" w:color="auto"/>
              </w:divBdr>
              <w:divsChild>
                <w:div w:id="1644653929">
                  <w:marLeft w:val="0"/>
                  <w:marRight w:val="0"/>
                  <w:marTop w:val="0"/>
                  <w:marBottom w:val="0"/>
                  <w:divBdr>
                    <w:top w:val="none" w:sz="0" w:space="0" w:color="auto"/>
                    <w:left w:val="none" w:sz="0" w:space="0" w:color="auto"/>
                    <w:bottom w:val="none" w:sz="0" w:space="0" w:color="auto"/>
                    <w:right w:val="none" w:sz="0" w:space="0" w:color="auto"/>
                  </w:divBdr>
                  <w:divsChild>
                    <w:div w:id="771240284">
                      <w:marLeft w:val="0"/>
                      <w:marRight w:val="0"/>
                      <w:marTop w:val="0"/>
                      <w:marBottom w:val="0"/>
                      <w:divBdr>
                        <w:top w:val="none" w:sz="0" w:space="0" w:color="auto"/>
                        <w:left w:val="none" w:sz="0" w:space="0" w:color="auto"/>
                        <w:bottom w:val="none" w:sz="0" w:space="0" w:color="auto"/>
                        <w:right w:val="none" w:sz="0" w:space="0" w:color="auto"/>
                      </w:divBdr>
                      <w:divsChild>
                        <w:div w:id="59132607">
                          <w:marLeft w:val="0"/>
                          <w:marRight w:val="0"/>
                          <w:marTop w:val="0"/>
                          <w:marBottom w:val="0"/>
                          <w:divBdr>
                            <w:top w:val="none" w:sz="0" w:space="0" w:color="auto"/>
                            <w:left w:val="none" w:sz="0" w:space="0" w:color="auto"/>
                            <w:bottom w:val="none" w:sz="0" w:space="0" w:color="auto"/>
                            <w:right w:val="none" w:sz="0" w:space="0" w:color="auto"/>
                          </w:divBdr>
                          <w:divsChild>
                            <w:div w:id="1637183342">
                              <w:marLeft w:val="0"/>
                              <w:marRight w:val="0"/>
                              <w:marTop w:val="0"/>
                              <w:marBottom w:val="0"/>
                              <w:divBdr>
                                <w:top w:val="none" w:sz="0" w:space="0" w:color="auto"/>
                                <w:left w:val="none" w:sz="0" w:space="0" w:color="auto"/>
                                <w:bottom w:val="none" w:sz="0" w:space="0" w:color="auto"/>
                                <w:right w:val="none" w:sz="0" w:space="0" w:color="auto"/>
                              </w:divBdr>
                              <w:divsChild>
                                <w:div w:id="734015220">
                                  <w:marLeft w:val="0"/>
                                  <w:marRight w:val="0"/>
                                  <w:marTop w:val="0"/>
                                  <w:marBottom w:val="0"/>
                                  <w:divBdr>
                                    <w:top w:val="none" w:sz="0" w:space="0" w:color="auto"/>
                                    <w:left w:val="none" w:sz="0" w:space="0" w:color="auto"/>
                                    <w:bottom w:val="none" w:sz="0" w:space="0" w:color="auto"/>
                                    <w:right w:val="none" w:sz="0" w:space="0" w:color="auto"/>
                                  </w:divBdr>
                                  <w:divsChild>
                                    <w:div w:id="182407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4227316">
                      <w:marLeft w:val="0"/>
                      <w:marRight w:val="0"/>
                      <w:marTop w:val="0"/>
                      <w:marBottom w:val="0"/>
                      <w:divBdr>
                        <w:top w:val="none" w:sz="0" w:space="0" w:color="auto"/>
                        <w:left w:val="none" w:sz="0" w:space="0" w:color="auto"/>
                        <w:bottom w:val="none" w:sz="0" w:space="0" w:color="auto"/>
                        <w:right w:val="none" w:sz="0" w:space="0" w:color="auto"/>
                      </w:divBdr>
                      <w:divsChild>
                        <w:div w:id="89844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9404192">
      <w:bodyDiv w:val="1"/>
      <w:marLeft w:val="0"/>
      <w:marRight w:val="0"/>
      <w:marTop w:val="0"/>
      <w:marBottom w:val="0"/>
      <w:divBdr>
        <w:top w:val="none" w:sz="0" w:space="0" w:color="auto"/>
        <w:left w:val="none" w:sz="0" w:space="0" w:color="auto"/>
        <w:bottom w:val="none" w:sz="0" w:space="0" w:color="auto"/>
        <w:right w:val="none" w:sz="0" w:space="0" w:color="auto"/>
      </w:divBdr>
      <w:divsChild>
        <w:div w:id="250741949">
          <w:blockQuote w:val="1"/>
          <w:marLeft w:val="720"/>
          <w:marRight w:val="720"/>
          <w:marTop w:val="100"/>
          <w:marBottom w:val="100"/>
          <w:divBdr>
            <w:top w:val="none" w:sz="0" w:space="0" w:color="auto"/>
            <w:left w:val="none" w:sz="0" w:space="0" w:color="auto"/>
            <w:bottom w:val="none" w:sz="0" w:space="0" w:color="auto"/>
            <w:right w:val="none" w:sz="0" w:space="0" w:color="auto"/>
          </w:divBdr>
        </w:div>
        <w:div w:id="749786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1</Pages>
  <Words>534</Words>
  <Characters>3047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Boso, Eric</dc:creator>
  <cp:keywords/>
  <dc:description/>
  <cp:lastModifiedBy>Boso, Eric</cp:lastModifiedBy>
  <cp:revision>3</cp:revision>
  <dcterms:created xsi:type="dcterms:W3CDTF">2025-06-28T06:08:00Z</dcterms:created>
  <dcterms:modified xsi:type="dcterms:W3CDTF">2025-07-08T16:15:00Z</dcterms:modified>
</cp:coreProperties>
</file>