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sz w:val="16"/>
        </w:rPr>
        <w:t/>
      </w:r>
      <w:r>
        <w:rPr>
          <w:sz w:val="16"/>
        </w:rPr>
        <w:t/>
      </w:r>
    </w:p>
    <w:p>
      <w:pPr>
        <w:pStyle w:val="Normal"/>
      </w:pPr>
      <w:r>
        <w:rPr>
          <w:sz w:val="32"/>
        </w:rPr>
        <w:t xml:space="preserve">Ransom Williams</w:t>
      </w:r>
    </w:p>
    <w:p>
      <w:pPr>
        <w:pStyle w:val="Normal"/>
      </w:pPr>
      <w:r>
        <w:rPr>
          <w:sz w:val="20"/>
        </w:rPr>
        <w:t xml:space="preserve">415 216 8549</w:t>
      </w:r>
    </w:p>
    <w:p>
      <w:pPr>
        <w:pStyle w:val="Normal"/>
        <w:ind w:right="270"/>
      </w:pPr>
      <w:r>
        <w:rPr>
          <w:sz w:val="20"/>
        </w:rPr>
        <w:t xml:space="preserve">auvergnerw@gmail.com</w:t>
      </w:r>
    </w:p>
    <w:p>
      <w:pPr>
        <w:pStyle w:val="Normal"/>
      </w:pPr>
      <w:r>
        <w:rPr>
          <w:sz w:val="20"/>
        </w:rPr>
        <w:t xml:space="preserve">http://ransomw.github.io</w:t>
      </w:r>
    </w:p>
    <w:p>
      <w:pPr>
        <w:pStyle w:val="Normal"/>
      </w:pPr>
      <w:r>
        <w:rPr>
          <w:sz w:val="16"/>
        </w:rPr>
        <w:t/>
      </w:r>
      <w:r>
        <w:rPr>
          <w:sz w:val="16"/>
        </w:rPr>
        <w:t/>
      </w:r>
    </w:p>
    <w:p>
      <w:pPr>
        <w:pStyle w:val="Normal"/>
      </w:pPr>
    </w:p>
    <w:p>
      <w:pPr>
        <w:pStyle w:val="Normal"/>
      </w:pPr>
      <w:r>
        <w:rPr>
          <w:sz w:val="16"/>
        </w:rPr>
        <w:t/>
      </w:r>
    </w:p>
    <w:p>
      <w:pPr>
        <w:pStyle w:val="Normal"/>
      </w:pPr>
      <w:r>
        <w:rPr>
          <w:sz w:val="36"/>
          <w:u w:val="single"/>
        </w:rPr>
        <w:t xml:space="preserve">Education</w:t>
      </w:r>
    </w:p>
    <w:p>
      <w:pPr>
        <w:pStyle w:val="Normal"/>
        <w:ind w:left="360"/>
      </w:pPr>
      <w:r>
        <w:rPr>
          <w:sz w:val="16"/>
        </w:rPr>
        <w:t/>
      </w:r>
    </w:p>
    <w:p>
      <w:pPr>
        <w:pStyle w:val="Normal"/>
        <w:ind w:firstLine="0"/>
        <w:ind w:left="360"/>
        <w:tabs>
          <w:tab w:val="right" w:pos="8640"/>
        </w:tabs>
      </w:pPr>
      <w:r>
        <w:rPr>
          <w:b/>
          <w:sz w:val="22"/>
        </w:rPr>
        <w:t xml:space="preserve">Southwest University for Nationalities</w:t>
      </w:r>
      <w:r>
        <w:rPr>
          <w:sz w:val="22"/>
        </w:rPr>
        <w:t xml:space="preserve">	</w:t>
      </w:r>
      <w:r>
        <w:rPr>
          <w:i/>
          <w:sz w:val="22"/>
        </w:rPr>
        <w:t xml:space="preserve">October 2012 - July 2014</w:t>
      </w:r>
    </w:p>
    <w:p>
      <w:pPr>
        <w:pStyle w:val="Normal"/>
        <w:ind w:left="360"/>
        <w:ind w:right="-90"/>
      </w:pPr>
      <w:r>
        <w:rPr>
          <w:sz w:val="22"/>
        </w:rPr>
        <w:t xml:space="preserve">Mandarin language courses</w:t>
      </w:r>
      <w:r>
        <w:rPr>
          <w:sz w:val="22"/>
        </w:rPr>
        <w:t/>
      </w:r>
    </w:p>
    <w:p>
      <w:pPr>
        <w:pStyle w:val="Normal"/>
        <w:ind w:left="360"/>
      </w:pPr>
      <w:r>
        <w:rPr>
          <w:sz w:val="16"/>
        </w:rPr>
        <w:t/>
      </w:r>
    </w:p>
    <w:p>
      <w:pPr>
        <w:pStyle w:val="Normal"/>
        <w:ind w:firstLine="0"/>
        <w:ind w:left="360"/>
        <w:tabs>
          <w:tab w:val="right" w:pos="8640"/>
        </w:tabs>
      </w:pPr>
      <w:r>
        <w:rPr>
          <w:b/>
          <w:sz w:val="22"/>
        </w:rPr>
        <w:t xml:space="preserve">California Institute of Technology</w:t>
      </w:r>
      <w:r>
        <w:rPr>
          <w:sz w:val="22"/>
        </w:rPr>
        <w:t xml:space="preserve">	</w:t>
      </w:r>
      <w:r>
        <w:rPr>
          <w:i/>
          <w:sz w:val="22"/>
        </w:rPr>
        <w:t xml:space="preserve">June 2010</w:t>
      </w:r>
    </w:p>
    <w:p>
      <w:pPr>
        <w:pStyle w:val="Normal"/>
        <w:ind w:left="360"/>
        <w:ind w:right="-90"/>
      </w:pPr>
      <w:r>
        <w:rPr>
          <w:sz w:val="22"/>
        </w:rPr>
        <w:t xml:space="preserve">B.S. in Mathematics</w:t>
      </w:r>
      <w:r>
        <w:rPr>
          <w:sz w:val="22"/>
        </w:rPr>
        <w:t/>
      </w:r>
    </w:p>
    <w:p>
      <w:pPr>
        <w:pStyle w:val="Normal"/>
        <w:ind w:left="360"/>
      </w:pPr>
      <w:r>
        <w:rPr>
          <w:sz w:val="16"/>
        </w:rPr>
        <w:t/>
      </w:r>
    </w:p>
    <w:p>
      <w:pPr>
        <w:pStyle w:val="Normal"/>
      </w:pPr>
      <w:r>
        <w:rPr>
          <w:sz w:val="16"/>
        </w:rPr>
        <w:t/>
      </w:r>
    </w:p>
    <w:p>
      <w:pPr>
        <w:pStyle w:val="Normal"/>
      </w:pPr>
    </w:p>
    <w:p>
      <w:pPr>
        <w:pStyle w:val="Normal"/>
        <w:jc w:val="left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</w:rPr>
        <w:t xml:space="preserve">Work Experience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Juji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January 2018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-present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Full Stack Developer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San Jose, CA, USA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AI conversation business concept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Initial work experience with full-stack Clojure web development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Leveraged existing Python experience building service wrappers around ML prototyping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Collaborated with experienced team-members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Continued maintance and development of an established Clojure project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Bargible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April 2016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-May 2017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Web Developer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Online game/ecommerce hybrid business concept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Extensive updates to existing implementation, both technical and feature-driven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Continued Python experience, particularly Python 3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Initial work experience with fully modern frontend JS patterns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Broadened understanding of the requirements management picture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Filentech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October 2014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-December 2014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Web Developer (Consultant)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Manila, Philippines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Built a web-based accounting system and cash portal for an online casino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Java backend with Play, simple AJAX frontend with JQuery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Cinafides Consulting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March 2013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-June 2014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Systems Developer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Chengdu, China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Rapid prototyping of web and mobile applications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Hacked out some short-term projects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Gained business experience and client-facing insight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Synaptics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March 2011</w:t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-July 2012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Simulation Engineer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Santa Clara, CA, USA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Designed, developed, and maintained automated hardware testing framework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Firmware build system edits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ageBreakBefore/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  <w:color w:val="000000"/>
        </w:rPr>
        <w:t xml:space="preserve">Technical Strengths and Project Experience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General-purpose programming languages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Python, C, Clojure, Javascript, Java, Lua, Haskell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Domain-specific languages, dialects, and preprocessors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SQL (SQLite, Postgres), [wip] Datomic, HTML (Hiccup, React Templates, Jinja), CSS (Garden, Less), cpp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Shell languages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bash, dash, Perl (jk), rc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Asynchronous programming mechanisms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core.async in Clojure, asyncio in Python 3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Server-side web stacks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Compojure and hugsql as well as some familiarity with Venia and Datomic in Clojure; prefer Flask/werkzeug and friends (Marshmallow, etc.), SQLAlchemy (at least the core toolkit), and aiohttp in Python; some Java and Javascript experience (Play, express)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Reactive web client-sides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Reagent and Rum React wrappers with or without Re-frame and Citrus state containers in CLJS; React in JS with alt.js state container (wip Redux)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Testing utilities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standard library in Python; standard library in Clojure + doo and devcards for Clojurescript; tape+proxyquire in JS with Enzyme to emulsify React components; JUnit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Miscellanious APIs and standards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Immutable and Ramda (wip Monet) in JS; components and spec in Clojure; system-level io (e.g. sockets, subprocesses); redis pubsub; some AMPQ experience, some Kafka; OAuth, SAML; distant AVR work experience; very distant GTK and Java applet hobbyist experience; recent 9P fanatacism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Miscellanious Tools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emacs, git, pip, lein, npm, tmux, AWS EC2, [wip] Docker, Jenkins (user-level), sam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Concepts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HTTP APIs (GraphQL, REST), OOP, FP, CSP, coroutines, finite-dimensional vector spaces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</w:rPr>
        <w:t xml:space="preserve">Activities and work in other areas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Independent Study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June 2017-August 2017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Kathmandu, Nepal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learned a few phrases in Nepali.  practiced JS and Clojure. read math, CS, and NLP texts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Volunteer Tutoring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September 2015-May 2017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off-and-on weekly volunteering through School on Wheels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Cognitive science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October 2015-December 2016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participation in weekly meetings at Prof. L. Shams UCLA lab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Tutoring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September 2015-April 2016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Los Angeles, CA, USA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private lessons, a tutoring center (2015 only), and volunteering through School on Wheels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ESL Teacher</w:t>
      </w:r>
      <w:r>
        <w:rPr>
          <w:lang w:val="en-US"/>
          <w:rFonts w:ascii="DejaVu Serif" w:cs="DejaVu Serif" w:hAnsi="DejaVu Serif"/>
          <w:b/>
          <w:sz w:val="22"/>
        </w:rPr>
        <w:t/>
      </w:r>
      <w:r>
        <w:rPr>
          <w:lang w:val="en-US"/>
          <w:rFonts w:ascii="DejaVu Serif" w:cs="DejaVu Serif" w:hAnsi="DejaVu Serif"/>
          <w:sz w:val="22"/>
        </w:rPr>
        <w:t xml:space="preserve">	August 2012-February 2013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Chengdu, China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taught classes at iSmart, a locally-owned and -operated private English school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/>
      </w:r>
      <w:r>
        <w:rPr>
          <w:lang w:val="en-US"/>
          <w:rFonts w:ascii="DejaVu Serif" w:cs="DejaVu Serif" w:hAnsi="DejaVu Serif"/>
          <w:sz w:val="16"/>
          <w:color w:val="000000"/>
        </w:rPr>
        <w:t/>
      </w:r>
      <w:r>
        <w:rPr>
          <w:lang w:val="en-US"/>
          <w:rFonts w:ascii="DejaVu Serif" w:cs="DejaVu Serif" w:hAnsi="DejaVu Serif"/>
          <w:sz w:val="16"/>
        </w:rPr>
        <w:t/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Helvetica" w:cs="Helvetica" w:hAnsi="Helvetica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Helvetica" w:cs="Helvetica" w:hAnsi="Helvetica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Helvetica" w:cs="Helvetica" w:hAnsi="Helvetica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Helvetica" w:cs="Helvetica" w:hAnsi="Helvetica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Helvetica" w:cs="Helvetica" w:hAnsi="Helvetica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DejaVu Serif" w:cs="DejaVu Serif" w:hAnsi="DejaVu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