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E4C" w:rsidRPr="008E0E4C" w:rsidRDefault="008E0E4C" w:rsidP="008E0E4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Query successful</w:t>
      </w:r>
    </w:p>
    <w:p w:rsidR="008E0E4C" w:rsidRPr="008E0E4C" w:rsidRDefault="008E0E4C" w:rsidP="008E0E4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E4C">
        <w:rPr>
          <w:rFonts w:ascii="Times New Roman" w:eastAsia="Times New Roman" w:hAnsi="Times New Roman" w:cs="Times New Roman"/>
          <w:b/>
          <w:bCs/>
          <w:sz w:val="36"/>
          <w:szCs w:val="36"/>
        </w:rPr>
        <w:t>Web Performance Notes from Slides</w:t>
      </w:r>
    </w:p>
    <w:p w:rsidR="008E0E4C" w:rsidRPr="008E0E4C" w:rsidRDefault="008E0E4C" w:rsidP="008E0E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E4C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Importance of Web Performance</w:t>
      </w:r>
    </w:p>
    <w:p w:rsidR="008E0E4C" w:rsidRPr="008E0E4C" w:rsidRDefault="008E0E4C" w:rsidP="008E0E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Web performance is crucial for three key reasons:</w:t>
      </w:r>
    </w:p>
    <w:p w:rsidR="008E0E4C" w:rsidRPr="008E0E4C" w:rsidRDefault="008E0E4C" w:rsidP="008E0E4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 (UX)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It's all about how well your website meets user expectations. Users perceive a response as instant at 0.01 seconds and experience uninterrupted flow at 1 second. Conversely, waiting longer than 2 seconds can break their concentration, and they may become frustrated after 10 seconds. Slow sites lead to a high bounce rate, with 40% of users abandoning a site after just 3 seconds.</w:t>
      </w:r>
    </w:p>
    <w:p w:rsidR="008E0E4C" w:rsidRPr="008E0E4C" w:rsidRDefault="008E0E4C" w:rsidP="008E0E4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Search Engine Optimization (SEO)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Being fast is essential for ranking well in search results. Search engines, like Google, factor in page experience metrics, including Core Web Vitals, when determining search rankings.</w:t>
      </w:r>
    </w:p>
    <w:p w:rsidR="008E0E4C" w:rsidRPr="008E0E4C" w:rsidRDefault="008E0E4C" w:rsidP="008E0E4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Online Advertising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Good performance can reduce bounce rates and increase time on page, which in turn leads to more shoppers and better revenue from advertising campaigns.</w:t>
      </w:r>
    </w:p>
    <w:p w:rsidR="008E0E4C" w:rsidRPr="008E0E4C" w:rsidRDefault="008E0E4C" w:rsidP="008E0E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0E4C" w:rsidRPr="008E0E4C" w:rsidRDefault="008E0E4C" w:rsidP="008E0E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E4C">
        <w:rPr>
          <w:rFonts w:ascii="Times New Roman" w:eastAsia="Times New Roman" w:hAnsi="Times New Roman" w:cs="Times New Roman"/>
          <w:b/>
          <w:bCs/>
          <w:sz w:val="27"/>
          <w:szCs w:val="27"/>
        </w:rPr>
        <w:t>2. Measuring Web Performance</w:t>
      </w:r>
    </w:p>
    <w:p w:rsidR="008E0E4C" w:rsidRPr="008E0E4C" w:rsidRDefault="008E0E4C" w:rsidP="008E0E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There are several ways to measure web performance:</w:t>
      </w:r>
    </w:p>
    <w:p w:rsidR="008E0E4C" w:rsidRPr="008E0E4C" w:rsidRDefault="008E0E4C" w:rsidP="008E0E4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Legacy Metrics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: These include </w:t>
      </w: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DOMContentLoaded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, which measures when the HTML and deferred scripts are loaded , and </w:t>
      </w:r>
    </w:p>
    <w:p w:rsidR="008E0E4C" w:rsidRPr="008E0E4C" w:rsidRDefault="008E0E4C" w:rsidP="008E0E4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, which measures when all known resources (excluding lazy-loaded ones) are downloaded and rendered. These metrics are problematic for single-page applications.</w:t>
      </w:r>
    </w:p>
    <w:p w:rsidR="008E0E4C" w:rsidRPr="008E0E4C" w:rsidRDefault="008E0E4C" w:rsidP="008E0E4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Core Web Vitals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These are Google's metrics for a site's overall page experience. They measure:</w:t>
      </w:r>
    </w:p>
    <w:p w:rsidR="008E0E4C" w:rsidRPr="008E0E4C" w:rsidRDefault="008E0E4C" w:rsidP="008E0E4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Largest Contentful Paint (LCP)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How quickly the largest visible element on the page loads.</w:t>
      </w:r>
    </w:p>
    <w:p w:rsidR="008E0E4C" w:rsidRPr="008E0E4C" w:rsidRDefault="008E0E4C" w:rsidP="008E0E4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Cumulative Layout Shift (CLS)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How stable the page's layout is as content loads.</w:t>
      </w:r>
    </w:p>
    <w:p w:rsidR="008E0E4C" w:rsidRPr="008E0E4C" w:rsidRDefault="008E0E4C" w:rsidP="008E0E4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Interaction to Next Paint (INP)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: How quickly the site responds to user interactions like clicks, drags, touches, and keypresses. This metric replaced </w:t>
      </w: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First Input Delay (FID)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0E4C" w:rsidRPr="008E0E4C" w:rsidRDefault="008E0E4C" w:rsidP="008E0E4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More Metrics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: Other important metrics include </w:t>
      </w: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Time to First Byte (TTFB)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, which measures how quickly the server responds.</w:t>
      </w:r>
    </w:p>
    <w:p w:rsidR="008E0E4C" w:rsidRPr="008E0E4C" w:rsidRDefault="008E0E4C" w:rsidP="008E0E4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Capturing Metrics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: You can capture these metrics using the </w:t>
      </w: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API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, which provides high-resolution timestamps and timing information for various events. Tools like </w:t>
      </w:r>
      <w:r w:rsidRPr="008E0E4C">
        <w:rPr>
          <w:rFonts w:ascii="Courier New" w:eastAsia="Times New Roman" w:hAnsi="Courier New" w:cs="Courier New"/>
          <w:sz w:val="20"/>
          <w:szCs w:val="20"/>
        </w:rPr>
        <w:t>web-vitals.js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can also be used.</w:t>
      </w:r>
    </w:p>
    <w:p w:rsidR="008E0E4C" w:rsidRPr="008E0E4C" w:rsidRDefault="008E0E4C" w:rsidP="008E0E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0E4C" w:rsidRPr="008E0E4C" w:rsidRDefault="008E0E4C" w:rsidP="008E0E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E4C">
        <w:rPr>
          <w:rFonts w:ascii="Times New Roman" w:eastAsia="Times New Roman" w:hAnsi="Times New Roman" w:cs="Times New Roman"/>
          <w:b/>
          <w:bCs/>
          <w:sz w:val="27"/>
          <w:szCs w:val="27"/>
        </w:rPr>
        <w:t>3. Tests and Tools</w:t>
      </w:r>
    </w:p>
    <w:p w:rsidR="008E0E4C" w:rsidRPr="008E0E4C" w:rsidRDefault="008E0E4C" w:rsidP="008E0E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You can test web performance using different methods and tools:</w:t>
      </w:r>
    </w:p>
    <w:p w:rsidR="008E0E4C" w:rsidRPr="008E0E4C" w:rsidRDefault="008E0E4C" w:rsidP="008E0E4C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Testing Methods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8E0E4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Lab Data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Measures performance from a controlled test device and is easy to do, but less accurate.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Ex: locolhost lighthouse report</w:t>
      </w:r>
    </w:p>
    <w:p w:rsidR="008E0E4C" w:rsidRPr="008E0E4C" w:rsidRDefault="008E0E4C" w:rsidP="008E0E4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Data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A type of lab data that uses automated tests.</w:t>
      </w:r>
    </w:p>
    <w:p w:rsidR="008E0E4C" w:rsidRPr="008E0E4C" w:rsidRDefault="008E0E4C" w:rsidP="008E0E4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Field Data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Measures performance from real users and is more accurate.</w:t>
      </w:r>
    </w:p>
    <w:p w:rsidR="008E0E4C" w:rsidRPr="008E0E4C" w:rsidRDefault="008E0E4C" w:rsidP="008E0E4C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8E0E4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Chrome Dev Tools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Includes Lighthouse, the Device Toolbar, Network Panel, and Performance Panel, which are useful for generating waterfall and flame charts.</w:t>
      </w:r>
    </w:p>
    <w:p w:rsidR="00EF6E21" w:rsidRPr="008E0E4C" w:rsidRDefault="008E0E4C" w:rsidP="00EF6E21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Web Vitals Extension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Provides field data comparison and console logging.</w:t>
      </w:r>
      <w:r w:rsidR="00EF6E21">
        <w:rPr>
          <w:rFonts w:ascii="Times New Roman" w:eastAsia="Times New Roman" w:hAnsi="Times New Roman" w:cs="Times New Roman"/>
          <w:sz w:val="24"/>
          <w:szCs w:val="24"/>
        </w:rPr>
        <w:t xml:space="preserve"> Ex: Web Vitals Extenstion Chrome (</w:t>
      </w:r>
      <w:r w:rsidR="00EF6E21" w:rsidRPr="00EF6E21">
        <w:rPr>
          <w:rFonts w:ascii="Times New Roman" w:eastAsia="Times New Roman" w:hAnsi="Times New Roman" w:cs="Times New Roman"/>
          <w:sz w:val="24"/>
          <w:szCs w:val="24"/>
        </w:rPr>
        <w:t>https://chromewebstore.google.com/detail/web-vitals/illmkcoedmdanbkoihjpipllkaoakccm</w:t>
      </w:r>
      <w:r w:rsidR="00EF6E2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E0E4C" w:rsidRPr="008E0E4C" w:rsidRDefault="008E0E4C" w:rsidP="008E0E4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Chrome User Experience Report (CrUX)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A public, anonymous field data set from logged-in Chrome users on the top 1 million public websites.</w:t>
      </w:r>
    </w:p>
    <w:p w:rsidR="008E0E4C" w:rsidRPr="008E0E4C" w:rsidRDefault="008E0E4C" w:rsidP="008E0E4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Real User Monitoring (RUM) Tools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Provides real-time field data for all users on private sites, with custom dashboards and alerts. Examples include Request Metrics, SpeedCurve, and Pingdom.</w:t>
      </w:r>
      <w:bookmarkStart w:id="0" w:name="_GoBack"/>
      <w:bookmarkEnd w:id="0"/>
    </w:p>
    <w:p w:rsidR="008E0E4C" w:rsidRDefault="008E0E4C" w:rsidP="008E0E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4C" w:rsidRDefault="008E0E4C" w:rsidP="008E0E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4C" w:rsidRPr="008E0E4C" w:rsidRDefault="008E0E4C" w:rsidP="008E0E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4C" w:rsidRPr="008E0E4C" w:rsidRDefault="008E0E4C" w:rsidP="008E0E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E4C">
        <w:rPr>
          <w:rFonts w:ascii="Times New Roman" w:eastAsia="Times New Roman" w:hAnsi="Times New Roman" w:cs="Times New Roman"/>
          <w:b/>
          <w:bCs/>
          <w:sz w:val="27"/>
          <w:szCs w:val="27"/>
        </w:rPr>
        <w:t>4. Setting Goals</w:t>
      </w:r>
    </w:p>
    <w:p w:rsidR="008E0E4C" w:rsidRPr="008E0E4C" w:rsidRDefault="008E0E4C" w:rsidP="008E0E4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"How fast is fast enough?"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This is subjective. Users remember slower experiences than they actually were. The goal should be to satisfy your users, outperform competitors, and improve your SEO PageRank.</w:t>
      </w:r>
    </w:p>
    <w:p w:rsidR="008E0E4C" w:rsidRPr="008E0E4C" w:rsidRDefault="008E0E4C" w:rsidP="008E0E4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Business Metrics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 You can determine if a site is "fast enough" by monitoring metrics like bounce rate, session time, add-to-cart rate, and conversion rate.</w:t>
      </w:r>
    </w:p>
    <w:p w:rsidR="008E0E4C" w:rsidRPr="008E0E4C" w:rsidRDefault="008E0E4C" w:rsidP="008E0E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0E4C" w:rsidRPr="008E0E4C" w:rsidRDefault="008E0E4C" w:rsidP="008E0E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E4C">
        <w:rPr>
          <w:rFonts w:ascii="Times New Roman" w:eastAsia="Times New Roman" w:hAnsi="Times New Roman" w:cs="Times New Roman"/>
          <w:b/>
          <w:bCs/>
          <w:sz w:val="27"/>
          <w:szCs w:val="27"/>
        </w:rPr>
        <w:t>5. Improving Web Performance</w:t>
      </w:r>
    </w:p>
    <w:p w:rsidR="008E0E4C" w:rsidRPr="008E0E4C" w:rsidRDefault="008E0E4C" w:rsidP="008E0E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The secret to improving web performance is to </w:t>
      </w:r>
    </w:p>
    <w:p w:rsidR="008E0E4C" w:rsidRPr="008E0E4C" w:rsidRDefault="008E0E4C" w:rsidP="008E0E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"Do. Fewer. Things."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. Start by focusing on the easiest fixes for your worst-performing metric from real user data.</w:t>
      </w:r>
    </w:p>
    <w:p w:rsidR="008E0E4C" w:rsidRPr="008E0E4C" w:rsidRDefault="008E0E4C" w:rsidP="008E0E4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TTFB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Compress HTTP responses using Gzip or Brotli.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Use efficient protocols like HTTP/2 or HTTP/3.</w:t>
      </w:r>
    </w:p>
    <w:p w:rsid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Ensure adequate host capacity and proximity. Using a Content Delivery Network (CDN) can help with host proximity.</w:t>
      </w:r>
    </w:p>
    <w:p w:rsidR="008E0E4C" w:rsidRPr="008E0E4C" w:rsidRDefault="008E0E4C" w:rsidP="008E0E4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FCP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Remove render-blocking resources by collapsing dependencies and preloading critical resources.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Lazy load non-critical resources.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E0E4C">
        <w:rPr>
          <w:rFonts w:ascii="Courier New" w:eastAsia="Times New Roman" w:hAnsi="Courier New" w:cs="Courier New"/>
          <w:sz w:val="20"/>
          <w:szCs w:val="20"/>
        </w:rPr>
        <w:t>async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E0E4C">
        <w:rPr>
          <w:rFonts w:ascii="Courier New" w:eastAsia="Times New Roman" w:hAnsi="Courier New" w:cs="Courier New"/>
          <w:sz w:val="20"/>
          <w:szCs w:val="20"/>
        </w:rPr>
        <w:t>defer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attributes on scripts to prevent them from blocking the initial page load.</w:t>
      </w:r>
    </w:p>
    <w:p w:rsidR="008E0E4C" w:rsidRPr="008E0E4C" w:rsidRDefault="008E0E4C" w:rsidP="008E0E4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LCP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Lazy load non-critical images and eager load the LCP image.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Optimize images by using efficient formats like WebP or AVIF and providing responsive images for different screen sizes.</w:t>
      </w:r>
    </w:p>
    <w:p w:rsidR="008E0E4C" w:rsidRPr="008E0E4C" w:rsidRDefault="008E0E4C" w:rsidP="008E0E4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CLS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Default="008E0E4C" w:rsidP="00B84BAF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Provide layout hints by including </w:t>
      </w:r>
      <w:r w:rsidRPr="008E0E4C">
        <w:rPr>
          <w:rFonts w:ascii="Courier New" w:eastAsia="Times New Roman" w:hAnsi="Courier New" w:cs="Courier New"/>
          <w:sz w:val="20"/>
          <w:szCs w:val="20"/>
        </w:rPr>
        <w:t>height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E0E4C">
        <w:rPr>
          <w:rFonts w:ascii="Courier New" w:eastAsia="Times New Roman" w:hAnsi="Courier New" w:cs="Courier New"/>
          <w:sz w:val="20"/>
          <w:szCs w:val="20"/>
        </w:rPr>
        <w:t>width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attributes on images to prevent layout shifts.</w:t>
      </w:r>
    </w:p>
    <w:p w:rsidR="008E0E4C" w:rsidRPr="008E0E4C" w:rsidRDefault="008E0E4C" w:rsidP="008E0E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4C" w:rsidRPr="008E0E4C" w:rsidRDefault="008E0E4C" w:rsidP="008E0E4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INP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0A7837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Yield the main thread by using </w:t>
      </w:r>
      <w:r w:rsidRPr="008E0E4C">
        <w:rPr>
          <w:rFonts w:ascii="Courier New" w:eastAsia="Times New Roman" w:hAnsi="Courier New" w:cs="Courier New"/>
          <w:sz w:val="20"/>
          <w:szCs w:val="20"/>
        </w:rPr>
        <w:t>setTimeout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E0E4C">
        <w:rPr>
          <w:rFonts w:ascii="Courier New" w:eastAsia="Times New Roman" w:hAnsi="Courier New" w:cs="Courier New"/>
          <w:sz w:val="20"/>
          <w:szCs w:val="20"/>
        </w:rPr>
        <w:t>requestAnimationFrame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 xml:space="preserve"> to schedule tasks for later, allowing other work to run.</w:t>
      </w:r>
    </w:p>
    <w:p w:rsidR="008E0E4C" w:rsidRPr="008E0E4C" w:rsidRDefault="008E0E4C" w:rsidP="008E0E4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Returning User Experience</w:t>
      </w:r>
      <w:r w:rsidRPr="008E0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0E4C" w:rsidRPr="008E0E4C" w:rsidRDefault="008E0E4C" w:rsidP="008E0E4C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E4C">
        <w:rPr>
          <w:rFonts w:ascii="Times New Roman" w:eastAsia="Times New Roman" w:hAnsi="Times New Roman" w:cs="Times New Roman"/>
          <w:sz w:val="24"/>
          <w:szCs w:val="24"/>
        </w:rPr>
        <w:t>Implement browser caching and use a CDN to reduce the time it takes for repeat visitors to load a page.</w:t>
      </w:r>
    </w:p>
    <w:p w:rsidR="00412815" w:rsidRDefault="00412815" w:rsidP="008E0E4C">
      <w:pPr>
        <w:spacing w:line="360" w:lineRule="auto"/>
      </w:pPr>
    </w:p>
    <w:sectPr w:rsidR="00412815" w:rsidSect="008E0E4C">
      <w:pgSz w:w="12240" w:h="15840"/>
      <w:pgMar w:top="851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1326"/>
    <w:multiLevelType w:val="multilevel"/>
    <w:tmpl w:val="7FC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3F1"/>
    <w:multiLevelType w:val="multilevel"/>
    <w:tmpl w:val="B3F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02F40"/>
    <w:multiLevelType w:val="multilevel"/>
    <w:tmpl w:val="B2A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A268D"/>
    <w:multiLevelType w:val="hybridMultilevel"/>
    <w:tmpl w:val="3774E8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BE065B"/>
    <w:multiLevelType w:val="multilevel"/>
    <w:tmpl w:val="E71A8A00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5" w15:restartNumberingAfterBreak="0">
    <w:nsid w:val="5BDB33BB"/>
    <w:multiLevelType w:val="multilevel"/>
    <w:tmpl w:val="9044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5277D"/>
    <w:multiLevelType w:val="multilevel"/>
    <w:tmpl w:val="231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76BAE"/>
    <w:multiLevelType w:val="multilevel"/>
    <w:tmpl w:val="927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0"/>
  </w:num>
  <w:num w:numId="29">
    <w:abstractNumId w:val="7"/>
  </w:num>
  <w:num w:numId="30">
    <w:abstractNumId w:val="6"/>
  </w:num>
  <w:num w:numId="31">
    <w:abstractNumId w:val="1"/>
  </w:num>
  <w:num w:numId="32">
    <w:abstractNumId w:val="5"/>
  </w:num>
  <w:num w:numId="33">
    <w:abstractNumId w:val="2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F47"/>
    <w:rsid w:val="00002F47"/>
    <w:rsid w:val="00412815"/>
    <w:rsid w:val="008E0E4C"/>
    <w:rsid w:val="008E307E"/>
    <w:rsid w:val="00B56A83"/>
    <w:rsid w:val="00EF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2B448"/>
  <w15:chartTrackingRefBased/>
  <w15:docId w15:val="{68C69D22-0002-4E4D-AB19-E2438E62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07E"/>
  </w:style>
  <w:style w:type="paragraph" w:styleId="Heading1">
    <w:name w:val="heading 1"/>
    <w:basedOn w:val="Normal"/>
    <w:next w:val="Normal"/>
    <w:link w:val="Heading1Char"/>
    <w:uiPriority w:val="9"/>
    <w:qFormat/>
    <w:rsid w:val="008E307E"/>
    <w:pPr>
      <w:keepNext/>
      <w:keepLines/>
      <w:numPr>
        <w:numId w:val="2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07E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07E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7E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7E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7E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7E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7E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7E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30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30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8E30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0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67">
    <w:name w:val="citation-967"/>
    <w:basedOn w:val="DefaultParagraphFont"/>
    <w:rsid w:val="008E0E4C"/>
  </w:style>
  <w:style w:type="character" w:customStyle="1" w:styleId="citation-966">
    <w:name w:val="citation-966"/>
    <w:basedOn w:val="DefaultParagraphFont"/>
    <w:rsid w:val="008E0E4C"/>
  </w:style>
  <w:style w:type="character" w:customStyle="1" w:styleId="citation-965">
    <w:name w:val="citation-965"/>
    <w:basedOn w:val="DefaultParagraphFont"/>
    <w:rsid w:val="008E0E4C"/>
  </w:style>
  <w:style w:type="character" w:customStyle="1" w:styleId="citation-964">
    <w:name w:val="citation-964"/>
    <w:basedOn w:val="DefaultParagraphFont"/>
    <w:rsid w:val="008E0E4C"/>
  </w:style>
  <w:style w:type="character" w:customStyle="1" w:styleId="citation-963">
    <w:name w:val="citation-963"/>
    <w:basedOn w:val="DefaultParagraphFont"/>
    <w:rsid w:val="008E0E4C"/>
  </w:style>
  <w:style w:type="character" w:customStyle="1" w:styleId="citation-962">
    <w:name w:val="citation-962"/>
    <w:basedOn w:val="DefaultParagraphFont"/>
    <w:rsid w:val="008E0E4C"/>
  </w:style>
  <w:style w:type="character" w:customStyle="1" w:styleId="citation-961">
    <w:name w:val="citation-961"/>
    <w:basedOn w:val="DefaultParagraphFont"/>
    <w:rsid w:val="008E0E4C"/>
  </w:style>
  <w:style w:type="character" w:customStyle="1" w:styleId="citation-960">
    <w:name w:val="citation-960"/>
    <w:basedOn w:val="DefaultParagraphFont"/>
    <w:rsid w:val="008E0E4C"/>
  </w:style>
  <w:style w:type="character" w:customStyle="1" w:styleId="citation-959">
    <w:name w:val="citation-959"/>
    <w:basedOn w:val="DefaultParagraphFont"/>
    <w:rsid w:val="008E0E4C"/>
  </w:style>
  <w:style w:type="character" w:customStyle="1" w:styleId="citation-958">
    <w:name w:val="citation-958"/>
    <w:basedOn w:val="DefaultParagraphFont"/>
    <w:rsid w:val="008E0E4C"/>
  </w:style>
  <w:style w:type="character" w:customStyle="1" w:styleId="citation-957">
    <w:name w:val="citation-957"/>
    <w:basedOn w:val="DefaultParagraphFont"/>
    <w:rsid w:val="008E0E4C"/>
  </w:style>
  <w:style w:type="character" w:customStyle="1" w:styleId="citation-956">
    <w:name w:val="citation-956"/>
    <w:basedOn w:val="DefaultParagraphFont"/>
    <w:rsid w:val="008E0E4C"/>
  </w:style>
  <w:style w:type="character" w:customStyle="1" w:styleId="citation-955">
    <w:name w:val="citation-955"/>
    <w:basedOn w:val="DefaultParagraphFont"/>
    <w:rsid w:val="008E0E4C"/>
  </w:style>
  <w:style w:type="character" w:customStyle="1" w:styleId="citation-954">
    <w:name w:val="citation-954"/>
    <w:basedOn w:val="DefaultParagraphFont"/>
    <w:rsid w:val="008E0E4C"/>
  </w:style>
  <w:style w:type="character" w:customStyle="1" w:styleId="citation-953">
    <w:name w:val="citation-953"/>
    <w:basedOn w:val="DefaultParagraphFont"/>
    <w:rsid w:val="008E0E4C"/>
  </w:style>
  <w:style w:type="character" w:customStyle="1" w:styleId="citation-952">
    <w:name w:val="citation-952"/>
    <w:basedOn w:val="DefaultParagraphFont"/>
    <w:rsid w:val="008E0E4C"/>
  </w:style>
  <w:style w:type="character" w:customStyle="1" w:styleId="citation-951">
    <w:name w:val="citation-951"/>
    <w:basedOn w:val="DefaultParagraphFont"/>
    <w:rsid w:val="008E0E4C"/>
  </w:style>
  <w:style w:type="character" w:customStyle="1" w:styleId="citation-950">
    <w:name w:val="citation-950"/>
    <w:basedOn w:val="DefaultParagraphFont"/>
    <w:rsid w:val="008E0E4C"/>
  </w:style>
  <w:style w:type="character" w:customStyle="1" w:styleId="citation-949">
    <w:name w:val="citation-949"/>
    <w:basedOn w:val="DefaultParagraphFont"/>
    <w:rsid w:val="008E0E4C"/>
  </w:style>
  <w:style w:type="character" w:customStyle="1" w:styleId="citation-948">
    <w:name w:val="citation-948"/>
    <w:basedOn w:val="DefaultParagraphFont"/>
    <w:rsid w:val="008E0E4C"/>
  </w:style>
  <w:style w:type="character" w:customStyle="1" w:styleId="citation-947">
    <w:name w:val="citation-947"/>
    <w:basedOn w:val="DefaultParagraphFont"/>
    <w:rsid w:val="008E0E4C"/>
  </w:style>
  <w:style w:type="character" w:customStyle="1" w:styleId="citation-946">
    <w:name w:val="citation-946"/>
    <w:basedOn w:val="DefaultParagraphFont"/>
    <w:rsid w:val="008E0E4C"/>
  </w:style>
  <w:style w:type="character" w:customStyle="1" w:styleId="citation-945">
    <w:name w:val="citation-945"/>
    <w:basedOn w:val="DefaultParagraphFont"/>
    <w:rsid w:val="008E0E4C"/>
  </w:style>
  <w:style w:type="character" w:customStyle="1" w:styleId="citation-944">
    <w:name w:val="citation-944"/>
    <w:basedOn w:val="DefaultParagraphFont"/>
    <w:rsid w:val="008E0E4C"/>
  </w:style>
  <w:style w:type="character" w:customStyle="1" w:styleId="citation-943">
    <w:name w:val="citation-943"/>
    <w:basedOn w:val="DefaultParagraphFont"/>
    <w:rsid w:val="008E0E4C"/>
  </w:style>
  <w:style w:type="character" w:customStyle="1" w:styleId="citation-942">
    <w:name w:val="citation-942"/>
    <w:basedOn w:val="DefaultParagraphFont"/>
    <w:rsid w:val="008E0E4C"/>
  </w:style>
  <w:style w:type="character" w:customStyle="1" w:styleId="citation-941">
    <w:name w:val="citation-941"/>
    <w:basedOn w:val="DefaultParagraphFont"/>
    <w:rsid w:val="008E0E4C"/>
  </w:style>
  <w:style w:type="character" w:customStyle="1" w:styleId="citation-940">
    <w:name w:val="citation-940"/>
    <w:basedOn w:val="DefaultParagraphFont"/>
    <w:rsid w:val="008E0E4C"/>
  </w:style>
  <w:style w:type="character" w:customStyle="1" w:styleId="citation-939">
    <w:name w:val="citation-939"/>
    <w:basedOn w:val="DefaultParagraphFont"/>
    <w:rsid w:val="008E0E4C"/>
  </w:style>
  <w:style w:type="character" w:customStyle="1" w:styleId="citation-938">
    <w:name w:val="citation-938"/>
    <w:basedOn w:val="DefaultParagraphFont"/>
    <w:rsid w:val="008E0E4C"/>
  </w:style>
  <w:style w:type="character" w:customStyle="1" w:styleId="citation-937">
    <w:name w:val="citation-937"/>
    <w:basedOn w:val="DefaultParagraphFont"/>
    <w:rsid w:val="008E0E4C"/>
  </w:style>
  <w:style w:type="character" w:customStyle="1" w:styleId="citation-936">
    <w:name w:val="citation-936"/>
    <w:basedOn w:val="DefaultParagraphFont"/>
    <w:rsid w:val="008E0E4C"/>
  </w:style>
  <w:style w:type="character" w:customStyle="1" w:styleId="citation-935">
    <w:name w:val="citation-935"/>
    <w:basedOn w:val="DefaultParagraphFont"/>
    <w:rsid w:val="008E0E4C"/>
  </w:style>
  <w:style w:type="character" w:customStyle="1" w:styleId="citation-934">
    <w:name w:val="citation-934"/>
    <w:basedOn w:val="DefaultParagraphFont"/>
    <w:rsid w:val="008E0E4C"/>
  </w:style>
  <w:style w:type="character" w:customStyle="1" w:styleId="citation-933">
    <w:name w:val="citation-933"/>
    <w:basedOn w:val="DefaultParagraphFont"/>
    <w:rsid w:val="008E0E4C"/>
  </w:style>
  <w:style w:type="character" w:customStyle="1" w:styleId="citation-932">
    <w:name w:val="citation-932"/>
    <w:basedOn w:val="DefaultParagraphFont"/>
    <w:rsid w:val="008E0E4C"/>
  </w:style>
  <w:style w:type="character" w:customStyle="1" w:styleId="citation-931">
    <w:name w:val="citation-931"/>
    <w:basedOn w:val="DefaultParagraphFont"/>
    <w:rsid w:val="008E0E4C"/>
  </w:style>
  <w:style w:type="character" w:customStyle="1" w:styleId="citation-930">
    <w:name w:val="citation-930"/>
    <w:basedOn w:val="DefaultParagraphFont"/>
    <w:rsid w:val="008E0E4C"/>
  </w:style>
  <w:style w:type="character" w:customStyle="1" w:styleId="citation-929">
    <w:name w:val="citation-929"/>
    <w:basedOn w:val="DefaultParagraphFont"/>
    <w:rsid w:val="008E0E4C"/>
  </w:style>
  <w:style w:type="character" w:customStyle="1" w:styleId="citation-928">
    <w:name w:val="citation-928"/>
    <w:basedOn w:val="DefaultParagraphFont"/>
    <w:rsid w:val="008E0E4C"/>
  </w:style>
  <w:style w:type="character" w:customStyle="1" w:styleId="citation-927">
    <w:name w:val="citation-927"/>
    <w:basedOn w:val="DefaultParagraphFont"/>
    <w:rsid w:val="008E0E4C"/>
  </w:style>
  <w:style w:type="character" w:customStyle="1" w:styleId="citation-926">
    <w:name w:val="citation-926"/>
    <w:basedOn w:val="DefaultParagraphFont"/>
    <w:rsid w:val="008E0E4C"/>
  </w:style>
  <w:style w:type="character" w:customStyle="1" w:styleId="citation-925">
    <w:name w:val="citation-925"/>
    <w:basedOn w:val="DefaultParagraphFont"/>
    <w:rsid w:val="008E0E4C"/>
  </w:style>
  <w:style w:type="character" w:customStyle="1" w:styleId="citation-924">
    <w:name w:val="citation-924"/>
    <w:basedOn w:val="DefaultParagraphFont"/>
    <w:rsid w:val="008E0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8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123334</dc:creator>
  <cp:keywords/>
  <dc:description/>
  <cp:lastModifiedBy>123334</cp:lastModifiedBy>
  <cp:revision>2</cp:revision>
  <dcterms:created xsi:type="dcterms:W3CDTF">2025-10-04T12:06:00Z</dcterms:created>
  <dcterms:modified xsi:type="dcterms:W3CDTF">2025-10-04T12:23:00Z</dcterms:modified>
</cp:coreProperties>
</file>