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D54C3" w14:textId="77777777" w:rsidR="00EA6744" w:rsidRDefault="00EA6744">
      <w:pPr>
        <w:spacing w:after="80"/>
      </w:pPr>
    </w:p>
    <w:p w14:paraId="7FB9866A" w14:textId="77777777" w:rsidR="00EA6744" w:rsidRDefault="00EA6744">
      <w:pPr>
        <w:spacing w:after="80"/>
      </w:pPr>
    </w:p>
    <w:p w14:paraId="0B669EF3" w14:textId="77777777" w:rsidR="00EA6744" w:rsidRDefault="00EA6744">
      <w:pPr>
        <w:spacing w:after="80"/>
      </w:pPr>
    </w:p>
    <w:p w14:paraId="7AEC8F4A" w14:textId="77777777" w:rsidR="00EA6744" w:rsidRDefault="00EA6744">
      <w:pPr>
        <w:spacing w:after="80"/>
      </w:pPr>
    </w:p>
    <w:p w14:paraId="604200DE" w14:textId="77777777" w:rsidR="00EA6744" w:rsidRDefault="00000000">
      <w:pPr>
        <w:spacing w:after="200"/>
        <w:jc w:val="center"/>
      </w:pPr>
      <w:r>
        <w:rPr>
          <w:b/>
          <w:bCs/>
          <w:color w:val="1F4E79"/>
          <w:sz w:val="52"/>
          <w:szCs w:val="52"/>
        </w:rPr>
        <w:t>SUMMER INTERNSHIP REPORT</w:t>
      </w:r>
    </w:p>
    <w:p w14:paraId="5F282F92" w14:textId="77777777" w:rsidR="00EA6744" w:rsidRDefault="00000000">
      <w:pPr>
        <w:spacing w:after="120"/>
        <w:jc w:val="center"/>
      </w:pPr>
      <w:r>
        <w:rPr>
          <w:b/>
          <w:bCs/>
          <w:color w:val="2E75B6"/>
          <w:sz w:val="34"/>
          <w:szCs w:val="34"/>
        </w:rPr>
        <w:t>Weight and Cost Reduction of Electrode Mast</w:t>
      </w:r>
    </w:p>
    <w:p w14:paraId="23B5D599" w14:textId="77777777" w:rsidR="00EA6744" w:rsidRDefault="00000000">
      <w:pPr>
        <w:spacing w:after="400"/>
        <w:jc w:val="center"/>
      </w:pPr>
      <w:r>
        <w:rPr>
          <w:b/>
          <w:bCs/>
          <w:color w:val="2E75B6"/>
          <w:sz w:val="34"/>
          <w:szCs w:val="34"/>
        </w:rPr>
        <w:t>of the Ladle Heating Furnace</w:t>
      </w:r>
    </w:p>
    <w:p w14:paraId="11D01518" w14:textId="77777777" w:rsidR="00EA6744" w:rsidRDefault="00EA6744">
      <w:pPr>
        <w:pBdr>
          <w:bottom w:val="single" w:sz="12" w:space="1" w:color="1F4E79"/>
        </w:pBdr>
        <w:spacing w:after="400"/>
      </w:pPr>
    </w:p>
    <w:p w14:paraId="76C5EA45" w14:textId="77777777" w:rsidR="00EA6744" w:rsidRDefault="00EA6744">
      <w:pPr>
        <w:spacing w:after="80"/>
      </w:pPr>
    </w:p>
    <w:p w14:paraId="21B94DE2" w14:textId="77777777" w:rsidR="00EA6744" w:rsidRDefault="00000000">
      <w:pPr>
        <w:spacing w:after="100"/>
        <w:jc w:val="center"/>
      </w:pPr>
      <w:r>
        <w:rPr>
          <w:i/>
          <w:iCs/>
          <w:color w:val="404040"/>
          <w:sz w:val="24"/>
          <w:szCs w:val="24"/>
        </w:rPr>
        <w:t>Submitted by</w:t>
      </w:r>
    </w:p>
    <w:p w14:paraId="5CED9178" w14:textId="77777777" w:rsidR="00EA6744" w:rsidRDefault="00000000">
      <w:pPr>
        <w:spacing w:after="80"/>
        <w:jc w:val="center"/>
        <w:rPr>
          <w:b/>
          <w:bCs/>
          <w:color w:val="000000"/>
          <w:sz w:val="28"/>
          <w:szCs w:val="28"/>
        </w:rPr>
      </w:pPr>
      <w:r>
        <w:rPr>
          <w:b/>
          <w:bCs/>
          <w:color w:val="000000"/>
          <w:sz w:val="28"/>
          <w:szCs w:val="28"/>
        </w:rPr>
        <w:t>Ranveer Goyal</w:t>
      </w:r>
    </w:p>
    <w:p w14:paraId="33911AF1" w14:textId="5EDC4BF2" w:rsidR="001A518D" w:rsidRDefault="001A518D">
      <w:pPr>
        <w:spacing w:after="80"/>
        <w:jc w:val="center"/>
      </w:pPr>
      <w:r>
        <w:rPr>
          <w:b/>
          <w:bCs/>
          <w:color w:val="000000"/>
          <w:sz w:val="28"/>
          <w:szCs w:val="28"/>
        </w:rPr>
        <w:t>2024MEB1375</w:t>
      </w:r>
    </w:p>
    <w:p w14:paraId="20F2958B" w14:textId="77777777" w:rsidR="00EA6744" w:rsidRDefault="00000000">
      <w:pPr>
        <w:spacing w:after="80"/>
        <w:jc w:val="center"/>
      </w:pPr>
      <w:r>
        <w:rPr>
          <w:color w:val="404040"/>
          <w:sz w:val="24"/>
          <w:szCs w:val="24"/>
        </w:rPr>
        <w:t>B.Tech., Mechanical Engineering</w:t>
      </w:r>
    </w:p>
    <w:p w14:paraId="155FAD05" w14:textId="77777777" w:rsidR="00EA6744" w:rsidRDefault="00000000">
      <w:pPr>
        <w:spacing w:after="400"/>
        <w:jc w:val="center"/>
      </w:pPr>
      <w:r>
        <w:rPr>
          <w:color w:val="404040"/>
          <w:sz w:val="24"/>
          <w:szCs w:val="24"/>
        </w:rPr>
        <w:t>Indian Institute of Technology Ropar</w:t>
      </w:r>
    </w:p>
    <w:p w14:paraId="127D6326" w14:textId="77777777" w:rsidR="00EA6744" w:rsidRDefault="00EA6744">
      <w:pPr>
        <w:spacing w:after="80"/>
      </w:pPr>
    </w:p>
    <w:p w14:paraId="6F516379" w14:textId="77777777" w:rsidR="00EA6744" w:rsidRDefault="00000000">
      <w:pPr>
        <w:spacing w:after="100"/>
        <w:jc w:val="center"/>
      </w:pPr>
      <w:r>
        <w:rPr>
          <w:i/>
          <w:iCs/>
          <w:color w:val="404040"/>
          <w:sz w:val="24"/>
          <w:szCs w:val="24"/>
        </w:rPr>
        <w:t>Organization</w:t>
      </w:r>
    </w:p>
    <w:p w14:paraId="2061FB6A" w14:textId="77777777" w:rsidR="00EA6744" w:rsidRDefault="00000000">
      <w:pPr>
        <w:spacing w:after="80"/>
        <w:jc w:val="center"/>
      </w:pPr>
      <w:r>
        <w:rPr>
          <w:b/>
          <w:bCs/>
          <w:color w:val="000000"/>
          <w:sz w:val="28"/>
          <w:szCs w:val="28"/>
        </w:rPr>
        <w:t>SMS India Pvt. Ltd.</w:t>
      </w:r>
    </w:p>
    <w:p w14:paraId="69F6DF0E" w14:textId="77777777" w:rsidR="00EA6744" w:rsidRDefault="00000000">
      <w:pPr>
        <w:spacing w:after="400"/>
        <w:jc w:val="center"/>
      </w:pPr>
      <w:r>
        <w:rPr>
          <w:color w:val="404040"/>
          <w:sz w:val="24"/>
          <w:szCs w:val="24"/>
        </w:rPr>
        <w:t>Metallurgy Department</w:t>
      </w:r>
    </w:p>
    <w:p w14:paraId="3ED81C37" w14:textId="77777777" w:rsidR="00EA6744" w:rsidRDefault="00EA6744">
      <w:pPr>
        <w:spacing w:after="80"/>
      </w:pPr>
    </w:p>
    <w:p w14:paraId="03BF34B0" w14:textId="77777777" w:rsidR="00EA6744" w:rsidRDefault="00000000">
      <w:pPr>
        <w:spacing w:after="100"/>
        <w:jc w:val="center"/>
      </w:pPr>
      <w:r>
        <w:rPr>
          <w:color w:val="404040"/>
        </w:rPr>
        <w:t>Duration: 25 May 2026 – 3 July 2026  (6 Weeks)</w:t>
      </w:r>
    </w:p>
    <w:p w14:paraId="1BA31442" w14:textId="77777777" w:rsidR="00AD7F26" w:rsidRDefault="00000000">
      <w:r>
        <w:br w:type="page"/>
      </w:r>
    </w:p>
    <w:sdt>
      <w:sdtPr>
        <w:alias w:val="Table of Contents"/>
        <w:id w:val="1216924314"/>
      </w:sdtPr>
      <w:sdtContent>
        <w:p w14:paraId="79C455BD" w14:textId="279F0C2E" w:rsidR="00EA6744" w:rsidRDefault="00000000">
          <w:r>
            <w:fldChar w:fldCharType="begin"/>
            <w:instrText>TOC \h \o "1-3"</w:instrText>
            <w:fldChar w:fldCharType="separate"/>
          </w:r>
        </w:p>
        <w:p w14:paraId="6D7962ED" w14:textId="1463B085" w:rsidR="00EA6744" w:rsidRDefault="00000000" w:rsidP="00AD7F26">
          <w:r>
            <w:fldChar w:fldCharType="end"/>
          </w:r>
        </w:p>
      </w:sdtContent>
    </w:sdt>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EA6744" w14:paraId="36AC30E0"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64D5026D" w14:textId="77777777" w:rsidR="00EA6744" w:rsidRDefault="00000000">
            <w:r>
              <w:rPr>
                <w:b/>
                <w:bCs/>
                <w:color w:val="404040"/>
                <w:sz w:val="20"/>
                <w:szCs w:val="20"/>
              </w:rPr>
              <w:t>Organization</w:t>
            </w:r>
          </w:p>
        </w:tc>
        <w:tc>
          <w:tcPr>
            <w:tcW w:w="6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5ACAF1D4" w14:textId="77777777" w:rsidR="00EA6744" w:rsidRDefault="00000000">
            <w:r>
              <w:rPr>
                <w:color w:val="404040"/>
                <w:sz w:val="20"/>
                <w:szCs w:val="20"/>
              </w:rPr>
              <w:t>SMS India Pvt. Ltd.</w:t>
            </w:r>
          </w:p>
        </w:tc>
      </w:tr>
      <w:tr w:rsidR="00EA6744" w14:paraId="30472C77"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06DBD992" w14:textId="77777777" w:rsidR="00EA6744" w:rsidRDefault="00000000">
            <w:r>
              <w:rPr>
                <w:b/>
                <w:bCs/>
                <w:color w:val="404040"/>
                <w:sz w:val="20"/>
                <w:szCs w:val="20"/>
              </w:rPr>
              <w:t>Department</w:t>
            </w:r>
          </w:p>
        </w:tc>
        <w:tc>
          <w:tcPr>
            <w:tcW w:w="6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3B366180" w14:textId="77777777" w:rsidR="00EA6744" w:rsidRDefault="00000000">
            <w:r>
              <w:rPr>
                <w:color w:val="404040"/>
                <w:sz w:val="20"/>
                <w:szCs w:val="20"/>
              </w:rPr>
              <w:t>Metallurgy Department</w:t>
            </w:r>
          </w:p>
        </w:tc>
      </w:tr>
      <w:tr w:rsidR="00EA6744" w14:paraId="697A8AFB"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35819737" w14:textId="77777777" w:rsidR="00EA6744" w:rsidRDefault="00000000">
            <w:r>
              <w:rPr>
                <w:b/>
                <w:bCs/>
                <w:color w:val="404040"/>
                <w:sz w:val="20"/>
                <w:szCs w:val="20"/>
              </w:rPr>
              <w:t>Duration</w:t>
            </w:r>
          </w:p>
        </w:tc>
        <w:tc>
          <w:tcPr>
            <w:tcW w:w="6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4792E57B" w14:textId="77777777" w:rsidR="00EA6744" w:rsidRDefault="00000000">
            <w:r>
              <w:rPr>
                <w:color w:val="404040"/>
                <w:sz w:val="20"/>
                <w:szCs w:val="20"/>
              </w:rPr>
              <w:t>25 May 2026 – 3 July 2026 (6 Weeks)</w:t>
            </w:r>
          </w:p>
        </w:tc>
      </w:tr>
      <w:tr w:rsidR="00EA6744" w14:paraId="06694A77"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1D329D39" w14:textId="77777777" w:rsidR="00EA6744" w:rsidRDefault="00000000">
            <w:r>
              <w:rPr>
                <w:b/>
                <w:bCs/>
                <w:color w:val="404040"/>
                <w:sz w:val="20"/>
                <w:szCs w:val="20"/>
              </w:rPr>
              <w:t>Project Title</w:t>
            </w:r>
          </w:p>
        </w:tc>
        <w:tc>
          <w:tcPr>
            <w:tcW w:w="6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39C6459C" w14:textId="77777777" w:rsidR="00EA6744" w:rsidRDefault="00000000">
            <w:r>
              <w:rPr>
                <w:color w:val="404040"/>
                <w:sz w:val="20"/>
                <w:szCs w:val="20"/>
              </w:rPr>
              <w:t>Weight and Cost Reduction of Electrode Mast of the Ladle Heating Furnace</w:t>
            </w:r>
          </w:p>
        </w:tc>
      </w:tr>
      <w:tr w:rsidR="00EA6744" w14:paraId="6C06AA51"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105A7413" w14:textId="77777777" w:rsidR="00EA6744" w:rsidRDefault="00000000">
            <w:r>
              <w:rPr>
                <w:b/>
                <w:bCs/>
                <w:color w:val="404040"/>
                <w:sz w:val="20"/>
                <w:szCs w:val="20"/>
              </w:rPr>
              <w:t>Student</w:t>
            </w:r>
          </w:p>
        </w:tc>
        <w:tc>
          <w:tcPr>
            <w:tcW w:w="6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7923C342" w14:textId="77777777" w:rsidR="00EA6744" w:rsidRDefault="00000000">
            <w:r>
              <w:rPr>
                <w:color w:val="404040"/>
                <w:sz w:val="20"/>
                <w:szCs w:val="20"/>
              </w:rPr>
              <w:t>Ranveer Goyal – IIT Ropar (B.Tech. Mechanical Engineering)</w:t>
            </w:r>
          </w:p>
        </w:tc>
      </w:tr>
      <w:tr w:rsidR="00EA6744" w14:paraId="19F20988"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56C0E2A1" w14:textId="77777777" w:rsidR="00EA6744" w:rsidRDefault="00000000">
            <w:r>
              <w:rPr>
                <w:b/>
                <w:bCs/>
                <w:color w:val="404040"/>
                <w:sz w:val="20"/>
                <w:szCs w:val="20"/>
              </w:rPr>
              <w:t>Software Used</w:t>
            </w:r>
          </w:p>
        </w:tc>
        <w:tc>
          <w:tcPr>
            <w:tcW w:w="6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40C32869" w14:textId="77777777" w:rsidR="00EA6744" w:rsidRDefault="00000000">
            <w:r>
              <w:rPr>
                <w:color w:val="404040"/>
                <w:sz w:val="20"/>
                <w:szCs w:val="20"/>
              </w:rPr>
              <w:t>SolidWorks, ANSYS Mechanical 2019 Student</w:t>
            </w:r>
          </w:p>
        </w:tc>
      </w:tr>
    </w:tbl>
    <w:p w14:paraId="75646186" w14:textId="77777777" w:rsidR="00EA6744" w:rsidRDefault="00EA6744">
      <w:pPr>
        <w:spacing w:after="80"/>
      </w:pPr>
    </w:p>
    <w:p w14:paraId="26FE3796" w14:textId="77777777" w:rsidR="00EA6744" w:rsidRDefault="00000000">
      <w:r>
        <w:br w:type="page"/>
      </w:r>
    </w:p>
    <w:p w14:paraId="01A72A2C" w14:textId="77777777" w:rsidR="00EA6744" w:rsidRDefault="00000000">
      <w:pPr>
        <w:pStyle w:val="Heading1"/>
        <w:shd w:val="clear" w:color="auto" w:fill="1F4E79"/>
        <w:ind w:left="200"/>
      </w:pPr>
      <w:r>
        <w:lastRenderedPageBreak/>
        <w:t>2. Introduction</w:t>
      </w:r>
    </w:p>
    <w:p w14:paraId="050981B3" w14:textId="77777777" w:rsidR="00EA6744" w:rsidRDefault="00EA6744">
      <w:pPr>
        <w:spacing w:after="80"/>
      </w:pPr>
    </w:p>
    <w:p w14:paraId="58C16DD8" w14:textId="77777777" w:rsidR="00EA6744" w:rsidRDefault="00000000">
      <w:pPr>
        <w:pStyle w:val="Heading2"/>
        <w:shd w:val="clear" w:color="auto" w:fill="2E75B6"/>
        <w:ind w:left="160"/>
      </w:pPr>
      <w:r>
        <w:t>2.1 About SMS India Pvt. Ltd.</w:t>
      </w:r>
    </w:p>
    <w:p w14:paraId="0F9FD730" w14:textId="77777777" w:rsidR="00EA6744" w:rsidRDefault="00000000">
      <w:pPr>
        <w:spacing w:after="120"/>
      </w:pPr>
      <w:r>
        <w:rPr>
          <w:color w:val="404040"/>
        </w:rPr>
        <w:t>SMS India Pvt. Ltd. is the Indian subsidiary of SMS group GmbH, a world-leading supplier of plant and machinery for the steel and non-ferrous metals industry. The Metallurgy Department focuses on secondary steelmaking equipment including ladle furnaces, vacuum degassers, and related automation systems. SMS group has supplied over 150 single-station and 40 twin-station ladle furnaces globally, with Indian installations at Bokaro, JSPL Angul, Tata Steel, JSW, SAIL, and AM/NS among others.</w:t>
      </w:r>
    </w:p>
    <w:p w14:paraId="020F0D41" w14:textId="77777777" w:rsidR="00EA6744" w:rsidRDefault="00EA6744">
      <w:pPr>
        <w:spacing w:after="80"/>
      </w:pPr>
    </w:p>
    <w:p w14:paraId="167C2EAA" w14:textId="77777777" w:rsidR="00EA6744" w:rsidRDefault="00000000">
      <w:pPr>
        <w:pStyle w:val="Heading2"/>
        <w:shd w:val="clear" w:color="auto" w:fill="2E75B6"/>
        <w:ind w:left="160"/>
      </w:pPr>
      <w:r>
        <w:t>2.2 Project Objective</w:t>
      </w:r>
    </w:p>
    <w:p w14:paraId="3516DE24" w14:textId="77777777" w:rsidR="00EA6744" w:rsidRDefault="00000000">
      <w:pPr>
        <w:spacing w:after="120"/>
      </w:pPr>
      <w:r>
        <w:rPr>
          <w:color w:val="404040"/>
        </w:rPr>
        <w:t>The objective of this project was to perform static structural FEA of the existing electrode mast and arm assemblies of a Ladle Heating Furnace (LHF), and to redesign selected mast cross-sections to achieve weight and material cost reduction while maintaining structural integrity under all operating loads.</w:t>
      </w:r>
    </w:p>
    <w:p w14:paraId="4954E644" w14:textId="77777777" w:rsidR="00EA6744" w:rsidRDefault="00000000">
      <w:pPr>
        <w:pStyle w:val="ListParagraph"/>
        <w:numPr>
          <w:ilvl w:val="0"/>
          <w:numId w:val="2"/>
        </w:numPr>
        <w:spacing w:after="80"/>
      </w:pPr>
      <w:r>
        <w:rPr>
          <w:color w:val="404040"/>
        </w:rPr>
        <w:t>Study the LHF equipment and the steelmaking process.</w:t>
      </w:r>
    </w:p>
    <w:p w14:paraId="59129AB7" w14:textId="77777777" w:rsidR="00EA6744" w:rsidRDefault="00000000">
      <w:pPr>
        <w:pStyle w:val="ListParagraph"/>
        <w:numPr>
          <w:ilvl w:val="0"/>
          <w:numId w:val="2"/>
        </w:numPr>
        <w:spacing w:after="80"/>
      </w:pPr>
      <w:r>
        <w:rPr>
          <w:color w:val="404040"/>
        </w:rPr>
        <w:t>Perform manual force and moment calculations for the electrode mast-arm assembly.</w:t>
      </w:r>
    </w:p>
    <w:p w14:paraId="39C63A6B" w14:textId="77777777" w:rsidR="00EA6744" w:rsidRDefault="00000000">
      <w:pPr>
        <w:pStyle w:val="ListParagraph"/>
        <w:numPr>
          <w:ilvl w:val="0"/>
          <w:numId w:val="2"/>
        </w:numPr>
        <w:spacing w:after="80"/>
      </w:pPr>
      <w:r>
        <w:rPr>
          <w:color w:val="404040"/>
        </w:rPr>
        <w:t>Rebuild simplified 3D models in SolidWorks suitable for FEA.</w:t>
      </w:r>
    </w:p>
    <w:p w14:paraId="04BBEFD8" w14:textId="77777777" w:rsidR="00EA6744" w:rsidRDefault="00000000">
      <w:pPr>
        <w:pStyle w:val="ListParagraph"/>
        <w:numPr>
          <w:ilvl w:val="0"/>
          <w:numId w:val="2"/>
        </w:numPr>
        <w:spacing w:after="80"/>
      </w:pPr>
      <w:r>
        <w:rPr>
          <w:color w:val="404040"/>
        </w:rPr>
        <w:t>Conduct static structural analysis in ANSYS Mechanical 2019 Student for both 508 mm and 457 mm electrode variants (side arm E-ARM#1 and middle arm E-ARM#2).</w:t>
      </w:r>
    </w:p>
    <w:p w14:paraId="38ECE432" w14:textId="77777777" w:rsidR="00EA6744" w:rsidRDefault="00000000">
      <w:pPr>
        <w:pStyle w:val="ListParagraph"/>
        <w:numPr>
          <w:ilvl w:val="0"/>
          <w:numId w:val="2"/>
        </w:numPr>
        <w:spacing w:after="80"/>
      </w:pPr>
      <w:r>
        <w:rPr>
          <w:color w:val="404040"/>
        </w:rPr>
        <w:t>Propose and validate redesigned mast cross-sections with reduced weight and cost.</w:t>
      </w:r>
    </w:p>
    <w:p w14:paraId="72FB2AE0" w14:textId="77777777" w:rsidR="00EA6744" w:rsidRDefault="00EA6744">
      <w:pPr>
        <w:spacing w:after="80"/>
      </w:pPr>
    </w:p>
    <w:p w14:paraId="28A8D5FA" w14:textId="77777777" w:rsidR="00EA6744" w:rsidRDefault="00000000">
      <w:r>
        <w:br w:type="page"/>
      </w:r>
    </w:p>
    <w:p w14:paraId="7025A25F" w14:textId="77777777" w:rsidR="00EA6744" w:rsidRDefault="00000000">
      <w:pPr>
        <w:pStyle w:val="Heading1"/>
        <w:shd w:val="clear" w:color="auto" w:fill="1F4E79"/>
        <w:ind w:left="200"/>
      </w:pPr>
      <w:r>
        <w:lastRenderedPageBreak/>
        <w:t>3. Steelmaking Process Overview</w:t>
      </w:r>
    </w:p>
    <w:p w14:paraId="6ED30C72" w14:textId="77777777" w:rsidR="00EA6744" w:rsidRDefault="00EA6744">
      <w:pPr>
        <w:spacing w:after="80"/>
      </w:pPr>
    </w:p>
    <w:p w14:paraId="31916E05" w14:textId="77777777" w:rsidR="00EA6744" w:rsidRDefault="00000000">
      <w:pPr>
        <w:spacing w:after="120"/>
      </w:pPr>
      <w:r>
        <w:rPr>
          <w:color w:val="404040"/>
        </w:rPr>
        <w:t>As background for the LHF equipment studied in this project, a brief overview of the steelmaking route is given below.</w:t>
      </w:r>
    </w:p>
    <w:p w14:paraId="3336925B" w14:textId="77777777" w:rsidR="00EA6744" w:rsidRDefault="00EA6744">
      <w:pPr>
        <w:spacing w:after="80"/>
      </w:pPr>
    </w:p>
    <w:p w14:paraId="4F996D0C" w14:textId="77777777" w:rsidR="00EA6744" w:rsidRDefault="00000000">
      <w:pPr>
        <w:spacing w:after="120"/>
      </w:pPr>
      <w:r>
        <w:rPr>
          <w:color w:val="404040"/>
        </w:rPr>
        <w:t>Iron ore is processed through a sinter plant and reduced in a Blast Furnace (or via DRI) to produce liquid hot metal / scrap feedstock. This is converted to steel in a primary furnace — a Basic Oxygen Furnace (BOF), Electric Arc Furnace (EAF), or Conpro Furnace — depending on the plant configuration. The liquid steel is then tapped into a ladle and moved to the Ladle Heating Furnace (LHF) for secondary refining, where arc heating from graphite electrodes maintains the precise temperature required for casting, while alloying, desulphurization, and inert-gas stirring adjust the final chemistry. For high-grade steels, the ladle may additionally pass through a degassing unit (RH or VD/VOD) to remove dissolved gases. Finally, the refined steel is sent to the Continuous Casting Machine (CCM) and solidified into billets, blooms, slabs, or rounds for downstream rolling.</w:t>
      </w:r>
    </w:p>
    <w:p w14:paraId="4BF943D8" w14:textId="77777777" w:rsidR="00EA6744" w:rsidRDefault="00EA6744">
      <w:pPr>
        <w:spacing w:after="80"/>
      </w:pPr>
    </w:p>
    <w:p w14:paraId="34AC912F" w14:textId="77777777" w:rsidR="00EA6744" w:rsidRDefault="00000000">
      <w:pPr>
        <w:spacing w:after="120"/>
      </w:pPr>
      <w:r>
        <w:rPr>
          <w:color w:val="404040"/>
        </w:rPr>
        <w:t>The LHF — the focus of this project — therefore functions as a critical buffer and refining station between primary steelmaking and casting, and its electrode mast-arm assembly must reliably withstand continuous mechanical and thermal loads during operation.</w:t>
      </w:r>
    </w:p>
    <w:p w14:paraId="5B4A7823" w14:textId="77777777" w:rsidR="00EA6744" w:rsidRDefault="00EA6744">
      <w:pPr>
        <w:spacing w:after="80"/>
      </w:pPr>
    </w:p>
    <w:p w14:paraId="52EFBC2B" w14:textId="77777777" w:rsidR="00EA6744" w:rsidRDefault="00000000">
      <w:r>
        <w:br w:type="page"/>
      </w:r>
    </w:p>
    <w:p w14:paraId="52129536" w14:textId="77777777" w:rsidR="00EA6744" w:rsidRDefault="00000000">
      <w:pPr>
        <w:pStyle w:val="Heading1"/>
        <w:shd w:val="clear" w:color="auto" w:fill="1F4E79"/>
        <w:ind w:left="200"/>
      </w:pPr>
      <w:r>
        <w:lastRenderedPageBreak/>
        <w:t>4. Ladle Heating Furnace – Equipment Description</w:t>
      </w:r>
    </w:p>
    <w:p w14:paraId="2DF31F6C" w14:textId="77777777" w:rsidR="00EA6744" w:rsidRDefault="00EA6744">
      <w:pPr>
        <w:spacing w:after="80"/>
      </w:pPr>
    </w:p>
    <w:p w14:paraId="63092DCD" w14:textId="77777777" w:rsidR="00EA6744" w:rsidRDefault="00000000">
      <w:pPr>
        <w:pStyle w:val="Heading2"/>
        <w:shd w:val="clear" w:color="auto" w:fill="2E75B6"/>
        <w:ind w:left="160"/>
      </w:pPr>
      <w:r>
        <w:t>4.1 LHF Types</w:t>
      </w:r>
    </w:p>
    <w:p w14:paraId="722EFAD2" w14:textId="77777777" w:rsidR="00EA6744" w:rsidRDefault="00000000">
      <w:pPr>
        <w:spacing w:after="120"/>
      </w:pPr>
      <w:r>
        <w:rPr>
          <w:color w:val="404040"/>
        </w:rPr>
        <w:t>Single-station LHFs have one treatment position and are compact and energy-efficient (30–350 t). Twin-station LHFs have two treatment positions sharing a common power supply, offering greater operational flexibility and are preferred for superior-quality steel grades (120–350 t).</w:t>
      </w:r>
    </w:p>
    <w:p w14:paraId="0F5932F8" w14:textId="77777777" w:rsidR="00EA6744" w:rsidRDefault="00EA6744">
      <w:pPr>
        <w:spacing w:after="80"/>
      </w:pPr>
    </w:p>
    <w:p w14:paraId="6C04FE20" w14:textId="77777777" w:rsidR="00EA6744" w:rsidRDefault="00000000">
      <w:pPr>
        <w:pStyle w:val="Heading2"/>
        <w:shd w:val="clear" w:color="auto" w:fill="2E75B6"/>
        <w:ind w:left="160"/>
      </w:pPr>
      <w:r>
        <w:t>4.2 Key Components</w:t>
      </w:r>
    </w:p>
    <w:p w14:paraId="16960E02" w14:textId="77777777" w:rsidR="00EA6744" w:rsidRDefault="00000000">
      <w:pPr>
        <w:pStyle w:val="ListParagraph"/>
        <w:numPr>
          <w:ilvl w:val="0"/>
          <w:numId w:val="2"/>
        </w:numPr>
        <w:spacing w:after="80"/>
      </w:pPr>
      <w:r>
        <w:rPr>
          <w:color w:val="404040"/>
        </w:rPr>
        <w:t>Water-Cooled Roof: Dome-shaped or skirt-type, made of water-cooled pipes. Fitted with pneumatically-operated flap gates for sampling and temperature measurement, an alloy chute, wire feeding funnel, and fume elbow connecting to the fume extraction system.</w:t>
      </w:r>
    </w:p>
    <w:p w14:paraId="15A42A49" w14:textId="77777777" w:rsidR="00EA6744" w:rsidRDefault="00000000">
      <w:pPr>
        <w:pStyle w:val="ListParagraph"/>
        <w:numPr>
          <w:ilvl w:val="0"/>
          <w:numId w:val="2"/>
        </w:numPr>
        <w:spacing w:after="80"/>
      </w:pPr>
      <w:r>
        <w:rPr>
          <w:color w:val="404040"/>
        </w:rPr>
        <w:t>Electrode Regulation System: The SMS X-Pact® SynReg system regulates electrode position via a primary impedance/current control loop and a secondary dynamic adjustment loop, minimizing electrode consumption and energy use.</w:t>
      </w:r>
    </w:p>
    <w:p w14:paraId="55F6F7E7" w14:textId="77777777" w:rsidR="00EA6744" w:rsidRDefault="00000000">
      <w:pPr>
        <w:pStyle w:val="ListParagraph"/>
        <w:numPr>
          <w:ilvl w:val="0"/>
          <w:numId w:val="2"/>
        </w:numPr>
        <w:spacing w:after="80"/>
      </w:pPr>
      <w:r>
        <w:rPr>
          <w:color w:val="404040"/>
        </w:rPr>
        <w:t>Electrode Arms and Mast: The structural assembly that holds and positions the graphite electrodes (detailed in Section 5).</w:t>
      </w:r>
    </w:p>
    <w:p w14:paraId="7E913A65" w14:textId="77777777" w:rsidR="00EA6744" w:rsidRDefault="00000000">
      <w:pPr>
        <w:pStyle w:val="ListParagraph"/>
        <w:numPr>
          <w:ilvl w:val="0"/>
          <w:numId w:val="2"/>
        </w:numPr>
        <w:spacing w:after="80"/>
      </w:pPr>
      <w:r>
        <w:rPr>
          <w:color w:val="404040"/>
        </w:rPr>
        <w:t>High Current System: Flexible water-cooled cables carry the arc current from the transformer to the electrode arms.</w:t>
      </w:r>
    </w:p>
    <w:p w14:paraId="247A40F6" w14:textId="77777777" w:rsidR="00EA6744" w:rsidRDefault="00000000">
      <w:pPr>
        <w:pStyle w:val="ListParagraph"/>
        <w:numPr>
          <w:ilvl w:val="0"/>
          <w:numId w:val="2"/>
        </w:numPr>
        <w:spacing w:after="80"/>
      </w:pPr>
      <w:r>
        <w:rPr>
          <w:color w:val="404040"/>
        </w:rPr>
        <w:t>Argon Top Lance / Bottom Purging: For emergency stirring and inert gas homogenization through porous plugs.</w:t>
      </w:r>
    </w:p>
    <w:p w14:paraId="011AD20C" w14:textId="77777777" w:rsidR="00EA6744" w:rsidRDefault="00000000">
      <w:pPr>
        <w:pStyle w:val="ListParagraph"/>
        <w:numPr>
          <w:ilvl w:val="0"/>
          <w:numId w:val="2"/>
        </w:numPr>
        <w:spacing w:after="80"/>
      </w:pPr>
      <w:r>
        <w:rPr>
          <w:color w:val="404040"/>
        </w:rPr>
        <w:t>Wire Feeding Station: Feeds alloy or treatment wires into the ladle.</w:t>
      </w:r>
    </w:p>
    <w:p w14:paraId="7CF8BE11" w14:textId="77777777" w:rsidR="00EA6744" w:rsidRDefault="00000000">
      <w:pPr>
        <w:pStyle w:val="ListParagraph"/>
        <w:numPr>
          <w:ilvl w:val="0"/>
          <w:numId w:val="2"/>
        </w:numPr>
        <w:spacing w:after="80"/>
      </w:pPr>
      <w:r>
        <w:rPr>
          <w:color w:val="404040"/>
        </w:rPr>
        <w:t>Automatic Temperature &amp; Sampling Lance: For automated steel temperature measurement and sampling.</w:t>
      </w:r>
    </w:p>
    <w:p w14:paraId="6DA09CB8" w14:textId="77777777" w:rsidR="00EA6744" w:rsidRDefault="00000000">
      <w:pPr>
        <w:pStyle w:val="ListParagraph"/>
        <w:numPr>
          <w:ilvl w:val="0"/>
          <w:numId w:val="2"/>
        </w:numPr>
        <w:spacing w:after="80"/>
      </w:pPr>
      <w:r>
        <w:rPr>
          <w:color w:val="404040"/>
        </w:rPr>
        <w:t>Fume Extraction System: Captures and cleans furnace off-gases.</w:t>
      </w:r>
    </w:p>
    <w:p w14:paraId="45A91EAD" w14:textId="77777777" w:rsidR="00EA6744" w:rsidRDefault="00EA6744">
      <w:pPr>
        <w:spacing w:after="80"/>
      </w:pPr>
    </w:p>
    <w:p w14:paraId="040AB8FB" w14:textId="77777777" w:rsidR="00EA6744" w:rsidRDefault="00000000">
      <w:r>
        <w:br w:type="page"/>
      </w:r>
    </w:p>
    <w:p w14:paraId="2A671867" w14:textId="77777777" w:rsidR="00EA6744" w:rsidRDefault="00000000">
      <w:pPr>
        <w:pStyle w:val="Heading1"/>
        <w:shd w:val="clear" w:color="auto" w:fill="1F4E79"/>
        <w:ind w:left="200"/>
      </w:pPr>
      <w:r>
        <w:lastRenderedPageBreak/>
        <w:t>5. Electrode Mast-Arm System Description</w:t>
      </w:r>
    </w:p>
    <w:p w14:paraId="501FE921" w14:textId="77777777" w:rsidR="00EA6744" w:rsidRDefault="00EA6744">
      <w:pPr>
        <w:spacing w:after="80"/>
      </w:pPr>
    </w:p>
    <w:p w14:paraId="733F7C4A" w14:textId="77777777" w:rsidR="00EA6744" w:rsidRDefault="00000000">
      <w:pPr>
        <w:pStyle w:val="Heading2"/>
        <w:shd w:val="clear" w:color="auto" w:fill="2E75B6"/>
        <w:ind w:left="160"/>
      </w:pPr>
      <w:r>
        <w:t>5.1 System Overview</w:t>
      </w:r>
    </w:p>
    <w:p w14:paraId="659012E6" w14:textId="77777777" w:rsidR="00EA6744" w:rsidRDefault="00000000">
      <w:pPr>
        <w:spacing w:after="120"/>
      </w:pPr>
      <w:r>
        <w:rPr>
          <w:color w:val="404040"/>
        </w:rPr>
        <w:t>The electrode mast-arm assembly is the structural backbone of the LHF. It supports and positions the three graphite electrodes (one per phase of the three-phase arc system) over the ladle. The system consists of one mast per electrode phase with a cantilevered arm. The mast translates vertically via a hydraulic cylinder to raise and lower the electrode.</w:t>
      </w:r>
    </w:p>
    <w:p w14:paraId="6331F0AC" w14:textId="77777777" w:rsidR="00EA6744" w:rsidRDefault="00EA6744">
      <w:pPr>
        <w:spacing w:after="80"/>
      </w:pPr>
    </w:p>
    <w:p w14:paraId="0DEADEA3" w14:textId="77777777" w:rsidR="00EA6744" w:rsidRDefault="00000000">
      <w:pPr>
        <w:pStyle w:val="Heading2"/>
        <w:shd w:val="clear" w:color="auto" w:fill="2E75B6"/>
        <w:ind w:left="160"/>
      </w:pPr>
      <w:r>
        <w:t>5.2 Major Components</w:t>
      </w:r>
    </w:p>
    <w:p w14:paraId="066BD920" w14:textId="77777777" w:rsidR="00EA6744" w:rsidRDefault="00000000">
      <w:pPr>
        <w:pStyle w:val="ListParagraph"/>
        <w:numPr>
          <w:ilvl w:val="0"/>
          <w:numId w:val="2"/>
        </w:numPr>
        <w:spacing w:after="80"/>
      </w:pPr>
      <w:r>
        <w:rPr>
          <w:color w:val="404040"/>
        </w:rPr>
        <w:t>Electrode Mast: The primary vertical structural member. It is a water-cooled hollow rectangular box section, with mast height varying from 6.8 m to 9.5 m depending on the configuration. Including the hydraulic cylinder stroke, the total assembly height can reach up to ~15 m. Internal water chambers (left, middle, and right) cool the mast during operation.</w:t>
      </w:r>
    </w:p>
    <w:p w14:paraId="72756628" w14:textId="77777777" w:rsidR="00EA6744" w:rsidRDefault="00000000">
      <w:pPr>
        <w:pStyle w:val="ListParagraph"/>
        <w:numPr>
          <w:ilvl w:val="0"/>
          <w:numId w:val="2"/>
        </w:numPr>
        <w:spacing w:after="80"/>
      </w:pPr>
      <w:r>
        <w:rPr>
          <w:color w:val="404040"/>
        </w:rPr>
        <w:t>Electrode Arm (E-ARM#1 – Side Arm, E-ARM#2 – Middle Arm): Cantilevered arms extending horizontally from the mast, carrying the graphite electrode at their tip. The arms contain upper and lower water-cooling chambers. The middle arm (E-ARM#2) is centrally located; the side arms (E-ARM#1) are positioned on either side.</w:t>
      </w:r>
    </w:p>
    <w:p w14:paraId="1CDCFBF4" w14:textId="77777777" w:rsidR="00EA6744" w:rsidRDefault="00000000">
      <w:pPr>
        <w:pStyle w:val="ListParagraph"/>
        <w:numPr>
          <w:ilvl w:val="0"/>
          <w:numId w:val="2"/>
        </w:numPr>
        <w:spacing w:after="80"/>
      </w:pPr>
      <w:r>
        <w:rPr>
          <w:color w:val="404040"/>
        </w:rPr>
        <w:t>Graphite Electrode: Conducts the arc current to the steel bath. Standard diameters analyzed are 508 mm and 457 mm. Subject to arc force (slag force) at the tip.</w:t>
      </w:r>
    </w:p>
    <w:p w14:paraId="64BA7703" w14:textId="77777777" w:rsidR="00EA6744" w:rsidRDefault="00000000">
      <w:pPr>
        <w:pStyle w:val="ListParagraph"/>
        <w:numPr>
          <w:ilvl w:val="0"/>
          <w:numId w:val="2"/>
        </w:numPr>
        <w:spacing w:after="80"/>
      </w:pPr>
      <w:r>
        <w:rPr>
          <w:color w:val="404040"/>
        </w:rPr>
        <w:t>Insulating Plate: Electrically isolates the electrode arm from the mast to prevent current leakage to the structure. Connected via bolted joints.</w:t>
      </w:r>
    </w:p>
    <w:p w14:paraId="607490D8" w14:textId="77777777" w:rsidR="00EA6744" w:rsidRDefault="00000000">
      <w:pPr>
        <w:pStyle w:val="ListParagraph"/>
        <w:numPr>
          <w:ilvl w:val="0"/>
          <w:numId w:val="2"/>
        </w:numPr>
        <w:spacing w:after="80"/>
      </w:pPr>
      <w:r>
        <w:rPr>
          <w:color w:val="404040"/>
        </w:rPr>
        <w:t>Support Rollers – Moment-Resisting Pair: The mast is guided along a vertical rail by a total of 8 rollers (front and back, left and right, upper and lower). One pair of diametrically-opposed rollers bears against the guide rail and reacts the overturning bending moment generated by the cantilevered arm weight. The vertical spacing between this roller pair is 3100 mm for the 508 mm electrode configuration (both arms) and 2900 mm for the 457 mm electrode configuration (both arms). The upper roller pushes in one direction; the lower roller reacts in the opposite direction, forming a moment couple.</w:t>
      </w:r>
    </w:p>
    <w:p w14:paraId="72E597BD" w14:textId="77777777" w:rsidR="00EA6744" w:rsidRDefault="00000000">
      <w:pPr>
        <w:pStyle w:val="ListParagraph"/>
        <w:numPr>
          <w:ilvl w:val="0"/>
          <w:numId w:val="2"/>
        </w:numPr>
        <w:spacing w:after="80"/>
      </w:pPr>
      <w:r>
        <w:rPr>
          <w:color w:val="404040"/>
        </w:rPr>
        <w:t>Support Rollers – Thermal Gap Pair: The rollers on the opposite side of the moment-resisting pair maintain a small clearance gap between them and the mast rail. This gap accommodates thermal expansion of the mast during furnace operation and prevents them from generating unwanted constraint loads under normal conditions.</w:t>
      </w:r>
    </w:p>
    <w:p w14:paraId="6CFB35BA" w14:textId="77777777" w:rsidR="00EA6744" w:rsidRDefault="00000000">
      <w:pPr>
        <w:pStyle w:val="ListParagraph"/>
        <w:numPr>
          <w:ilvl w:val="0"/>
          <w:numId w:val="2"/>
        </w:numPr>
        <w:spacing w:after="80"/>
      </w:pPr>
      <w:r>
        <w:rPr>
          <w:color w:val="404040"/>
        </w:rPr>
        <w:t>Hydraulic Cylinder: Raises and lowers the entire mast-arm assembly for electrode positioning. The cylinder rod (bottom) is fixed to the gantry structure.</w:t>
      </w:r>
    </w:p>
    <w:p w14:paraId="7C491B60" w14:textId="77777777" w:rsidR="00EA6744" w:rsidRDefault="00000000">
      <w:pPr>
        <w:pStyle w:val="ListParagraph"/>
        <w:numPr>
          <w:ilvl w:val="0"/>
          <w:numId w:val="2"/>
        </w:numPr>
        <w:spacing w:after="80"/>
      </w:pPr>
      <w:r>
        <w:rPr>
          <w:color w:val="404040"/>
        </w:rPr>
        <w:t>Clamping Unit: Clamps the graphite electrode securely at the arm tip. Its weight (732 kg) acts at the top surface of the arm tip.</w:t>
      </w:r>
    </w:p>
    <w:p w14:paraId="1BAC26FE" w14:textId="77777777" w:rsidR="00EA6744" w:rsidRDefault="00000000">
      <w:pPr>
        <w:pStyle w:val="ListParagraph"/>
        <w:numPr>
          <w:ilvl w:val="0"/>
          <w:numId w:val="2"/>
        </w:numPr>
        <w:spacing w:after="80"/>
      </w:pPr>
      <w:r>
        <w:rPr>
          <w:color w:val="404040"/>
        </w:rPr>
        <w:t>Water Cooling Cables (W.C. Cables): Flexible water-cooled cables carrying high current. Their weight, taken as 1565 kg, acts at the rear side of the arm.</w:t>
      </w:r>
    </w:p>
    <w:p w14:paraId="36608E27" w14:textId="77777777" w:rsidR="00EA6744" w:rsidRDefault="00000000">
      <w:pPr>
        <w:pStyle w:val="ListParagraph"/>
        <w:numPr>
          <w:ilvl w:val="0"/>
          <w:numId w:val="2"/>
        </w:numPr>
        <w:spacing w:after="80"/>
      </w:pPr>
      <w:r>
        <w:rPr>
          <w:color w:val="404040"/>
        </w:rPr>
        <w:t>Cooling Water Hoses: Supply and return hoses for mast cooling water.</w:t>
      </w:r>
    </w:p>
    <w:p w14:paraId="313A4AA1" w14:textId="77777777" w:rsidR="00EA6744" w:rsidRDefault="00EA6744">
      <w:pPr>
        <w:spacing w:after="80"/>
      </w:pPr>
    </w:p>
    <w:p w14:paraId="244DE1E0" w14:textId="77777777" w:rsidR="00EA6744" w:rsidRDefault="00000000">
      <w:pPr>
        <w:pStyle w:val="Heading2"/>
        <w:shd w:val="clear" w:color="auto" w:fill="2E75B6"/>
        <w:ind w:left="160"/>
      </w:pPr>
      <w:r>
        <w:t>5.3 Electrode Variants Analyzed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300"/>
        <w:gridCol w:w="2363"/>
        <w:gridCol w:w="2363"/>
      </w:tblGrid>
      <w:tr w:rsidR="00EA6744" w14:paraId="29E5F5D9"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5ADF0A9E" w14:textId="77777777" w:rsidR="00EA6744" w:rsidRDefault="00000000">
            <w:pPr>
              <w:jc w:val="center"/>
            </w:pPr>
            <w:r>
              <w:rPr>
                <w:b/>
                <w:bCs/>
                <w:color w:val="FFFFFF"/>
                <w:sz w:val="20"/>
                <w:szCs w:val="20"/>
              </w:rPr>
              <w:t>Electrode Dia.</w:t>
            </w:r>
          </w:p>
        </w:tc>
        <w:tc>
          <w:tcPr>
            <w:tcW w:w="23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39A72ABD" w14:textId="77777777" w:rsidR="00EA6744" w:rsidRDefault="00000000">
            <w:pPr>
              <w:jc w:val="center"/>
            </w:pPr>
            <w:r>
              <w:rPr>
                <w:b/>
                <w:bCs/>
                <w:color w:val="FFFFFF"/>
                <w:sz w:val="20"/>
                <w:szCs w:val="20"/>
              </w:rPr>
              <w:t>Arm Type</w:t>
            </w:r>
          </w:p>
        </w:tc>
        <w:tc>
          <w:tcPr>
            <w:tcW w:w="2363"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5D1F583E" w14:textId="77777777" w:rsidR="00EA6744" w:rsidRDefault="00000000">
            <w:pPr>
              <w:jc w:val="center"/>
            </w:pPr>
            <w:r>
              <w:rPr>
                <w:b/>
                <w:bCs/>
                <w:color w:val="FFFFFF"/>
                <w:sz w:val="20"/>
                <w:szCs w:val="20"/>
              </w:rPr>
              <w:t>Mast 1 (Original) X-section</w:t>
            </w:r>
          </w:p>
        </w:tc>
        <w:tc>
          <w:tcPr>
            <w:tcW w:w="2363"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16893C96" w14:textId="77777777" w:rsidR="00EA6744" w:rsidRDefault="00000000">
            <w:pPr>
              <w:jc w:val="center"/>
            </w:pPr>
            <w:r>
              <w:rPr>
                <w:b/>
                <w:bCs/>
                <w:color w:val="FFFFFF"/>
                <w:sz w:val="20"/>
                <w:szCs w:val="20"/>
              </w:rPr>
              <w:t>Mast 2 (Redesigned) X-section</w:t>
            </w:r>
          </w:p>
        </w:tc>
      </w:tr>
      <w:tr w:rsidR="00EA6744" w14:paraId="37FAF387"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761557E0" w14:textId="77777777" w:rsidR="00EA6744" w:rsidRDefault="00000000">
            <w:pPr>
              <w:jc w:val="center"/>
            </w:pPr>
            <w:r>
              <w:rPr>
                <w:color w:val="404040"/>
                <w:sz w:val="20"/>
                <w:szCs w:val="20"/>
              </w:rPr>
              <w:lastRenderedPageBreak/>
              <w:t>508 mm</w:t>
            </w:r>
          </w:p>
        </w:tc>
        <w:tc>
          <w:tcPr>
            <w:tcW w:w="23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2BD9289C" w14:textId="77777777" w:rsidR="00EA6744" w:rsidRDefault="00000000">
            <w:pPr>
              <w:jc w:val="center"/>
            </w:pPr>
            <w:r>
              <w:rPr>
                <w:color w:val="404040"/>
                <w:sz w:val="20"/>
                <w:szCs w:val="20"/>
              </w:rPr>
              <w:t>E-ARM#2 (Middle Arm)</w:t>
            </w:r>
          </w:p>
        </w:tc>
        <w:tc>
          <w:tcPr>
            <w:tcW w:w="236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44F7A271" w14:textId="77777777" w:rsidR="00EA6744" w:rsidRDefault="00000000">
            <w:pPr>
              <w:jc w:val="center"/>
            </w:pPr>
            <w:r>
              <w:rPr>
                <w:color w:val="404040"/>
                <w:sz w:val="20"/>
                <w:szCs w:val="20"/>
              </w:rPr>
              <w:t>600 × 410 mm</w:t>
            </w:r>
          </w:p>
        </w:tc>
        <w:tc>
          <w:tcPr>
            <w:tcW w:w="236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6B1FA49C" w14:textId="77777777" w:rsidR="00EA6744" w:rsidRDefault="00000000">
            <w:pPr>
              <w:jc w:val="center"/>
            </w:pPr>
            <w:r>
              <w:rPr>
                <w:color w:val="404040"/>
                <w:sz w:val="20"/>
                <w:szCs w:val="20"/>
              </w:rPr>
              <w:t>550 × 350 mm + stiffener plate</w:t>
            </w:r>
          </w:p>
        </w:tc>
      </w:tr>
      <w:tr w:rsidR="00EA6744" w14:paraId="3C354B6F"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15D4973" w14:textId="77777777" w:rsidR="00EA6744" w:rsidRDefault="00000000">
            <w:pPr>
              <w:jc w:val="center"/>
            </w:pPr>
            <w:r>
              <w:rPr>
                <w:color w:val="404040"/>
                <w:sz w:val="20"/>
                <w:szCs w:val="20"/>
              </w:rPr>
              <w:t>508 mm</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2D79E96" w14:textId="77777777" w:rsidR="00EA6744" w:rsidRDefault="00000000">
            <w:pPr>
              <w:jc w:val="center"/>
            </w:pPr>
            <w:r>
              <w:rPr>
                <w:color w:val="404040"/>
                <w:sz w:val="20"/>
                <w:szCs w:val="20"/>
              </w:rPr>
              <w:t>E-ARM#1 (Side Arm)</w:t>
            </w:r>
          </w:p>
        </w:tc>
        <w:tc>
          <w:tcPr>
            <w:tcW w:w="236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4EBCA38" w14:textId="77777777" w:rsidR="00EA6744" w:rsidRDefault="00000000">
            <w:pPr>
              <w:jc w:val="center"/>
            </w:pPr>
            <w:r>
              <w:rPr>
                <w:color w:val="404040"/>
                <w:sz w:val="20"/>
                <w:szCs w:val="20"/>
              </w:rPr>
              <w:t>600 × 410 mm</w:t>
            </w:r>
          </w:p>
        </w:tc>
        <w:tc>
          <w:tcPr>
            <w:tcW w:w="236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4B98522" w14:textId="77777777" w:rsidR="00EA6744" w:rsidRDefault="00000000">
            <w:pPr>
              <w:jc w:val="center"/>
            </w:pPr>
            <w:r>
              <w:rPr>
                <w:color w:val="404040"/>
                <w:sz w:val="20"/>
                <w:szCs w:val="20"/>
              </w:rPr>
              <w:t>550 × 350 mm + stiffener plate</w:t>
            </w:r>
          </w:p>
        </w:tc>
      </w:tr>
      <w:tr w:rsidR="00EA6744" w14:paraId="7041E513"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639BB23F" w14:textId="77777777" w:rsidR="00EA6744" w:rsidRDefault="00000000">
            <w:pPr>
              <w:jc w:val="center"/>
            </w:pPr>
            <w:r>
              <w:rPr>
                <w:color w:val="404040"/>
                <w:sz w:val="20"/>
                <w:szCs w:val="20"/>
              </w:rPr>
              <w:t>457 mm</w:t>
            </w:r>
          </w:p>
        </w:tc>
        <w:tc>
          <w:tcPr>
            <w:tcW w:w="23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6711FB51" w14:textId="77777777" w:rsidR="00EA6744" w:rsidRDefault="00000000">
            <w:pPr>
              <w:jc w:val="center"/>
            </w:pPr>
            <w:r>
              <w:rPr>
                <w:color w:val="404040"/>
                <w:sz w:val="20"/>
                <w:szCs w:val="20"/>
              </w:rPr>
              <w:t>E-ARM#1 (Side Arm)</w:t>
            </w:r>
          </w:p>
        </w:tc>
        <w:tc>
          <w:tcPr>
            <w:tcW w:w="236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37E349DD" w14:textId="77777777" w:rsidR="00EA6744" w:rsidRDefault="00000000">
            <w:pPr>
              <w:jc w:val="center"/>
            </w:pPr>
            <w:r>
              <w:rPr>
                <w:color w:val="404040"/>
                <w:sz w:val="20"/>
                <w:szCs w:val="20"/>
              </w:rPr>
              <w:t>550 × 400 mm</w:t>
            </w:r>
          </w:p>
        </w:tc>
        <w:tc>
          <w:tcPr>
            <w:tcW w:w="236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25956B4B" w14:textId="77777777" w:rsidR="00EA6744" w:rsidRDefault="00000000">
            <w:pPr>
              <w:jc w:val="center"/>
            </w:pPr>
            <w:r>
              <w:rPr>
                <w:color w:val="404040"/>
                <w:sz w:val="20"/>
                <w:szCs w:val="20"/>
              </w:rPr>
              <w:t>Not redesigned (Mast 1 only)</w:t>
            </w:r>
          </w:p>
        </w:tc>
      </w:tr>
      <w:tr w:rsidR="00EA6744" w14:paraId="64BDABA0"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AFDF906" w14:textId="77777777" w:rsidR="00EA6744" w:rsidRDefault="00000000">
            <w:pPr>
              <w:jc w:val="center"/>
            </w:pPr>
            <w:r>
              <w:rPr>
                <w:color w:val="404040"/>
                <w:sz w:val="20"/>
                <w:szCs w:val="20"/>
              </w:rPr>
              <w:t>457 mm</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C471D0A" w14:textId="77777777" w:rsidR="00EA6744" w:rsidRDefault="00000000">
            <w:pPr>
              <w:jc w:val="center"/>
            </w:pPr>
            <w:r>
              <w:rPr>
                <w:color w:val="404040"/>
                <w:sz w:val="20"/>
                <w:szCs w:val="20"/>
              </w:rPr>
              <w:t>E-ARM#2 (Middle Arm)</w:t>
            </w:r>
          </w:p>
        </w:tc>
        <w:tc>
          <w:tcPr>
            <w:tcW w:w="236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F31FBDE" w14:textId="77777777" w:rsidR="00EA6744" w:rsidRDefault="00000000">
            <w:pPr>
              <w:jc w:val="center"/>
            </w:pPr>
            <w:r>
              <w:rPr>
                <w:color w:val="404040"/>
                <w:sz w:val="20"/>
                <w:szCs w:val="20"/>
              </w:rPr>
              <w:t>550 × 400 mm</w:t>
            </w:r>
          </w:p>
        </w:tc>
        <w:tc>
          <w:tcPr>
            <w:tcW w:w="236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B9881F0" w14:textId="77777777" w:rsidR="00EA6744" w:rsidRDefault="00000000">
            <w:pPr>
              <w:jc w:val="center"/>
            </w:pPr>
            <w:r>
              <w:rPr>
                <w:color w:val="404040"/>
                <w:sz w:val="20"/>
                <w:szCs w:val="20"/>
              </w:rPr>
              <w:t>500 × 310 mm</w:t>
            </w:r>
          </w:p>
        </w:tc>
      </w:tr>
    </w:tbl>
    <w:p w14:paraId="5B6E185A" w14:textId="77777777" w:rsidR="00EA6744" w:rsidRDefault="00EA6744">
      <w:pPr>
        <w:spacing w:after="80"/>
      </w:pPr>
    </w:p>
    <w:p w14:paraId="29A91EDF" w14:textId="77777777" w:rsidR="00EA6744" w:rsidRDefault="00000000">
      <w:pPr>
        <w:spacing w:after="120"/>
      </w:pPr>
      <w:r>
        <w:rPr>
          <w:color w:val="404040"/>
        </w:rPr>
        <w:t>For the 457 mm electrode configuration, the redesigned Mast 2 (500 × 310 mm) also incorporated plate thickness changes: the original 40 mm major-axis plate was increased to 42 mm, while the 25 mm minor-axis plate was reduced to 20 mm. For the 508 mm electrode configuration, the major-axis plate thickness (42 mm) was kept unchanged, while the minor-axis plate thickness was reduced from 25 mm to 20 mm.</w:t>
      </w:r>
    </w:p>
    <w:p w14:paraId="5812133F" w14:textId="77777777" w:rsidR="00EA6744" w:rsidRDefault="00EA6744">
      <w:pPr>
        <w:spacing w:after="80"/>
      </w:pPr>
    </w:p>
    <w:p w14:paraId="4879479B" w14:textId="77777777" w:rsidR="00EA6744" w:rsidRDefault="00000000">
      <w:pPr>
        <w:pStyle w:val="Heading2"/>
        <w:shd w:val="clear" w:color="auto" w:fill="2E75B6"/>
        <w:ind w:left="160"/>
      </w:pPr>
      <w:r>
        <w:t>5.4 Materials Used</w:t>
      </w:r>
    </w:p>
    <w:p w14:paraId="6FBCD87A" w14:textId="77777777" w:rsidR="00EA6744" w:rsidRDefault="00000000">
      <w:pPr>
        <w:spacing w:after="120"/>
      </w:pPr>
      <w:r>
        <w:rPr>
          <w:color w:val="404040"/>
        </w:rPr>
        <w:t>Mast and Arm Structure (Structural Steel S355):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13"/>
        <w:gridCol w:w="2913"/>
      </w:tblGrid>
      <w:tr w:rsidR="00EA6744" w14:paraId="7F6A50C5" w14:textId="77777777">
        <w:tblPrEx>
          <w:tblCellMar>
            <w:top w:w="0" w:type="dxa"/>
            <w:bottom w:w="0" w:type="dxa"/>
          </w:tblCellMar>
        </w:tblPrEx>
        <w:tc>
          <w:tcPr>
            <w:tcW w:w="32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3AC9B1FD" w14:textId="77777777" w:rsidR="00EA6744" w:rsidRDefault="00000000">
            <w:pPr>
              <w:jc w:val="center"/>
            </w:pPr>
            <w:r>
              <w:rPr>
                <w:b/>
                <w:bCs/>
                <w:color w:val="FFFFFF"/>
                <w:sz w:val="20"/>
                <w:szCs w:val="20"/>
              </w:rPr>
              <w:t>Property</w:t>
            </w:r>
          </w:p>
        </w:tc>
        <w:tc>
          <w:tcPr>
            <w:tcW w:w="2913"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66BDFF83" w14:textId="77777777" w:rsidR="00EA6744" w:rsidRDefault="00000000">
            <w:pPr>
              <w:jc w:val="center"/>
            </w:pPr>
            <w:r>
              <w:rPr>
                <w:b/>
                <w:bCs/>
                <w:color w:val="FFFFFF"/>
                <w:sz w:val="20"/>
                <w:szCs w:val="20"/>
              </w:rPr>
              <w:t>Value</w:t>
            </w:r>
          </w:p>
        </w:tc>
        <w:tc>
          <w:tcPr>
            <w:tcW w:w="2913"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2200452B" w14:textId="77777777" w:rsidR="00EA6744" w:rsidRDefault="00000000">
            <w:pPr>
              <w:jc w:val="center"/>
            </w:pPr>
            <w:r>
              <w:rPr>
                <w:b/>
                <w:bCs/>
                <w:color w:val="FFFFFF"/>
                <w:sz w:val="20"/>
                <w:szCs w:val="20"/>
              </w:rPr>
              <w:t>Unit</w:t>
            </w:r>
          </w:p>
        </w:tc>
      </w:tr>
      <w:tr w:rsidR="00EA6744" w14:paraId="1DA6DB67" w14:textId="77777777">
        <w:tblPrEx>
          <w:tblCellMar>
            <w:top w:w="0" w:type="dxa"/>
            <w:bottom w:w="0" w:type="dxa"/>
          </w:tblCellMar>
        </w:tblPrEx>
        <w:tc>
          <w:tcPr>
            <w:tcW w:w="3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2CA980B7" w14:textId="77777777" w:rsidR="00EA6744" w:rsidRDefault="00000000">
            <w:r>
              <w:rPr>
                <w:color w:val="404040"/>
                <w:sz w:val="20"/>
                <w:szCs w:val="20"/>
              </w:rPr>
              <w:t>Material Grade</w:t>
            </w:r>
          </w:p>
        </w:tc>
        <w:tc>
          <w:tcPr>
            <w:tcW w:w="29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DBBBCBA" w14:textId="77777777" w:rsidR="00EA6744" w:rsidRDefault="00000000">
            <w:pPr>
              <w:jc w:val="center"/>
            </w:pPr>
            <w:r>
              <w:rPr>
                <w:color w:val="404040"/>
                <w:sz w:val="20"/>
                <w:szCs w:val="20"/>
              </w:rPr>
              <w:t>S355</w:t>
            </w:r>
          </w:p>
        </w:tc>
        <w:tc>
          <w:tcPr>
            <w:tcW w:w="29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6441A04" w14:textId="77777777" w:rsidR="00EA6744" w:rsidRDefault="00000000">
            <w:pPr>
              <w:jc w:val="center"/>
            </w:pPr>
            <w:r>
              <w:rPr>
                <w:color w:val="404040"/>
                <w:sz w:val="20"/>
                <w:szCs w:val="20"/>
              </w:rPr>
              <w:t>–</w:t>
            </w:r>
          </w:p>
        </w:tc>
      </w:tr>
      <w:tr w:rsidR="00EA6744" w14:paraId="67C7A139" w14:textId="77777777">
        <w:tblPrEx>
          <w:tblCellMar>
            <w:top w:w="0" w:type="dxa"/>
            <w:bottom w:w="0" w:type="dxa"/>
          </w:tblCellMar>
        </w:tblPrEx>
        <w:tc>
          <w:tcPr>
            <w:tcW w:w="3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253BD0FE" w14:textId="77777777" w:rsidR="00EA6744" w:rsidRDefault="00000000">
            <w:r>
              <w:rPr>
                <w:color w:val="404040"/>
                <w:sz w:val="20"/>
                <w:szCs w:val="20"/>
              </w:rPr>
              <w:t>Yield Strength fy</w:t>
            </w:r>
          </w:p>
        </w:tc>
        <w:tc>
          <w:tcPr>
            <w:tcW w:w="29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2CD5A32" w14:textId="77777777" w:rsidR="00EA6744" w:rsidRDefault="00000000">
            <w:pPr>
              <w:jc w:val="center"/>
            </w:pPr>
            <w:r>
              <w:rPr>
                <w:color w:val="404040"/>
                <w:sz w:val="20"/>
                <w:szCs w:val="20"/>
              </w:rPr>
              <w:t>355</w:t>
            </w:r>
          </w:p>
        </w:tc>
        <w:tc>
          <w:tcPr>
            <w:tcW w:w="29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B09F34D" w14:textId="77777777" w:rsidR="00EA6744" w:rsidRDefault="00000000">
            <w:pPr>
              <w:jc w:val="center"/>
            </w:pPr>
            <w:r>
              <w:rPr>
                <w:color w:val="404040"/>
                <w:sz w:val="20"/>
                <w:szCs w:val="20"/>
              </w:rPr>
              <w:t>MPa</w:t>
            </w:r>
          </w:p>
        </w:tc>
      </w:tr>
      <w:tr w:rsidR="00EA6744" w14:paraId="1628F188" w14:textId="77777777">
        <w:tblPrEx>
          <w:tblCellMar>
            <w:top w:w="0" w:type="dxa"/>
            <w:bottom w:w="0" w:type="dxa"/>
          </w:tblCellMar>
        </w:tblPrEx>
        <w:tc>
          <w:tcPr>
            <w:tcW w:w="3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7080E6CA" w14:textId="77777777" w:rsidR="00EA6744" w:rsidRDefault="00000000">
            <w:r>
              <w:rPr>
                <w:color w:val="404040"/>
                <w:sz w:val="20"/>
                <w:szCs w:val="20"/>
              </w:rPr>
              <w:t>Ultimate Strength fu</w:t>
            </w:r>
          </w:p>
        </w:tc>
        <w:tc>
          <w:tcPr>
            <w:tcW w:w="29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C22C07B" w14:textId="77777777" w:rsidR="00EA6744" w:rsidRDefault="00000000">
            <w:pPr>
              <w:jc w:val="center"/>
            </w:pPr>
            <w:r>
              <w:rPr>
                <w:color w:val="404040"/>
                <w:sz w:val="20"/>
                <w:szCs w:val="20"/>
              </w:rPr>
              <w:t>510</w:t>
            </w:r>
          </w:p>
        </w:tc>
        <w:tc>
          <w:tcPr>
            <w:tcW w:w="29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C3EF424" w14:textId="77777777" w:rsidR="00EA6744" w:rsidRDefault="00000000">
            <w:pPr>
              <w:jc w:val="center"/>
            </w:pPr>
            <w:r>
              <w:rPr>
                <w:color w:val="404040"/>
                <w:sz w:val="20"/>
                <w:szCs w:val="20"/>
              </w:rPr>
              <w:t>MPa</w:t>
            </w:r>
          </w:p>
        </w:tc>
      </w:tr>
      <w:tr w:rsidR="00EA6744" w14:paraId="18FECAEA" w14:textId="77777777">
        <w:tblPrEx>
          <w:tblCellMar>
            <w:top w:w="0" w:type="dxa"/>
            <w:bottom w:w="0" w:type="dxa"/>
          </w:tblCellMar>
        </w:tblPrEx>
        <w:tc>
          <w:tcPr>
            <w:tcW w:w="3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3BC6A9FA" w14:textId="77777777" w:rsidR="00EA6744" w:rsidRDefault="00000000">
            <w:r>
              <w:rPr>
                <w:color w:val="404040"/>
                <w:sz w:val="20"/>
                <w:szCs w:val="20"/>
              </w:rPr>
              <w:t>Elastic Modulus E</w:t>
            </w:r>
          </w:p>
        </w:tc>
        <w:tc>
          <w:tcPr>
            <w:tcW w:w="29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F739ECE" w14:textId="77777777" w:rsidR="00EA6744" w:rsidRDefault="00000000">
            <w:pPr>
              <w:jc w:val="center"/>
            </w:pPr>
            <w:r>
              <w:rPr>
                <w:color w:val="404040"/>
                <w:sz w:val="20"/>
                <w:szCs w:val="20"/>
              </w:rPr>
              <w:t>210,000</w:t>
            </w:r>
          </w:p>
        </w:tc>
        <w:tc>
          <w:tcPr>
            <w:tcW w:w="29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1A02D83" w14:textId="77777777" w:rsidR="00EA6744" w:rsidRDefault="00000000">
            <w:pPr>
              <w:jc w:val="center"/>
            </w:pPr>
            <w:r>
              <w:rPr>
                <w:color w:val="404040"/>
                <w:sz w:val="20"/>
                <w:szCs w:val="20"/>
              </w:rPr>
              <w:t>MPa</w:t>
            </w:r>
          </w:p>
        </w:tc>
      </w:tr>
      <w:tr w:rsidR="00EA6744" w14:paraId="5ACD3DA2" w14:textId="77777777">
        <w:tblPrEx>
          <w:tblCellMar>
            <w:top w:w="0" w:type="dxa"/>
            <w:bottom w:w="0" w:type="dxa"/>
          </w:tblCellMar>
        </w:tblPrEx>
        <w:tc>
          <w:tcPr>
            <w:tcW w:w="3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01BB4210" w14:textId="77777777" w:rsidR="00EA6744" w:rsidRDefault="00000000">
            <w:r>
              <w:rPr>
                <w:color w:val="404040"/>
                <w:sz w:val="20"/>
                <w:szCs w:val="20"/>
              </w:rPr>
              <w:t>Shear Modulus G</w:t>
            </w:r>
          </w:p>
        </w:tc>
        <w:tc>
          <w:tcPr>
            <w:tcW w:w="29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7E20521" w14:textId="77777777" w:rsidR="00EA6744" w:rsidRDefault="00000000">
            <w:pPr>
              <w:jc w:val="center"/>
            </w:pPr>
            <w:r>
              <w:rPr>
                <w:color w:val="404040"/>
                <w:sz w:val="20"/>
                <w:szCs w:val="20"/>
              </w:rPr>
              <w:t>81,000</w:t>
            </w:r>
          </w:p>
        </w:tc>
        <w:tc>
          <w:tcPr>
            <w:tcW w:w="29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4EB8801" w14:textId="77777777" w:rsidR="00EA6744" w:rsidRDefault="00000000">
            <w:pPr>
              <w:jc w:val="center"/>
            </w:pPr>
            <w:r>
              <w:rPr>
                <w:color w:val="404040"/>
                <w:sz w:val="20"/>
                <w:szCs w:val="20"/>
              </w:rPr>
              <w:t>MPa</w:t>
            </w:r>
          </w:p>
        </w:tc>
      </w:tr>
      <w:tr w:rsidR="00EA6744" w14:paraId="5F8A25E0" w14:textId="77777777">
        <w:tblPrEx>
          <w:tblCellMar>
            <w:top w:w="0" w:type="dxa"/>
            <w:bottom w:w="0" w:type="dxa"/>
          </w:tblCellMar>
        </w:tblPrEx>
        <w:tc>
          <w:tcPr>
            <w:tcW w:w="3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0EC2520A" w14:textId="77777777" w:rsidR="00EA6744" w:rsidRDefault="00000000">
            <w:r>
              <w:rPr>
                <w:color w:val="404040"/>
                <w:sz w:val="20"/>
                <w:szCs w:val="20"/>
              </w:rPr>
              <w:t>Density ρ</w:t>
            </w:r>
          </w:p>
        </w:tc>
        <w:tc>
          <w:tcPr>
            <w:tcW w:w="29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FD20294" w14:textId="77777777" w:rsidR="00EA6744" w:rsidRDefault="00000000">
            <w:pPr>
              <w:jc w:val="center"/>
            </w:pPr>
            <w:r>
              <w:rPr>
                <w:color w:val="404040"/>
                <w:sz w:val="20"/>
                <w:szCs w:val="20"/>
              </w:rPr>
              <w:t>7,850</w:t>
            </w:r>
          </w:p>
        </w:tc>
        <w:tc>
          <w:tcPr>
            <w:tcW w:w="29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6B9C367" w14:textId="77777777" w:rsidR="00EA6744" w:rsidRDefault="00000000">
            <w:pPr>
              <w:jc w:val="center"/>
            </w:pPr>
            <w:r>
              <w:rPr>
                <w:color w:val="404040"/>
                <w:sz w:val="20"/>
                <w:szCs w:val="20"/>
              </w:rPr>
              <w:t>kg/m³</w:t>
            </w:r>
          </w:p>
        </w:tc>
      </w:tr>
      <w:tr w:rsidR="00EA6744" w14:paraId="7D724B54" w14:textId="77777777">
        <w:tblPrEx>
          <w:tblCellMar>
            <w:top w:w="0" w:type="dxa"/>
            <w:bottom w:w="0" w:type="dxa"/>
          </w:tblCellMar>
        </w:tblPrEx>
        <w:tc>
          <w:tcPr>
            <w:tcW w:w="3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51DBEBF3" w14:textId="77777777" w:rsidR="00EA6744" w:rsidRDefault="00000000">
            <w:r>
              <w:rPr>
                <w:color w:val="404040"/>
                <w:sz w:val="20"/>
                <w:szCs w:val="20"/>
              </w:rPr>
              <w:t>Poisson's Ratio ν</w:t>
            </w:r>
          </w:p>
        </w:tc>
        <w:tc>
          <w:tcPr>
            <w:tcW w:w="29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CF7A07E" w14:textId="77777777" w:rsidR="00EA6744" w:rsidRDefault="00000000">
            <w:pPr>
              <w:jc w:val="center"/>
            </w:pPr>
            <w:r>
              <w:rPr>
                <w:color w:val="404040"/>
                <w:sz w:val="20"/>
                <w:szCs w:val="20"/>
              </w:rPr>
              <w:t>0.3</w:t>
            </w:r>
          </w:p>
        </w:tc>
        <w:tc>
          <w:tcPr>
            <w:tcW w:w="29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2D4EC19" w14:textId="77777777" w:rsidR="00EA6744" w:rsidRDefault="00000000">
            <w:pPr>
              <w:jc w:val="center"/>
            </w:pPr>
            <w:r>
              <w:rPr>
                <w:color w:val="404040"/>
                <w:sz w:val="20"/>
                <w:szCs w:val="20"/>
              </w:rPr>
              <w:t>–</w:t>
            </w:r>
          </w:p>
        </w:tc>
      </w:tr>
      <w:tr w:rsidR="00EA6744" w14:paraId="4A77BBEB" w14:textId="77777777">
        <w:tblPrEx>
          <w:tblCellMar>
            <w:top w:w="0" w:type="dxa"/>
            <w:bottom w:w="0" w:type="dxa"/>
          </w:tblCellMar>
        </w:tblPrEx>
        <w:tc>
          <w:tcPr>
            <w:tcW w:w="3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24C0C3F6" w14:textId="77777777" w:rsidR="00EA6744" w:rsidRDefault="00000000">
            <w:r>
              <w:rPr>
                <w:color w:val="404040"/>
                <w:sz w:val="20"/>
                <w:szCs w:val="20"/>
              </w:rPr>
              <w:t>Thermal Expansion α</w:t>
            </w:r>
          </w:p>
        </w:tc>
        <w:tc>
          <w:tcPr>
            <w:tcW w:w="29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22A8452" w14:textId="77777777" w:rsidR="00EA6744" w:rsidRDefault="00000000">
            <w:pPr>
              <w:jc w:val="center"/>
            </w:pPr>
            <w:r>
              <w:rPr>
                <w:color w:val="404040"/>
                <w:sz w:val="20"/>
                <w:szCs w:val="20"/>
              </w:rPr>
              <w:t>1.2 × 10⁻⁵</w:t>
            </w:r>
          </w:p>
        </w:tc>
        <w:tc>
          <w:tcPr>
            <w:tcW w:w="29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422EA00" w14:textId="77777777" w:rsidR="00EA6744" w:rsidRDefault="00000000">
            <w:pPr>
              <w:jc w:val="center"/>
            </w:pPr>
            <w:r>
              <w:rPr>
                <w:color w:val="404040"/>
                <w:sz w:val="20"/>
                <w:szCs w:val="20"/>
              </w:rPr>
              <w:t>/°C</w:t>
            </w:r>
          </w:p>
        </w:tc>
      </w:tr>
      <w:tr w:rsidR="00EA6744" w14:paraId="2C5EC6E8" w14:textId="77777777">
        <w:tblPrEx>
          <w:tblCellMar>
            <w:top w:w="0" w:type="dxa"/>
            <w:bottom w:w="0" w:type="dxa"/>
          </w:tblCellMar>
        </w:tblPrEx>
        <w:tc>
          <w:tcPr>
            <w:tcW w:w="3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6E710FDE" w14:textId="77777777" w:rsidR="00EA6744" w:rsidRDefault="00000000">
            <w:r>
              <w:rPr>
                <w:color w:val="404040"/>
                <w:sz w:val="20"/>
                <w:szCs w:val="20"/>
              </w:rPr>
              <w:t>Temperature Rise (operating)</w:t>
            </w:r>
          </w:p>
        </w:tc>
        <w:tc>
          <w:tcPr>
            <w:tcW w:w="29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27AAE44" w14:textId="77777777" w:rsidR="00EA6744" w:rsidRDefault="00000000">
            <w:pPr>
              <w:jc w:val="center"/>
            </w:pPr>
            <w:r>
              <w:rPr>
                <w:color w:val="404040"/>
                <w:sz w:val="20"/>
                <w:szCs w:val="20"/>
              </w:rPr>
              <w:t>110</w:t>
            </w:r>
          </w:p>
        </w:tc>
        <w:tc>
          <w:tcPr>
            <w:tcW w:w="29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77C087F" w14:textId="77777777" w:rsidR="00EA6744" w:rsidRDefault="00000000">
            <w:pPr>
              <w:jc w:val="center"/>
            </w:pPr>
            <w:r>
              <w:rPr>
                <w:color w:val="404040"/>
                <w:sz w:val="20"/>
                <w:szCs w:val="20"/>
              </w:rPr>
              <w:t>°C</w:t>
            </w:r>
          </w:p>
        </w:tc>
      </w:tr>
      <w:tr w:rsidR="00EA6744" w14:paraId="0DFC79EC" w14:textId="77777777">
        <w:tblPrEx>
          <w:tblCellMar>
            <w:top w:w="0" w:type="dxa"/>
            <w:bottom w:w="0" w:type="dxa"/>
          </w:tblCellMar>
        </w:tblPrEx>
        <w:tc>
          <w:tcPr>
            <w:tcW w:w="3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4B0189CC" w14:textId="77777777" w:rsidR="00EA6744" w:rsidRDefault="00000000">
            <w:r>
              <w:rPr>
                <w:color w:val="404040"/>
                <w:sz w:val="20"/>
                <w:szCs w:val="20"/>
              </w:rPr>
              <w:t>Thermal Stress σthermal</w:t>
            </w:r>
          </w:p>
        </w:tc>
        <w:tc>
          <w:tcPr>
            <w:tcW w:w="29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51036F2" w14:textId="77777777" w:rsidR="00EA6744" w:rsidRDefault="00000000">
            <w:pPr>
              <w:jc w:val="center"/>
            </w:pPr>
            <w:r>
              <w:rPr>
                <w:color w:val="404040"/>
                <w:sz w:val="20"/>
                <w:szCs w:val="20"/>
              </w:rPr>
              <w:t>6.3</w:t>
            </w:r>
          </w:p>
        </w:tc>
        <w:tc>
          <w:tcPr>
            <w:tcW w:w="29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A18A19B" w14:textId="77777777" w:rsidR="00EA6744" w:rsidRDefault="00000000">
            <w:pPr>
              <w:jc w:val="center"/>
            </w:pPr>
            <w:r>
              <w:rPr>
                <w:color w:val="404040"/>
                <w:sz w:val="20"/>
                <w:szCs w:val="20"/>
              </w:rPr>
              <w:t>MPa</w:t>
            </w:r>
          </w:p>
        </w:tc>
      </w:tr>
    </w:tbl>
    <w:p w14:paraId="29DE1892" w14:textId="77777777" w:rsidR="00EA6744" w:rsidRDefault="00EA6744">
      <w:pPr>
        <w:spacing w:after="80"/>
      </w:pPr>
    </w:p>
    <w:p w14:paraId="4861579B" w14:textId="77777777" w:rsidR="00EA6744" w:rsidRDefault="00000000">
      <w:pPr>
        <w:spacing w:after="120"/>
      </w:pPr>
      <w:r>
        <w:rPr>
          <w:color w:val="404040"/>
        </w:rPr>
        <w:t>Insulating Plate (EP GC 203 – epoxy glass-cloth laminate):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13"/>
        <w:gridCol w:w="2913"/>
      </w:tblGrid>
      <w:tr w:rsidR="00EA6744" w14:paraId="65096513" w14:textId="77777777">
        <w:tblPrEx>
          <w:tblCellMar>
            <w:top w:w="0" w:type="dxa"/>
            <w:bottom w:w="0" w:type="dxa"/>
          </w:tblCellMar>
        </w:tblPrEx>
        <w:tc>
          <w:tcPr>
            <w:tcW w:w="32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596AA27C" w14:textId="77777777" w:rsidR="00EA6744" w:rsidRDefault="00000000">
            <w:pPr>
              <w:jc w:val="center"/>
            </w:pPr>
            <w:r>
              <w:rPr>
                <w:b/>
                <w:bCs/>
                <w:color w:val="FFFFFF"/>
                <w:sz w:val="20"/>
                <w:szCs w:val="20"/>
              </w:rPr>
              <w:t>Property</w:t>
            </w:r>
          </w:p>
        </w:tc>
        <w:tc>
          <w:tcPr>
            <w:tcW w:w="2913"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6AE84C55" w14:textId="77777777" w:rsidR="00EA6744" w:rsidRDefault="00000000">
            <w:pPr>
              <w:jc w:val="center"/>
            </w:pPr>
            <w:r>
              <w:rPr>
                <w:b/>
                <w:bCs/>
                <w:color w:val="FFFFFF"/>
                <w:sz w:val="20"/>
                <w:szCs w:val="20"/>
              </w:rPr>
              <w:t>Value</w:t>
            </w:r>
          </w:p>
        </w:tc>
        <w:tc>
          <w:tcPr>
            <w:tcW w:w="2913"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6CC5382F" w14:textId="77777777" w:rsidR="00EA6744" w:rsidRDefault="00000000">
            <w:pPr>
              <w:jc w:val="center"/>
            </w:pPr>
            <w:r>
              <w:rPr>
                <w:b/>
                <w:bCs/>
                <w:color w:val="FFFFFF"/>
                <w:sz w:val="20"/>
                <w:szCs w:val="20"/>
              </w:rPr>
              <w:t>Unit</w:t>
            </w:r>
          </w:p>
        </w:tc>
      </w:tr>
      <w:tr w:rsidR="00EA6744" w14:paraId="3AB06DB9" w14:textId="77777777">
        <w:tblPrEx>
          <w:tblCellMar>
            <w:top w:w="0" w:type="dxa"/>
            <w:bottom w:w="0" w:type="dxa"/>
          </w:tblCellMar>
        </w:tblPrEx>
        <w:tc>
          <w:tcPr>
            <w:tcW w:w="3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34776970" w14:textId="77777777" w:rsidR="00EA6744" w:rsidRDefault="00000000">
            <w:r>
              <w:rPr>
                <w:color w:val="404040"/>
                <w:sz w:val="20"/>
                <w:szCs w:val="20"/>
              </w:rPr>
              <w:t>Material Grade</w:t>
            </w:r>
          </w:p>
        </w:tc>
        <w:tc>
          <w:tcPr>
            <w:tcW w:w="29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414B7DD" w14:textId="77777777" w:rsidR="00EA6744" w:rsidRDefault="00000000">
            <w:pPr>
              <w:jc w:val="center"/>
            </w:pPr>
            <w:r>
              <w:rPr>
                <w:color w:val="404040"/>
                <w:sz w:val="20"/>
                <w:szCs w:val="20"/>
              </w:rPr>
              <w:t>EP GC 203</w:t>
            </w:r>
          </w:p>
        </w:tc>
        <w:tc>
          <w:tcPr>
            <w:tcW w:w="29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9DE92BF" w14:textId="77777777" w:rsidR="00EA6744" w:rsidRDefault="00000000">
            <w:pPr>
              <w:jc w:val="center"/>
            </w:pPr>
            <w:r>
              <w:rPr>
                <w:color w:val="404040"/>
                <w:sz w:val="20"/>
                <w:szCs w:val="20"/>
              </w:rPr>
              <w:t>–</w:t>
            </w:r>
          </w:p>
        </w:tc>
      </w:tr>
      <w:tr w:rsidR="00EA6744" w14:paraId="152A5427" w14:textId="77777777">
        <w:tblPrEx>
          <w:tblCellMar>
            <w:top w:w="0" w:type="dxa"/>
            <w:bottom w:w="0" w:type="dxa"/>
          </w:tblCellMar>
        </w:tblPrEx>
        <w:tc>
          <w:tcPr>
            <w:tcW w:w="3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1D6E1EDC" w14:textId="77777777" w:rsidR="00EA6744" w:rsidRDefault="00000000">
            <w:r>
              <w:rPr>
                <w:color w:val="404040"/>
                <w:sz w:val="20"/>
                <w:szCs w:val="20"/>
              </w:rPr>
              <w:t>Density ρ</w:t>
            </w:r>
          </w:p>
        </w:tc>
        <w:tc>
          <w:tcPr>
            <w:tcW w:w="29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4A2B0CB" w14:textId="77777777" w:rsidR="00EA6744" w:rsidRDefault="00000000">
            <w:pPr>
              <w:jc w:val="center"/>
            </w:pPr>
            <w:r>
              <w:rPr>
                <w:color w:val="404040"/>
                <w:sz w:val="20"/>
                <w:szCs w:val="20"/>
              </w:rPr>
              <w:t>2,470</w:t>
            </w:r>
          </w:p>
        </w:tc>
        <w:tc>
          <w:tcPr>
            <w:tcW w:w="29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065318B" w14:textId="77777777" w:rsidR="00EA6744" w:rsidRDefault="00000000">
            <w:pPr>
              <w:jc w:val="center"/>
            </w:pPr>
            <w:r>
              <w:rPr>
                <w:color w:val="404040"/>
                <w:sz w:val="20"/>
                <w:szCs w:val="20"/>
              </w:rPr>
              <w:t>kg/m³</w:t>
            </w:r>
          </w:p>
        </w:tc>
      </w:tr>
      <w:tr w:rsidR="00EA6744" w14:paraId="1ACA9BED" w14:textId="77777777">
        <w:tblPrEx>
          <w:tblCellMar>
            <w:top w:w="0" w:type="dxa"/>
            <w:bottom w:w="0" w:type="dxa"/>
          </w:tblCellMar>
        </w:tblPrEx>
        <w:tc>
          <w:tcPr>
            <w:tcW w:w="3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13EB078E" w14:textId="77777777" w:rsidR="00EA6744" w:rsidRDefault="00000000">
            <w:r>
              <w:rPr>
                <w:color w:val="404040"/>
                <w:sz w:val="20"/>
                <w:szCs w:val="20"/>
              </w:rPr>
              <w:t>Young's Modulus E</w:t>
            </w:r>
          </w:p>
        </w:tc>
        <w:tc>
          <w:tcPr>
            <w:tcW w:w="29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A8D8C95" w14:textId="77777777" w:rsidR="00EA6744" w:rsidRDefault="00000000">
            <w:pPr>
              <w:jc w:val="center"/>
            </w:pPr>
            <w:r>
              <w:rPr>
                <w:color w:val="404040"/>
                <w:sz w:val="20"/>
                <w:szCs w:val="20"/>
              </w:rPr>
              <w:t>22</w:t>
            </w:r>
          </w:p>
        </w:tc>
        <w:tc>
          <w:tcPr>
            <w:tcW w:w="29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356FA3B" w14:textId="77777777" w:rsidR="00EA6744" w:rsidRDefault="00000000">
            <w:pPr>
              <w:jc w:val="center"/>
            </w:pPr>
            <w:r>
              <w:rPr>
                <w:color w:val="404040"/>
                <w:sz w:val="20"/>
                <w:szCs w:val="20"/>
              </w:rPr>
              <w:t>GPa</w:t>
            </w:r>
          </w:p>
        </w:tc>
      </w:tr>
      <w:tr w:rsidR="00EA6744" w14:paraId="1AEF6D40" w14:textId="77777777">
        <w:tblPrEx>
          <w:tblCellMar>
            <w:top w:w="0" w:type="dxa"/>
            <w:bottom w:w="0" w:type="dxa"/>
          </w:tblCellMar>
        </w:tblPrEx>
        <w:tc>
          <w:tcPr>
            <w:tcW w:w="3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69CC9B8D" w14:textId="77777777" w:rsidR="00EA6744" w:rsidRDefault="00000000">
            <w:r>
              <w:rPr>
                <w:color w:val="404040"/>
                <w:sz w:val="20"/>
                <w:szCs w:val="20"/>
              </w:rPr>
              <w:t>Poisson's Ratio ν</w:t>
            </w:r>
          </w:p>
        </w:tc>
        <w:tc>
          <w:tcPr>
            <w:tcW w:w="29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97862DC" w14:textId="77777777" w:rsidR="00EA6744" w:rsidRDefault="00000000">
            <w:pPr>
              <w:jc w:val="center"/>
            </w:pPr>
            <w:r>
              <w:rPr>
                <w:color w:val="404040"/>
                <w:sz w:val="20"/>
                <w:szCs w:val="20"/>
              </w:rPr>
              <w:t>0.2</w:t>
            </w:r>
          </w:p>
        </w:tc>
        <w:tc>
          <w:tcPr>
            <w:tcW w:w="29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A758EAD" w14:textId="77777777" w:rsidR="00EA6744" w:rsidRDefault="00000000">
            <w:pPr>
              <w:jc w:val="center"/>
            </w:pPr>
            <w:r>
              <w:rPr>
                <w:color w:val="404040"/>
                <w:sz w:val="20"/>
                <w:szCs w:val="20"/>
              </w:rPr>
              <w:t>–</w:t>
            </w:r>
          </w:p>
        </w:tc>
      </w:tr>
    </w:tbl>
    <w:p w14:paraId="6E3EE107" w14:textId="77777777" w:rsidR="00EA6744" w:rsidRDefault="00EA6744">
      <w:pPr>
        <w:spacing w:after="80"/>
      </w:pPr>
    </w:p>
    <w:p w14:paraId="7D4BACE5" w14:textId="77777777" w:rsidR="00EA6744" w:rsidRDefault="00000000">
      <w:pPr>
        <w:spacing w:after="120"/>
      </w:pPr>
      <w:r>
        <w:rPr>
          <w:color w:val="404040"/>
        </w:rPr>
        <w:t>Electrode (Graphite):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13"/>
        <w:gridCol w:w="2913"/>
      </w:tblGrid>
      <w:tr w:rsidR="00EA6744" w14:paraId="65BB01DD" w14:textId="77777777">
        <w:tblPrEx>
          <w:tblCellMar>
            <w:top w:w="0" w:type="dxa"/>
            <w:bottom w:w="0" w:type="dxa"/>
          </w:tblCellMar>
        </w:tblPrEx>
        <w:tc>
          <w:tcPr>
            <w:tcW w:w="32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5B34C7FF" w14:textId="77777777" w:rsidR="00EA6744" w:rsidRDefault="00000000">
            <w:pPr>
              <w:jc w:val="center"/>
            </w:pPr>
            <w:r>
              <w:rPr>
                <w:b/>
                <w:bCs/>
                <w:color w:val="FFFFFF"/>
                <w:sz w:val="20"/>
                <w:szCs w:val="20"/>
              </w:rPr>
              <w:t>Property</w:t>
            </w:r>
          </w:p>
        </w:tc>
        <w:tc>
          <w:tcPr>
            <w:tcW w:w="2913"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12E976C1" w14:textId="77777777" w:rsidR="00EA6744" w:rsidRDefault="00000000">
            <w:pPr>
              <w:jc w:val="center"/>
            </w:pPr>
            <w:r>
              <w:rPr>
                <w:b/>
                <w:bCs/>
                <w:color w:val="FFFFFF"/>
                <w:sz w:val="20"/>
                <w:szCs w:val="20"/>
              </w:rPr>
              <w:t>Value</w:t>
            </w:r>
          </w:p>
        </w:tc>
        <w:tc>
          <w:tcPr>
            <w:tcW w:w="2913"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217D79EB" w14:textId="77777777" w:rsidR="00EA6744" w:rsidRDefault="00000000">
            <w:pPr>
              <w:jc w:val="center"/>
            </w:pPr>
            <w:r>
              <w:rPr>
                <w:b/>
                <w:bCs/>
                <w:color w:val="FFFFFF"/>
                <w:sz w:val="20"/>
                <w:szCs w:val="20"/>
              </w:rPr>
              <w:t>Unit</w:t>
            </w:r>
          </w:p>
        </w:tc>
      </w:tr>
      <w:tr w:rsidR="00EA6744" w14:paraId="5ED34F88" w14:textId="77777777">
        <w:tblPrEx>
          <w:tblCellMar>
            <w:top w:w="0" w:type="dxa"/>
            <w:bottom w:w="0" w:type="dxa"/>
          </w:tblCellMar>
        </w:tblPrEx>
        <w:tc>
          <w:tcPr>
            <w:tcW w:w="3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52435ECA" w14:textId="77777777" w:rsidR="00EA6744" w:rsidRDefault="00000000">
            <w:r>
              <w:rPr>
                <w:color w:val="404040"/>
                <w:sz w:val="20"/>
                <w:szCs w:val="20"/>
              </w:rPr>
              <w:t>Material</w:t>
            </w:r>
          </w:p>
        </w:tc>
        <w:tc>
          <w:tcPr>
            <w:tcW w:w="29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D984D9C" w14:textId="77777777" w:rsidR="00EA6744" w:rsidRDefault="00000000">
            <w:pPr>
              <w:jc w:val="center"/>
            </w:pPr>
            <w:r>
              <w:rPr>
                <w:color w:val="404040"/>
                <w:sz w:val="20"/>
                <w:szCs w:val="20"/>
              </w:rPr>
              <w:t>Graphite</w:t>
            </w:r>
          </w:p>
        </w:tc>
        <w:tc>
          <w:tcPr>
            <w:tcW w:w="29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56E65EE5" w14:textId="77777777" w:rsidR="00EA6744" w:rsidRDefault="00000000">
            <w:pPr>
              <w:jc w:val="center"/>
            </w:pPr>
            <w:r>
              <w:rPr>
                <w:color w:val="404040"/>
                <w:sz w:val="20"/>
                <w:szCs w:val="20"/>
              </w:rPr>
              <w:t>–</w:t>
            </w:r>
          </w:p>
        </w:tc>
      </w:tr>
      <w:tr w:rsidR="00EA6744" w14:paraId="70E5BAB8" w14:textId="77777777">
        <w:tblPrEx>
          <w:tblCellMar>
            <w:top w:w="0" w:type="dxa"/>
            <w:bottom w:w="0" w:type="dxa"/>
          </w:tblCellMar>
        </w:tblPrEx>
        <w:tc>
          <w:tcPr>
            <w:tcW w:w="3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6B9EF42A" w14:textId="77777777" w:rsidR="00EA6744" w:rsidRDefault="00000000">
            <w:r>
              <w:rPr>
                <w:color w:val="404040"/>
                <w:sz w:val="20"/>
                <w:szCs w:val="20"/>
              </w:rPr>
              <w:lastRenderedPageBreak/>
              <w:t>Density ρ</w:t>
            </w:r>
          </w:p>
        </w:tc>
        <w:tc>
          <w:tcPr>
            <w:tcW w:w="29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C09CE57" w14:textId="77777777" w:rsidR="00EA6744" w:rsidRDefault="00000000">
            <w:pPr>
              <w:jc w:val="center"/>
            </w:pPr>
            <w:r>
              <w:rPr>
                <w:color w:val="404040"/>
                <w:sz w:val="20"/>
                <w:szCs w:val="20"/>
              </w:rPr>
              <w:t>1,800</w:t>
            </w:r>
          </w:p>
        </w:tc>
        <w:tc>
          <w:tcPr>
            <w:tcW w:w="29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F3DCCC7" w14:textId="77777777" w:rsidR="00EA6744" w:rsidRDefault="00000000">
            <w:pPr>
              <w:jc w:val="center"/>
            </w:pPr>
            <w:r>
              <w:rPr>
                <w:color w:val="404040"/>
                <w:sz w:val="20"/>
                <w:szCs w:val="20"/>
              </w:rPr>
              <w:t>kg/m³</w:t>
            </w:r>
          </w:p>
        </w:tc>
      </w:tr>
      <w:tr w:rsidR="00EA6744" w14:paraId="50823372" w14:textId="77777777">
        <w:tblPrEx>
          <w:tblCellMar>
            <w:top w:w="0" w:type="dxa"/>
            <w:bottom w:w="0" w:type="dxa"/>
          </w:tblCellMar>
        </w:tblPrEx>
        <w:tc>
          <w:tcPr>
            <w:tcW w:w="3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3839092C" w14:textId="77777777" w:rsidR="00EA6744" w:rsidRDefault="00000000">
            <w:r>
              <w:rPr>
                <w:color w:val="404040"/>
                <w:sz w:val="20"/>
                <w:szCs w:val="20"/>
              </w:rPr>
              <w:t>Young's Modulus E</w:t>
            </w:r>
          </w:p>
        </w:tc>
        <w:tc>
          <w:tcPr>
            <w:tcW w:w="29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F21BF36" w14:textId="77777777" w:rsidR="00EA6744" w:rsidRDefault="00000000">
            <w:pPr>
              <w:jc w:val="center"/>
            </w:pPr>
            <w:r>
              <w:rPr>
                <w:color w:val="404040"/>
                <w:sz w:val="20"/>
                <w:szCs w:val="20"/>
              </w:rPr>
              <w:t>10</w:t>
            </w:r>
          </w:p>
        </w:tc>
        <w:tc>
          <w:tcPr>
            <w:tcW w:w="29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CB17FD7" w14:textId="77777777" w:rsidR="00EA6744" w:rsidRDefault="00000000">
            <w:pPr>
              <w:jc w:val="center"/>
            </w:pPr>
            <w:r>
              <w:rPr>
                <w:color w:val="404040"/>
                <w:sz w:val="20"/>
                <w:szCs w:val="20"/>
              </w:rPr>
              <w:t>GPa</w:t>
            </w:r>
          </w:p>
        </w:tc>
      </w:tr>
      <w:tr w:rsidR="00EA6744" w14:paraId="009E12E4" w14:textId="77777777">
        <w:tblPrEx>
          <w:tblCellMar>
            <w:top w:w="0" w:type="dxa"/>
            <w:bottom w:w="0" w:type="dxa"/>
          </w:tblCellMar>
        </w:tblPrEx>
        <w:tc>
          <w:tcPr>
            <w:tcW w:w="3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2DFC7C2D" w14:textId="77777777" w:rsidR="00EA6744" w:rsidRDefault="00000000">
            <w:r>
              <w:rPr>
                <w:color w:val="404040"/>
                <w:sz w:val="20"/>
                <w:szCs w:val="20"/>
              </w:rPr>
              <w:t>Poisson's Ratio ν</w:t>
            </w:r>
          </w:p>
        </w:tc>
        <w:tc>
          <w:tcPr>
            <w:tcW w:w="29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A348311" w14:textId="77777777" w:rsidR="00EA6744" w:rsidRDefault="00000000">
            <w:pPr>
              <w:jc w:val="center"/>
            </w:pPr>
            <w:r>
              <w:rPr>
                <w:color w:val="404040"/>
                <w:sz w:val="20"/>
                <w:szCs w:val="20"/>
              </w:rPr>
              <w:t>0.2</w:t>
            </w:r>
          </w:p>
        </w:tc>
        <w:tc>
          <w:tcPr>
            <w:tcW w:w="29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5B951045" w14:textId="77777777" w:rsidR="00EA6744" w:rsidRDefault="00000000">
            <w:pPr>
              <w:jc w:val="center"/>
            </w:pPr>
            <w:r>
              <w:rPr>
                <w:color w:val="404040"/>
                <w:sz w:val="20"/>
                <w:szCs w:val="20"/>
              </w:rPr>
              <w:t>–</w:t>
            </w:r>
          </w:p>
        </w:tc>
      </w:tr>
    </w:tbl>
    <w:p w14:paraId="4B4776EA" w14:textId="77777777" w:rsidR="00EA6744" w:rsidRDefault="00EA6744">
      <w:pPr>
        <w:spacing w:after="80"/>
      </w:pPr>
    </w:p>
    <w:p w14:paraId="0FA9D0CB" w14:textId="77777777" w:rsidR="00EA6744" w:rsidRDefault="00000000">
      <w:r>
        <w:br w:type="page"/>
      </w:r>
    </w:p>
    <w:p w14:paraId="00BBBC43" w14:textId="77777777" w:rsidR="00EA6744" w:rsidRDefault="00000000">
      <w:pPr>
        <w:pStyle w:val="Heading1"/>
        <w:shd w:val="clear" w:color="auto" w:fill="1F4E79"/>
        <w:ind w:left="200"/>
      </w:pPr>
      <w:r>
        <w:lastRenderedPageBreak/>
        <w:t>6. Manual Force and Moment Calculations</w:t>
      </w:r>
    </w:p>
    <w:p w14:paraId="3D3218E0" w14:textId="77777777" w:rsidR="00EA6744" w:rsidRDefault="00EA6744">
      <w:pPr>
        <w:spacing w:after="80"/>
      </w:pPr>
    </w:p>
    <w:p w14:paraId="45F12E9B" w14:textId="77777777" w:rsidR="00EA6744" w:rsidRDefault="00000000">
      <w:pPr>
        <w:spacing w:after="120"/>
      </w:pPr>
      <w:r>
        <w:rPr>
          <w:color w:val="404040"/>
        </w:rPr>
        <w:t>Before proceeding with FEA, manual calculations were performed to estimate the reaction forces at the support rollers and the load on the hydraulic cylinder base. These results were used to verify the FEA model.</w:t>
      </w:r>
    </w:p>
    <w:p w14:paraId="5095BE75" w14:textId="77777777" w:rsidR="00EA6744" w:rsidRDefault="00EA6744">
      <w:pPr>
        <w:spacing w:after="80"/>
      </w:pPr>
    </w:p>
    <w:p w14:paraId="1BB879A7" w14:textId="77777777" w:rsidR="00EA6744" w:rsidRDefault="00000000">
      <w:pPr>
        <w:pStyle w:val="Heading2"/>
        <w:shd w:val="clear" w:color="auto" w:fill="2E75B6"/>
        <w:ind w:left="160"/>
      </w:pPr>
      <w:r>
        <w:t>6.1 Methodology</w:t>
      </w:r>
    </w:p>
    <w:p w14:paraId="0F1FCBC5" w14:textId="77777777" w:rsidR="00EA6744" w:rsidRDefault="00000000">
      <w:pPr>
        <w:spacing w:after="120"/>
      </w:pPr>
      <w:r>
        <w:rPr>
          <w:color w:val="404040"/>
        </w:rPr>
        <w:t>The entire electrode mast-arm assembly was treated as a free body. The total bending moment about the support roller pair was found using the centre of gravity (CG) and weight of each component. Roller reactions were then calculated using moment equilibrium:</w:t>
      </w:r>
    </w:p>
    <w:p w14:paraId="51D8FEB6" w14:textId="77777777" w:rsidR="00EA6744" w:rsidRDefault="00000000">
      <w:pPr>
        <w:spacing w:before="160" w:after="80"/>
        <w:jc w:val="center"/>
      </w:pPr>
      <w:r>
        <w:rPr>
          <w:rFonts w:ascii="Courier New" w:eastAsia="Courier New" w:hAnsi="Courier New" w:cs="Courier New"/>
          <w:b/>
          <w:bCs/>
          <w:color w:val="1F4E79"/>
        </w:rPr>
        <w:t>Ra = M / A    and    Rb = −Ra</w:t>
      </w:r>
    </w:p>
    <w:p w14:paraId="0CB06429" w14:textId="77777777" w:rsidR="00EA6744" w:rsidRDefault="00000000">
      <w:pPr>
        <w:spacing w:after="160"/>
        <w:jc w:val="center"/>
      </w:pPr>
      <w:r>
        <w:rPr>
          <w:rFonts w:ascii="Courier New" w:eastAsia="Courier New" w:hAnsi="Courier New" w:cs="Courier New"/>
          <w:color w:val="404040"/>
          <w:sz w:val="20"/>
          <w:szCs w:val="20"/>
        </w:rPr>
        <w:t>where A = roller vertical spacing (3100 mm for the 508 mm electrode, both arms; 2900 mm for the 457 mm electrode, both arms)</w:t>
      </w:r>
    </w:p>
    <w:p w14:paraId="65FF3CC7" w14:textId="77777777" w:rsidR="00EA6744" w:rsidRDefault="00000000">
      <w:pPr>
        <w:spacing w:after="120"/>
      </w:pPr>
      <w:r>
        <w:rPr>
          <w:color w:val="404040"/>
        </w:rPr>
        <w:t>The total vertical (axial) load on the hydraulic cylinder base equals the sum of all component weights, including the FOS-adjusted effective densities described in Section 7.3.</w:t>
      </w:r>
    </w:p>
    <w:p w14:paraId="0BCB8DDD" w14:textId="77777777" w:rsidR="00EA6744" w:rsidRDefault="00EA6744">
      <w:pPr>
        <w:spacing w:after="80"/>
      </w:pPr>
    </w:p>
    <w:p w14:paraId="1B0E1C85" w14:textId="77777777" w:rsidR="00EA6744" w:rsidRDefault="00000000">
      <w:pPr>
        <w:spacing w:after="120"/>
      </w:pPr>
      <w:r>
        <w:rPr>
          <w:color w:val="404040"/>
        </w:rPr>
        <w:t>Cross-product mechanics were used to resolve the moments generated by each load (self-weight, water, dust, cables, clamping unit, slag) about the roller axis, producing the bending moment and roller reaction forces used to cross-check the corresponding ANSYS results in Section 9.</w:t>
      </w:r>
    </w:p>
    <w:p w14:paraId="0768EDDD" w14:textId="77777777" w:rsidR="00EA6744" w:rsidRDefault="00EA6744">
      <w:pPr>
        <w:spacing w:after="80"/>
      </w:pPr>
    </w:p>
    <w:p w14:paraId="5F79FF11" w14:textId="77777777" w:rsidR="00EA6744" w:rsidRDefault="00000000">
      <w:r>
        <w:br w:type="page"/>
      </w:r>
    </w:p>
    <w:p w14:paraId="663B0976" w14:textId="77777777" w:rsidR="00EA6744" w:rsidRDefault="00000000">
      <w:pPr>
        <w:pStyle w:val="Heading1"/>
        <w:shd w:val="clear" w:color="auto" w:fill="1F4E79"/>
        <w:ind w:left="200"/>
      </w:pPr>
      <w:r>
        <w:lastRenderedPageBreak/>
        <w:t>7. 3D Model Preparation in SolidWorks</w:t>
      </w:r>
    </w:p>
    <w:p w14:paraId="01E6EF5A" w14:textId="77777777" w:rsidR="00EA6744" w:rsidRDefault="00EA6744">
      <w:pPr>
        <w:spacing w:after="80"/>
      </w:pPr>
    </w:p>
    <w:p w14:paraId="1379105D" w14:textId="77777777" w:rsidR="00EA6744" w:rsidRDefault="00000000">
      <w:pPr>
        <w:pStyle w:val="Heading2"/>
        <w:shd w:val="clear" w:color="auto" w:fill="2E75B6"/>
        <w:ind w:left="160"/>
      </w:pPr>
      <w:r>
        <w:t>7.1 Original Models</w:t>
      </w:r>
    </w:p>
    <w:p w14:paraId="267569E6" w14:textId="77777777" w:rsidR="00EA6744" w:rsidRDefault="00000000">
      <w:pPr>
        <w:spacing w:after="120"/>
      </w:pPr>
      <w:r>
        <w:rPr>
          <w:color w:val="404040"/>
        </w:rPr>
        <w:t>The original CAD assemblies of the electrode mast-arm system were provided in SolidWorks/STEP format. Each assembly included the mast, arm, electrode, insulating plate, support rollers, hydraulic cylinder, and numerous auxiliary components: pipes, hose connectors, clamps, cable brackets, and instrumentation fittings.</w:t>
      </w:r>
    </w:p>
    <w:p w14:paraId="016C6A2F" w14:textId="77777777" w:rsidR="00EA6744" w:rsidRDefault="00EA6744">
      <w:pPr>
        <w:spacing w:after="80"/>
      </w:pPr>
    </w:p>
    <w:p w14:paraId="37324772" w14:textId="77777777" w:rsidR="00EA6744" w:rsidRDefault="00000000">
      <w:pPr>
        <w:pStyle w:val="Heading2"/>
        <w:shd w:val="clear" w:color="auto" w:fill="2E75B6"/>
        <w:ind w:left="160"/>
      </w:pPr>
      <w:r>
        <w:t>7.2 Model Simplification Strategy</w:t>
      </w:r>
    </w:p>
    <w:p w14:paraId="1EEBA700" w14:textId="77777777" w:rsidR="00EA6744" w:rsidRDefault="00000000">
      <w:pPr>
        <w:spacing w:after="120"/>
      </w:pPr>
      <w:r>
        <w:rPr>
          <w:color w:val="404040"/>
        </w:rPr>
        <w:t>Small auxiliary components significantly increase mesh element count and computation time without meaningfully affecting the global stress or deformation results. The following simplification approach was adopted:</w:t>
      </w:r>
    </w:p>
    <w:p w14:paraId="51726DFC" w14:textId="77777777" w:rsidR="00EA6744" w:rsidRDefault="00000000">
      <w:pPr>
        <w:pStyle w:val="ListParagraph"/>
        <w:numPr>
          <w:ilvl w:val="0"/>
          <w:numId w:val="2"/>
        </w:numPr>
        <w:spacing w:after="80"/>
      </w:pPr>
      <w:r>
        <w:rPr>
          <w:color w:val="404040"/>
        </w:rPr>
        <w:t>Removed: Pipes, hose fittings, small clamps, cable brackets, and miscellaneous hardware.</w:t>
      </w:r>
    </w:p>
    <w:p w14:paraId="2DF24539" w14:textId="77777777" w:rsidR="00EA6744" w:rsidRDefault="00000000">
      <w:pPr>
        <w:pStyle w:val="ListParagraph"/>
        <w:numPr>
          <w:ilvl w:val="0"/>
          <w:numId w:val="2"/>
        </w:numPr>
        <w:spacing w:after="80"/>
      </w:pPr>
      <w:r>
        <w:rPr>
          <w:color w:val="404040"/>
        </w:rPr>
        <w:t>Retained: Mast body (with internal water chambers), electrode arm, graphite electrode, insulating plate, support rollers, and hydraulic cylinder.</w:t>
      </w:r>
    </w:p>
    <w:p w14:paraId="42566C08" w14:textId="77777777" w:rsidR="00EA6744" w:rsidRDefault="00000000">
      <w:pPr>
        <w:pStyle w:val="ListParagraph"/>
        <w:numPr>
          <w:ilvl w:val="0"/>
          <w:numId w:val="2"/>
        </w:numPr>
        <w:spacing w:after="80"/>
      </w:pPr>
      <w:r>
        <w:rPr>
          <w:color w:val="404040"/>
        </w:rPr>
        <w:t>Hollow internal volumes of water chambers in the mast (left/middle/right) and arm (upper/lower) were preserved intact for accurate water volume and pressure loading.</w:t>
      </w:r>
    </w:p>
    <w:p w14:paraId="087B3DF6" w14:textId="77777777" w:rsidR="00EA6744" w:rsidRDefault="00000000">
      <w:pPr>
        <w:pStyle w:val="ListParagraph"/>
        <w:numPr>
          <w:ilvl w:val="0"/>
          <w:numId w:val="2"/>
        </w:numPr>
        <w:spacing w:after="80"/>
      </w:pPr>
      <w:r>
        <w:rPr>
          <w:color w:val="404040"/>
        </w:rPr>
        <w:t>Bodies were merged where necessary and internal geometry verified using SolidWorks Section View and Mass Properties.</w:t>
      </w:r>
    </w:p>
    <w:p w14:paraId="7B04ABAE" w14:textId="77777777" w:rsidR="00EA6744" w:rsidRDefault="00EA6744">
      <w:pPr>
        <w:spacing w:after="80"/>
      </w:pPr>
    </w:p>
    <w:p w14:paraId="7D3B1D94" w14:textId="77777777" w:rsidR="00EA6744" w:rsidRDefault="00000000">
      <w:pPr>
        <w:pStyle w:val="Heading2"/>
        <w:shd w:val="clear" w:color="auto" w:fill="2E75B6"/>
        <w:ind w:left="160"/>
      </w:pPr>
      <w:r>
        <w:t>7.3 Effective Density Compensation</w:t>
      </w:r>
    </w:p>
    <w:p w14:paraId="5FEAC235" w14:textId="77777777" w:rsidR="00EA6744" w:rsidRDefault="00000000">
      <w:pPr>
        <w:spacing w:after="120"/>
      </w:pPr>
      <w:r>
        <w:rPr>
          <w:color w:val="404040"/>
        </w:rPr>
        <w:t>To account for the mass of removed components without re-adding geometric complexity, the effective density of the mast and arm bodies was adjusted:</w:t>
      </w:r>
    </w:p>
    <w:p w14:paraId="4C294671" w14:textId="77777777" w:rsidR="00EA6744" w:rsidRDefault="00000000">
      <w:pPr>
        <w:spacing w:before="160" w:after="80"/>
        <w:jc w:val="center"/>
      </w:pPr>
      <w:r>
        <w:rPr>
          <w:rFonts w:ascii="Courier New" w:eastAsia="Courier New" w:hAnsi="Courier New" w:cs="Courier New"/>
          <w:b/>
          <w:bCs/>
          <w:color w:val="1F4E79"/>
        </w:rPr>
        <w:t>ρ_eff  =  (Real Total Mass of Assembly) / (Simplified Model Volume)</w:t>
      </w:r>
    </w:p>
    <w:p w14:paraId="66803910" w14:textId="77777777" w:rsidR="00EA6744" w:rsidRDefault="00000000">
      <w:pPr>
        <w:spacing w:after="120"/>
      </w:pPr>
      <w:r>
        <w:rPr>
          <w:color w:val="404040"/>
        </w:rPr>
        <w:t>An additional Factor of Safety (FOS) of 1.3 was then applied by multiplying the effective density by 1.3, to conservatively account for thermal stresses and operational dynamic loads (vibration, impact from sudden stopping):</w:t>
      </w:r>
    </w:p>
    <w:p w14:paraId="6019F6BF" w14:textId="77777777" w:rsidR="00EA6744" w:rsidRDefault="00000000">
      <w:pPr>
        <w:spacing w:before="160" w:after="160"/>
        <w:jc w:val="center"/>
      </w:pPr>
      <w:r>
        <w:rPr>
          <w:rFonts w:ascii="Courier New" w:eastAsia="Courier New" w:hAnsi="Courier New" w:cs="Courier New"/>
          <w:b/>
          <w:bCs/>
          <w:color w:val="1F4E79"/>
        </w:rPr>
        <w:t>ρ_applied  =  1.3 × ρ_eff</w:t>
      </w:r>
    </w:p>
    <w:p w14:paraId="5F1BF8B8" w14:textId="77777777" w:rsidR="00EA6744" w:rsidRDefault="00000000">
      <w:pPr>
        <w:spacing w:after="120"/>
      </w:pPr>
      <w:r>
        <w:rPr>
          <w:color w:val="404040"/>
        </w:rPr>
        <w:t>This same FOS of 1.3 was also applied to the water weight loads and other external forces (cables, clamping unit) to produce conservative loading. The dust load and slag force were applied without this FOS multiplier.</w:t>
      </w:r>
    </w:p>
    <w:p w14:paraId="4F2183EF" w14:textId="77777777" w:rsidR="00EA6744" w:rsidRDefault="00EA6744">
      <w:pPr>
        <w:spacing w:after="80"/>
      </w:pPr>
    </w:p>
    <w:p w14:paraId="53CF408A" w14:textId="77777777" w:rsidR="00EA6744" w:rsidRDefault="00000000">
      <w:pPr>
        <w:pStyle w:val="Heading2"/>
        <w:shd w:val="clear" w:color="auto" w:fill="2E75B6"/>
        <w:ind w:left="160"/>
      </w:pPr>
      <w:r>
        <w:t>7.4 STEP File Export</w:t>
      </w:r>
    </w:p>
    <w:p w14:paraId="50EBCA5E" w14:textId="77777777" w:rsidR="00EA6744" w:rsidRDefault="00000000">
      <w:pPr>
        <w:spacing w:after="120"/>
      </w:pPr>
      <w:r>
        <w:rPr>
          <w:color w:val="404040"/>
        </w:rPr>
        <w:t>Simplified assemblies were exported as STEP (.stp) files for import into ANSYS Mechanical 2019. STEP format ensures geometry fidelity and is fully compatible with ANSYS DesignModeler.</w:t>
      </w:r>
    </w:p>
    <w:p w14:paraId="00BF68FF" w14:textId="77777777" w:rsidR="00EA6744" w:rsidRDefault="00EA6744">
      <w:pPr>
        <w:spacing w:after="80"/>
      </w:pPr>
    </w:p>
    <w:p w14:paraId="4A2BA0E1" w14:textId="77777777" w:rsidR="00EA6744" w:rsidRDefault="00000000">
      <w:r>
        <w:br w:type="page"/>
      </w:r>
    </w:p>
    <w:p w14:paraId="06C7B1F5" w14:textId="77777777" w:rsidR="00EA6744" w:rsidRDefault="00000000">
      <w:pPr>
        <w:pStyle w:val="Heading1"/>
        <w:shd w:val="clear" w:color="auto" w:fill="1F4E79"/>
        <w:ind w:left="200"/>
      </w:pPr>
      <w:r>
        <w:lastRenderedPageBreak/>
        <w:t>8. Finite Element Analysis – ANSYS Mechanical 2019</w:t>
      </w:r>
    </w:p>
    <w:p w14:paraId="3602B741" w14:textId="77777777" w:rsidR="00EA6744" w:rsidRDefault="00EA6744">
      <w:pPr>
        <w:spacing w:after="80"/>
      </w:pPr>
    </w:p>
    <w:p w14:paraId="213D1BBF" w14:textId="77777777" w:rsidR="00EA6744" w:rsidRDefault="00000000">
      <w:pPr>
        <w:pStyle w:val="Heading2"/>
        <w:shd w:val="clear" w:color="auto" w:fill="2E75B6"/>
        <w:ind w:left="160"/>
      </w:pPr>
      <w:r>
        <w:t>8.1 Material Properties</w:t>
      </w:r>
    </w:p>
    <w:p w14:paraId="405E2DC7" w14:textId="77777777" w:rsidR="00EA6744" w:rsidRDefault="00000000">
      <w:pPr>
        <w:spacing w:after="120"/>
      </w:pPr>
      <w:r>
        <w:rPr>
          <w:color w:val="404040"/>
        </w:rPr>
        <w:t>Material properties were entered in ANSYS Engineering Data for each part: structural steel (S355) for the mast, arm, and hydraulic cylinder with adjusted effective density (see Section 7.3); EP GC 203 epoxy glass-cloth laminate for the insulating plate; and graphite for the electrode (properties listed in Section 5.4).</w:t>
      </w:r>
    </w:p>
    <w:p w14:paraId="780EF864" w14:textId="77777777" w:rsidR="00EA6744" w:rsidRDefault="00EA6744">
      <w:pPr>
        <w:spacing w:after="80"/>
      </w:pPr>
    </w:p>
    <w:p w14:paraId="715C1102" w14:textId="77777777" w:rsidR="00EA6744" w:rsidRDefault="00000000">
      <w:pPr>
        <w:pStyle w:val="Heading2"/>
        <w:shd w:val="clear" w:color="auto" w:fill="2E75B6"/>
        <w:ind w:left="160"/>
      </w:pPr>
      <w:r>
        <w:t>8.2 Contact Definitions</w:t>
      </w:r>
    </w:p>
    <w:p w14:paraId="74055D27" w14:textId="77777777" w:rsidR="00EA6744" w:rsidRDefault="00000000">
      <w:pPr>
        <w:spacing w:after="120"/>
      </w:pPr>
      <w:r>
        <w:rPr>
          <w:color w:val="404040"/>
        </w:rPr>
        <w:t>The following contact pairs were defined, based on the actual contact setup used for the side and middle arm models: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3"/>
        <w:gridCol w:w="2263"/>
        <w:gridCol w:w="3000"/>
      </w:tblGrid>
      <w:tr w:rsidR="00EA6744" w14:paraId="11EB4868" w14:textId="77777777">
        <w:tblPrEx>
          <w:tblCellMar>
            <w:top w:w="0" w:type="dxa"/>
            <w:bottom w:w="0" w:type="dxa"/>
          </w:tblCellMar>
        </w:tblPrEx>
        <w:tc>
          <w:tcPr>
            <w:tcW w:w="3763"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0CD3A2DF" w14:textId="77777777" w:rsidR="00EA6744" w:rsidRDefault="00000000">
            <w:pPr>
              <w:jc w:val="center"/>
            </w:pPr>
            <w:r>
              <w:rPr>
                <w:b/>
                <w:bCs/>
                <w:color w:val="FFFFFF"/>
                <w:sz w:val="20"/>
                <w:szCs w:val="20"/>
              </w:rPr>
              <w:t>Contact Pair</w:t>
            </w:r>
          </w:p>
        </w:tc>
        <w:tc>
          <w:tcPr>
            <w:tcW w:w="2263"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2E1C08AC" w14:textId="77777777" w:rsidR="00EA6744" w:rsidRDefault="00000000">
            <w:pPr>
              <w:jc w:val="center"/>
            </w:pPr>
            <w:r>
              <w:rPr>
                <w:b/>
                <w:bCs/>
                <w:color w:val="FFFFFF"/>
                <w:sz w:val="20"/>
                <w:szCs w:val="20"/>
              </w:rPr>
              <w:t>Type</w:t>
            </w:r>
          </w:p>
        </w:tc>
        <w:tc>
          <w:tcPr>
            <w:tcW w:w="30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04858927" w14:textId="77777777" w:rsidR="00EA6744" w:rsidRDefault="00000000">
            <w:pPr>
              <w:jc w:val="center"/>
            </w:pPr>
            <w:r>
              <w:rPr>
                <w:b/>
                <w:bCs/>
                <w:color w:val="FFFFFF"/>
                <w:sz w:val="20"/>
                <w:szCs w:val="20"/>
              </w:rPr>
              <w:t>Remarks</w:t>
            </w:r>
          </w:p>
        </w:tc>
      </w:tr>
      <w:tr w:rsidR="00EA6744" w14:paraId="74E6FDD0" w14:textId="77777777">
        <w:tblPrEx>
          <w:tblCellMar>
            <w:top w:w="0" w:type="dxa"/>
            <w:bottom w:w="0" w:type="dxa"/>
          </w:tblCellMar>
        </w:tblPrEx>
        <w:tc>
          <w:tcPr>
            <w:tcW w:w="376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0A4569D8" w14:textId="77777777" w:rsidR="00EA6744" w:rsidRDefault="00000000">
            <w:r>
              <w:rPr>
                <w:color w:val="404040"/>
                <w:sz w:val="20"/>
                <w:szCs w:val="20"/>
              </w:rPr>
              <w:t>Support Rollers – Mast (guide column)</w:t>
            </w:r>
          </w:p>
        </w:tc>
        <w:tc>
          <w:tcPr>
            <w:tcW w:w="226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23FA2F74" w14:textId="77777777" w:rsidR="00EA6744" w:rsidRDefault="00000000">
            <w:pPr>
              <w:jc w:val="center"/>
            </w:pPr>
            <w:r>
              <w:rPr>
                <w:color w:val="404040"/>
                <w:sz w:val="20"/>
                <w:szCs w:val="20"/>
              </w:rPr>
              <w:t>Frictional (μ = 0.03)</w:t>
            </w:r>
          </w:p>
        </w:tc>
        <w:tc>
          <w:tcPr>
            <w:tcW w:w="3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4FFB4085" w14:textId="77777777" w:rsidR="00EA6744" w:rsidRDefault="00000000">
            <w:pPr>
              <w:jc w:val="center"/>
            </w:pPr>
            <w:r>
              <w:rPr>
                <w:color w:val="404040"/>
                <w:sz w:val="20"/>
                <w:szCs w:val="20"/>
              </w:rPr>
              <w:t>Upper-front and lower-rear roller only; 6 mm strip for surface contact.</w:t>
            </w:r>
          </w:p>
        </w:tc>
      </w:tr>
      <w:tr w:rsidR="00EA6744" w14:paraId="4B85F66F" w14:textId="77777777">
        <w:tblPrEx>
          <w:tblCellMar>
            <w:top w:w="0" w:type="dxa"/>
            <w:bottom w:w="0" w:type="dxa"/>
          </w:tblCellMar>
        </w:tblPrEx>
        <w:tc>
          <w:tcPr>
            <w:tcW w:w="376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5CA40A0C" w14:textId="77777777" w:rsidR="00EA6744" w:rsidRDefault="00000000">
            <w:r>
              <w:rPr>
                <w:color w:val="404040"/>
                <w:sz w:val="20"/>
                <w:szCs w:val="20"/>
              </w:rPr>
              <w:t>Mast (Guide Column) – Electrode Arm</w:t>
            </w:r>
          </w:p>
        </w:tc>
        <w:tc>
          <w:tcPr>
            <w:tcW w:w="226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C22675F" w14:textId="77777777" w:rsidR="00EA6744" w:rsidRDefault="00000000">
            <w:pPr>
              <w:jc w:val="center"/>
            </w:pPr>
            <w:r>
              <w:rPr>
                <w:color w:val="404040"/>
                <w:sz w:val="20"/>
                <w:szCs w:val="20"/>
              </w:rPr>
              <w:t>Bonded</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EE46866" w14:textId="77777777" w:rsidR="00EA6744" w:rsidRDefault="00000000">
            <w:pPr>
              <w:jc w:val="center"/>
            </w:pPr>
            <w:r>
              <w:rPr>
                <w:color w:val="404040"/>
                <w:sz w:val="20"/>
                <w:szCs w:val="20"/>
              </w:rPr>
              <w:t>Full attachment</w:t>
            </w:r>
          </w:p>
        </w:tc>
      </w:tr>
      <w:tr w:rsidR="00EA6744" w14:paraId="715915AE" w14:textId="77777777">
        <w:tblPrEx>
          <w:tblCellMar>
            <w:top w:w="0" w:type="dxa"/>
            <w:bottom w:w="0" w:type="dxa"/>
          </w:tblCellMar>
        </w:tblPrEx>
        <w:tc>
          <w:tcPr>
            <w:tcW w:w="376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6D4BD105" w14:textId="77777777" w:rsidR="00EA6744" w:rsidRDefault="00000000">
            <w:r>
              <w:rPr>
                <w:color w:val="404040"/>
                <w:sz w:val="20"/>
                <w:szCs w:val="20"/>
              </w:rPr>
              <w:t>Mast – Insulation – Electrode Arm</w:t>
            </w:r>
          </w:p>
        </w:tc>
        <w:tc>
          <w:tcPr>
            <w:tcW w:w="226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109E9EB6" w14:textId="77777777" w:rsidR="00EA6744" w:rsidRDefault="00000000">
            <w:pPr>
              <w:jc w:val="center"/>
            </w:pPr>
            <w:r>
              <w:rPr>
                <w:color w:val="404040"/>
                <w:sz w:val="20"/>
                <w:szCs w:val="20"/>
              </w:rPr>
              <w:t>Bonded</w:t>
            </w:r>
          </w:p>
        </w:tc>
        <w:tc>
          <w:tcPr>
            <w:tcW w:w="3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303B6331" w14:textId="77777777" w:rsidR="00EA6744" w:rsidRDefault="00000000">
            <w:pPr>
              <w:jc w:val="center"/>
            </w:pPr>
            <w:r>
              <w:rPr>
                <w:color w:val="404040"/>
                <w:sz w:val="20"/>
                <w:szCs w:val="20"/>
              </w:rPr>
              <w:t>Three-body bonded joint</w:t>
            </w:r>
          </w:p>
        </w:tc>
      </w:tr>
      <w:tr w:rsidR="00EA6744" w14:paraId="314A15A0" w14:textId="77777777">
        <w:tblPrEx>
          <w:tblCellMar>
            <w:top w:w="0" w:type="dxa"/>
            <w:bottom w:w="0" w:type="dxa"/>
          </w:tblCellMar>
        </w:tblPrEx>
        <w:tc>
          <w:tcPr>
            <w:tcW w:w="376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01A1ADF9" w14:textId="77777777" w:rsidR="00EA6744" w:rsidRDefault="00000000">
            <w:r>
              <w:rPr>
                <w:color w:val="404040"/>
                <w:sz w:val="20"/>
                <w:szCs w:val="20"/>
              </w:rPr>
              <w:t>Mast – Hydraulic Cylinder</w:t>
            </w:r>
          </w:p>
        </w:tc>
        <w:tc>
          <w:tcPr>
            <w:tcW w:w="226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29BE361" w14:textId="77777777" w:rsidR="00EA6744" w:rsidRDefault="00000000">
            <w:pPr>
              <w:jc w:val="center"/>
            </w:pPr>
            <w:r>
              <w:rPr>
                <w:color w:val="404040"/>
                <w:sz w:val="20"/>
                <w:szCs w:val="20"/>
              </w:rPr>
              <w:t>Bonded</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16EC361" w14:textId="77777777" w:rsidR="00EA6744" w:rsidRDefault="00000000">
            <w:pPr>
              <w:jc w:val="center"/>
            </w:pPr>
            <w:r>
              <w:rPr>
                <w:color w:val="404040"/>
                <w:sz w:val="20"/>
                <w:szCs w:val="20"/>
              </w:rPr>
              <w:t>Full attachment</w:t>
            </w:r>
          </w:p>
        </w:tc>
      </w:tr>
      <w:tr w:rsidR="00EA6744" w14:paraId="4F229320" w14:textId="77777777">
        <w:tblPrEx>
          <w:tblCellMar>
            <w:top w:w="0" w:type="dxa"/>
            <w:bottom w:w="0" w:type="dxa"/>
          </w:tblCellMar>
        </w:tblPrEx>
        <w:tc>
          <w:tcPr>
            <w:tcW w:w="376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022C71DC" w14:textId="77777777" w:rsidR="00EA6744" w:rsidRDefault="00000000">
            <w:r>
              <w:rPr>
                <w:color w:val="404040"/>
                <w:sz w:val="20"/>
                <w:szCs w:val="20"/>
              </w:rPr>
              <w:t>Electrode – Electrode Arm</w:t>
            </w:r>
          </w:p>
        </w:tc>
        <w:tc>
          <w:tcPr>
            <w:tcW w:w="226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7E18AEC4" w14:textId="77777777" w:rsidR="00EA6744" w:rsidRDefault="00000000">
            <w:pPr>
              <w:jc w:val="center"/>
            </w:pPr>
            <w:r>
              <w:rPr>
                <w:color w:val="404040"/>
                <w:sz w:val="20"/>
                <w:szCs w:val="20"/>
              </w:rPr>
              <w:t>Bonded</w:t>
            </w:r>
          </w:p>
        </w:tc>
        <w:tc>
          <w:tcPr>
            <w:tcW w:w="3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13F5935A" w14:textId="77777777" w:rsidR="00EA6744" w:rsidRDefault="00000000">
            <w:pPr>
              <w:jc w:val="center"/>
            </w:pPr>
            <w:r>
              <w:rPr>
                <w:color w:val="404040"/>
                <w:sz w:val="20"/>
                <w:szCs w:val="20"/>
              </w:rPr>
              <w:t>Full attachment</w:t>
            </w:r>
          </w:p>
        </w:tc>
      </w:tr>
    </w:tbl>
    <w:p w14:paraId="7C730BA3" w14:textId="77777777" w:rsidR="00EA6744" w:rsidRDefault="00EA6744">
      <w:pPr>
        <w:spacing w:after="80"/>
      </w:pPr>
    </w:p>
    <w:p w14:paraId="64926453" w14:textId="77777777" w:rsidR="00EA6744" w:rsidRDefault="00000000">
      <w:pPr>
        <w:pStyle w:val="Heading2"/>
        <w:shd w:val="clear" w:color="auto" w:fill="2E75B6"/>
        <w:ind w:left="160"/>
      </w:pPr>
      <w:r>
        <w:t>8.3 Bolt Pretension Study</w:t>
      </w:r>
    </w:p>
    <w:p w14:paraId="5F1FA495" w14:textId="77777777" w:rsidR="00EA6744" w:rsidRDefault="00000000">
      <w:pPr>
        <w:spacing w:after="120"/>
      </w:pPr>
      <w:r>
        <w:rPr>
          <w:color w:val="404040"/>
        </w:rPr>
        <w:t>The insulating plate is connected to the mast and arm by bolted joints. Applying bolt pretension in ANSYS requires a multi-step solver with separate load steps, significantly increasing computation time. A comparative study was performed:</w:t>
      </w:r>
    </w:p>
    <w:p w14:paraId="5BF9DF90" w14:textId="77777777" w:rsidR="00EA6744" w:rsidRDefault="00000000">
      <w:pPr>
        <w:pStyle w:val="ListParagraph"/>
        <w:numPr>
          <w:ilvl w:val="0"/>
          <w:numId w:val="2"/>
        </w:numPr>
        <w:spacing w:after="80"/>
      </w:pPr>
      <w:r>
        <w:rPr>
          <w:color w:val="404040"/>
        </w:rPr>
        <w:t>Case A: Full bolt pretension on all bolts.</w:t>
      </w:r>
    </w:p>
    <w:p w14:paraId="27CF5368" w14:textId="27E4A2F8" w:rsidR="00EA6744" w:rsidRDefault="00000000" w:rsidP="001A518D">
      <w:pPr>
        <w:pStyle w:val="ListParagraph"/>
        <w:numPr>
          <w:ilvl w:val="0"/>
          <w:numId w:val="2"/>
        </w:numPr>
        <w:spacing w:after="80"/>
      </w:pPr>
      <w:r>
        <w:rPr>
          <w:color w:val="404040"/>
        </w:rPr>
        <w:t>Case B: Bolts replaced with bonded contacts (no pretension).</w:t>
      </w:r>
    </w:p>
    <w:p w14:paraId="57BF8589" w14:textId="77777777" w:rsidR="00EA6744" w:rsidRDefault="00000000">
      <w:pPr>
        <w:spacing w:after="120"/>
      </w:pPr>
      <w:r>
        <w:rPr>
          <w:color w:val="404040"/>
        </w:rPr>
        <w:t>Findings:</w:t>
      </w:r>
    </w:p>
    <w:p w14:paraId="6972C0EB" w14:textId="77777777" w:rsidR="00EA6744" w:rsidRDefault="00000000">
      <w:pPr>
        <w:pStyle w:val="ListParagraph"/>
        <w:numPr>
          <w:ilvl w:val="0"/>
          <w:numId w:val="2"/>
        </w:numPr>
        <w:spacing w:after="80"/>
      </w:pPr>
      <w:r>
        <w:rPr>
          <w:color w:val="404040"/>
        </w:rPr>
        <w:t>Total deformation difference: Less than 0.1 mm (negligible for this scale of assembly).</w:t>
      </w:r>
    </w:p>
    <w:p w14:paraId="63ACF679" w14:textId="01834987" w:rsidR="00EA6744" w:rsidRDefault="00000000" w:rsidP="001A518D">
      <w:pPr>
        <w:pStyle w:val="ListParagraph"/>
        <w:numPr>
          <w:ilvl w:val="0"/>
          <w:numId w:val="2"/>
        </w:numPr>
        <w:spacing w:after="80"/>
      </w:pPr>
      <w:r>
        <w:rPr>
          <w:color w:val="404040"/>
        </w:rPr>
        <w:t>Equivalent stress difference: Only local stress concentrations at bolt locations due to the pretension force; the global stress field was essentially identical.</w:t>
      </w:r>
    </w:p>
    <w:p w14:paraId="7D786F5F" w14:textId="77777777" w:rsidR="00EA6744" w:rsidRDefault="00000000">
      <w:pPr>
        <w:spacing w:after="120"/>
      </w:pPr>
      <w:r>
        <w:rPr>
          <w:color w:val="404040"/>
        </w:rPr>
        <w:t>Conclusion: Bonded contact is an adequate approximation for this global structural assessment. All subsequent analyses used bonded contacts, saving significant computation time.</w:t>
      </w:r>
    </w:p>
    <w:p w14:paraId="1055938A" w14:textId="77777777" w:rsidR="00EA6744" w:rsidRDefault="00EA6744">
      <w:pPr>
        <w:spacing w:after="80"/>
      </w:pPr>
    </w:p>
    <w:p w14:paraId="3E09CAB5" w14:textId="77777777" w:rsidR="00EA6744" w:rsidRDefault="00000000">
      <w:pPr>
        <w:pStyle w:val="Heading2"/>
        <w:shd w:val="clear" w:color="auto" w:fill="2E75B6"/>
        <w:ind w:left="160"/>
      </w:pPr>
      <w:r>
        <w:t>8.4 Boundary Conditions</w:t>
      </w:r>
    </w:p>
    <w:p w14:paraId="18B256BA" w14:textId="77777777" w:rsidR="00EA6744" w:rsidRDefault="00000000">
      <w:pPr>
        <w:spacing w:after="120"/>
      </w:pPr>
      <w:r>
        <w:rPr>
          <w:color w:val="404040"/>
        </w:rPr>
        <w:t>All support rollers (the moment-resisting line-contact pair as well as the remaining rollers) were given fixed support in every configuration analyzed. The hydraulic cylinder rod (bottom) was also fixed. The roller pair on the side opposite the moment-resisting pair maintains a clearance gap from the mast rail to accommodate thermal expansion (Section 5.2) and is therefore not engaged under normal operating loads.</w:t>
      </w:r>
    </w:p>
    <w:p w14:paraId="0CB5D04D" w14:textId="77777777" w:rsidR="00EA6744" w:rsidRDefault="00EA6744">
      <w:pPr>
        <w:spacing w:after="80"/>
      </w:pPr>
    </w:p>
    <w:p w14:paraId="3604CC53" w14:textId="77777777" w:rsidR="00EA6744" w:rsidRDefault="00000000">
      <w:pPr>
        <w:pStyle w:val="Heading2"/>
        <w:shd w:val="clear" w:color="auto" w:fill="2E75B6"/>
        <w:ind w:left="160"/>
      </w:pPr>
      <w:r>
        <w:lastRenderedPageBreak/>
        <w:t>8.5 Mesh Settings</w:t>
      </w:r>
    </w:p>
    <w:p w14:paraId="711F6863" w14:textId="77777777" w:rsidR="00EA6744" w:rsidRDefault="00000000">
      <w:pPr>
        <w:spacing w:after="120"/>
      </w:pPr>
      <w:r>
        <w:rPr>
          <w:color w:val="404040"/>
        </w:rPr>
        <w:t>Global element size: 100 mm. Mesh sensitivity was assessed at 75 mm; peak deformation difference was only 0.1–0.2 mm, confirming that 100 mm is adequate for this large assembly (mast height 6.8–9.5 m, with the total assembly height — including hydraulic cylinder stroke — reaching up to ~15 m).</w:t>
      </w:r>
    </w:p>
    <w:p w14:paraId="5CF48ECE" w14:textId="77777777" w:rsidR="00EA6744" w:rsidRDefault="00EA6744">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863"/>
        <w:gridCol w:w="2863"/>
      </w:tblGrid>
      <w:tr w:rsidR="00EA6744" w14:paraId="0A58E6A5" w14:textId="77777777">
        <w:tblPrEx>
          <w:tblCellMar>
            <w:top w:w="0" w:type="dxa"/>
            <w:bottom w:w="0" w:type="dxa"/>
          </w:tblCellMar>
        </w:tblPrEx>
        <w:tc>
          <w:tcPr>
            <w:tcW w:w="33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2D1763F5" w14:textId="77777777" w:rsidR="00EA6744" w:rsidRDefault="00000000">
            <w:pPr>
              <w:jc w:val="center"/>
            </w:pPr>
            <w:r>
              <w:rPr>
                <w:b/>
                <w:bCs/>
                <w:color w:val="FFFFFF"/>
                <w:sz w:val="20"/>
                <w:szCs w:val="20"/>
              </w:rPr>
              <w:t>Component</w:t>
            </w:r>
          </w:p>
        </w:tc>
        <w:tc>
          <w:tcPr>
            <w:tcW w:w="2863"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75626FCA" w14:textId="77777777" w:rsidR="00EA6744" w:rsidRDefault="00000000">
            <w:pPr>
              <w:jc w:val="center"/>
            </w:pPr>
            <w:r>
              <w:rPr>
                <w:b/>
                <w:bCs/>
                <w:color w:val="FFFFFF"/>
                <w:sz w:val="20"/>
                <w:szCs w:val="20"/>
              </w:rPr>
              <w:t>Mesh Method</w:t>
            </w:r>
          </w:p>
        </w:tc>
        <w:tc>
          <w:tcPr>
            <w:tcW w:w="2863"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5C6784A7" w14:textId="77777777" w:rsidR="00EA6744" w:rsidRDefault="00000000">
            <w:pPr>
              <w:jc w:val="center"/>
            </w:pPr>
            <w:r>
              <w:rPr>
                <w:b/>
                <w:bCs/>
                <w:color w:val="FFFFFF"/>
                <w:sz w:val="20"/>
                <w:szCs w:val="20"/>
              </w:rPr>
              <w:t>Reason</w:t>
            </w:r>
          </w:p>
        </w:tc>
      </w:tr>
      <w:tr w:rsidR="00EA6744" w14:paraId="15A5B221" w14:textId="77777777">
        <w:tblPrEx>
          <w:tblCellMar>
            <w:top w:w="0" w:type="dxa"/>
            <w:bottom w:w="0" w:type="dxa"/>
          </w:tblCellMar>
        </w:tblPrEx>
        <w:tc>
          <w:tcPr>
            <w:tcW w:w="33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0F94F19B" w14:textId="77777777" w:rsidR="00EA6744" w:rsidRDefault="00000000">
            <w:r>
              <w:rPr>
                <w:color w:val="404040"/>
                <w:sz w:val="20"/>
                <w:szCs w:val="20"/>
              </w:rPr>
              <w:t>Electrode</w:t>
            </w:r>
          </w:p>
        </w:tc>
        <w:tc>
          <w:tcPr>
            <w:tcW w:w="286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60057A7C" w14:textId="77777777" w:rsidR="00EA6744" w:rsidRDefault="00000000">
            <w:pPr>
              <w:jc w:val="center"/>
            </w:pPr>
            <w:r>
              <w:rPr>
                <w:color w:val="404040"/>
                <w:sz w:val="20"/>
                <w:szCs w:val="20"/>
              </w:rPr>
              <w:t>Sweep</w:t>
            </w:r>
          </w:p>
        </w:tc>
        <w:tc>
          <w:tcPr>
            <w:tcW w:w="286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4D38C335" w14:textId="77777777" w:rsidR="00EA6744" w:rsidRDefault="00000000">
            <w:pPr>
              <w:jc w:val="center"/>
            </w:pPr>
            <w:r>
              <w:rPr>
                <w:color w:val="404040"/>
                <w:sz w:val="20"/>
                <w:szCs w:val="20"/>
              </w:rPr>
              <w:t>Cylindrical geometry</w:t>
            </w:r>
          </w:p>
        </w:tc>
      </w:tr>
      <w:tr w:rsidR="00EA6744" w14:paraId="0A395543" w14:textId="77777777">
        <w:tblPrEx>
          <w:tblCellMar>
            <w:top w:w="0" w:type="dxa"/>
            <w:bottom w:w="0" w:type="dxa"/>
          </w:tblCellMar>
        </w:tblPrEx>
        <w:tc>
          <w:tcPr>
            <w:tcW w:w="3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10AF68B8" w14:textId="77777777" w:rsidR="00EA6744" w:rsidRDefault="00000000">
            <w:r>
              <w:rPr>
                <w:color w:val="404040"/>
                <w:sz w:val="20"/>
                <w:szCs w:val="20"/>
              </w:rPr>
              <w:t>Support Rollers</w:t>
            </w:r>
          </w:p>
        </w:tc>
        <w:tc>
          <w:tcPr>
            <w:tcW w:w="286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4510E52" w14:textId="77777777" w:rsidR="00EA6744" w:rsidRDefault="00000000">
            <w:pPr>
              <w:jc w:val="center"/>
            </w:pPr>
            <w:r>
              <w:rPr>
                <w:color w:val="404040"/>
                <w:sz w:val="20"/>
                <w:szCs w:val="20"/>
              </w:rPr>
              <w:t>Sweep</w:t>
            </w:r>
          </w:p>
        </w:tc>
        <w:tc>
          <w:tcPr>
            <w:tcW w:w="286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49F3177" w14:textId="77777777" w:rsidR="00EA6744" w:rsidRDefault="00000000">
            <w:pPr>
              <w:jc w:val="center"/>
            </w:pPr>
            <w:r>
              <w:rPr>
                <w:color w:val="404040"/>
                <w:sz w:val="20"/>
                <w:szCs w:val="20"/>
              </w:rPr>
              <w:t>Cylindrical geometry</w:t>
            </w:r>
          </w:p>
        </w:tc>
      </w:tr>
      <w:tr w:rsidR="00EA6744" w14:paraId="6BFA0E40" w14:textId="77777777">
        <w:tblPrEx>
          <w:tblCellMar>
            <w:top w:w="0" w:type="dxa"/>
            <w:bottom w:w="0" w:type="dxa"/>
          </w:tblCellMar>
        </w:tblPrEx>
        <w:tc>
          <w:tcPr>
            <w:tcW w:w="3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54889333" w14:textId="77777777" w:rsidR="00EA6744" w:rsidRDefault="00000000">
            <w:r>
              <w:rPr>
                <w:color w:val="404040"/>
                <w:sz w:val="20"/>
                <w:szCs w:val="20"/>
              </w:rPr>
              <w:t>Mast, Arm, Insulating Plate, Hydraulic Cylinder</w:t>
            </w:r>
          </w:p>
        </w:tc>
        <w:tc>
          <w:tcPr>
            <w:tcW w:w="286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683FDA5" w14:textId="77777777" w:rsidR="00EA6744" w:rsidRDefault="00000000">
            <w:pPr>
              <w:jc w:val="center"/>
            </w:pPr>
            <w:r>
              <w:rPr>
                <w:color w:val="404040"/>
                <w:sz w:val="20"/>
                <w:szCs w:val="20"/>
              </w:rPr>
              <w:t>Tetrahedral Patch Conforming</w:t>
            </w:r>
          </w:p>
        </w:tc>
        <w:tc>
          <w:tcPr>
            <w:tcW w:w="286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0A66EEB" w14:textId="77777777" w:rsidR="00EA6744" w:rsidRDefault="00000000">
            <w:pPr>
              <w:jc w:val="center"/>
            </w:pPr>
            <w:r>
              <w:rPr>
                <w:color w:val="404040"/>
                <w:sz w:val="20"/>
                <w:szCs w:val="20"/>
              </w:rPr>
              <w:t>Complex irregular geometry</w:t>
            </w:r>
          </w:p>
        </w:tc>
      </w:tr>
    </w:tbl>
    <w:p w14:paraId="7301A821" w14:textId="77777777" w:rsidR="00EA6744" w:rsidRDefault="00EA6744">
      <w:pPr>
        <w:spacing w:after="80"/>
      </w:pPr>
    </w:p>
    <w:p w14:paraId="219BF5FF" w14:textId="77777777" w:rsidR="00EA6744" w:rsidRDefault="00000000">
      <w:pPr>
        <w:pStyle w:val="Heading2"/>
        <w:shd w:val="clear" w:color="auto" w:fill="2E75B6"/>
        <w:ind w:left="160"/>
      </w:pPr>
      <w:r>
        <w:t>8.6 Applied Loads</w:t>
      </w:r>
    </w:p>
    <w:p w14:paraId="773902C9" w14:textId="77777777" w:rsidR="00EA6744" w:rsidRDefault="00EA6744">
      <w:pPr>
        <w:spacing w:after="80"/>
      </w:pPr>
    </w:p>
    <w:p w14:paraId="612CE057" w14:textId="77777777" w:rsidR="00EA6744" w:rsidRDefault="00000000">
      <w:pPr>
        <w:pStyle w:val="Heading3"/>
        <w:pBdr>
          <w:bottom w:val="single" w:sz="6" w:space="1" w:color="2E75B6"/>
        </w:pBdr>
      </w:pPr>
      <w:r>
        <w:t>8.6.1 Standard Earth Gravity</w:t>
      </w:r>
    </w:p>
    <w:p w14:paraId="11A7453F" w14:textId="77777777" w:rsidR="00EA6744" w:rsidRDefault="00000000">
      <w:pPr>
        <w:spacing w:after="120"/>
      </w:pPr>
      <w:r>
        <w:rPr>
          <w:color w:val="404040"/>
        </w:rPr>
        <w:t>Gravity of 9.81 m/s² applied in the −Y direction to account for self-weight of all components.</w:t>
      </w:r>
    </w:p>
    <w:p w14:paraId="59183AFB" w14:textId="77777777" w:rsidR="00EA6744" w:rsidRDefault="00EA6744">
      <w:pPr>
        <w:spacing w:after="80"/>
      </w:pPr>
    </w:p>
    <w:p w14:paraId="119B98C3" w14:textId="77777777" w:rsidR="00EA6744" w:rsidRDefault="00000000">
      <w:pPr>
        <w:pStyle w:val="Heading3"/>
        <w:pBdr>
          <w:bottom w:val="single" w:sz="6" w:space="1" w:color="2E75B6"/>
        </w:pBdr>
      </w:pPr>
      <w:r>
        <w:t>8.6.2 Cooling Water Weight</w:t>
      </w:r>
    </w:p>
    <w:p w14:paraId="194021B2" w14:textId="77777777" w:rsidR="00EA6744" w:rsidRDefault="00000000">
      <w:pPr>
        <w:spacing w:after="120"/>
      </w:pPr>
      <w:r>
        <w:rPr>
          <w:color w:val="404040"/>
        </w:rPr>
        <w:t>The weight of static cooling water in each chamber was calculated using the internal volume measured in SolidWorks:</w:t>
      </w:r>
    </w:p>
    <w:p w14:paraId="4C596DA0" w14:textId="77777777" w:rsidR="00EA6744" w:rsidRDefault="00000000">
      <w:pPr>
        <w:spacing w:before="160" w:after="160"/>
        <w:jc w:val="center"/>
      </w:pPr>
      <w:r>
        <w:rPr>
          <w:rFonts w:ascii="Courier New" w:eastAsia="Courier New" w:hAnsi="Courier New" w:cs="Courier New"/>
          <w:b/>
          <w:bCs/>
          <w:color w:val="1F4E79"/>
        </w:rPr>
        <w:t>F_water = V_chamber × ρ_water × g</w:t>
      </w:r>
    </w:p>
    <w:p w14:paraId="1DCF634D" w14:textId="77777777" w:rsidR="00EA6744" w:rsidRDefault="00000000">
      <w:pPr>
        <w:spacing w:after="120"/>
      </w:pPr>
      <w:r>
        <w:rPr>
          <w:color w:val="404040"/>
        </w:rPr>
        <w:t>Applied separately for: Mast left chamber, Mast middle chamber, Mast right chamber, Arm upper chamber, Arm lower chamber. Water weight forces were multiplied by FOS = 1.3.</w:t>
      </w:r>
    </w:p>
    <w:p w14:paraId="38214216" w14:textId="77777777" w:rsidR="00EA6744" w:rsidRDefault="00EA6744">
      <w:pPr>
        <w:spacing w:after="80"/>
      </w:pPr>
    </w:p>
    <w:p w14:paraId="6EF119E9" w14:textId="77777777" w:rsidR="00EA6744" w:rsidRDefault="00000000">
      <w:pPr>
        <w:pStyle w:val="Heading3"/>
        <w:pBdr>
          <w:bottom w:val="single" w:sz="6" w:space="1" w:color="2E75B6"/>
        </w:pBdr>
      </w:pPr>
      <w:r>
        <w:t>8.6.3 Dynamic Water Pressure</w:t>
      </w:r>
    </w:p>
    <w:p w14:paraId="327BEA45" w14:textId="77777777" w:rsidR="00EA6744" w:rsidRDefault="00000000">
      <w:pPr>
        <w:spacing w:after="120"/>
      </w:pPr>
      <w:r>
        <w:rPr>
          <w:color w:val="404040"/>
        </w:rPr>
        <w:t>Since cooling water flows continuously at high pressure, a dynamic pressure of 0.9 MPa (9 bar) was applied uniformly as a surface pressure on the side surfaces of the lower and upper chambers, directed outward (normal to each surface). This represents the internal pressure acting to expand the chambers.</w:t>
      </w:r>
    </w:p>
    <w:p w14:paraId="56D71ED3" w14:textId="77777777" w:rsidR="00EA6744" w:rsidRDefault="00EA6744">
      <w:pPr>
        <w:spacing w:after="80"/>
      </w:pPr>
    </w:p>
    <w:p w14:paraId="15C6629E" w14:textId="77777777" w:rsidR="00EA6744" w:rsidRDefault="00000000">
      <w:pPr>
        <w:pStyle w:val="Heading3"/>
        <w:pBdr>
          <w:bottom w:val="single" w:sz="6" w:space="1" w:color="2E75B6"/>
        </w:pBdr>
      </w:pPr>
      <w:r>
        <w:t>8.6.4 Additional External Loads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2000"/>
        <w:gridCol w:w="2426"/>
      </w:tblGrid>
      <w:tr w:rsidR="00EA6744" w14:paraId="79025781"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76C1F254" w14:textId="77777777" w:rsidR="00EA6744" w:rsidRDefault="00000000">
            <w:pPr>
              <w:jc w:val="center"/>
            </w:pPr>
            <w:r>
              <w:rPr>
                <w:b/>
                <w:bCs/>
                <w:color w:val="FFFFFF"/>
                <w:sz w:val="20"/>
                <w:szCs w:val="20"/>
              </w:rPr>
              <w:t>Load</w:t>
            </w:r>
          </w:p>
        </w:tc>
        <w:tc>
          <w:tcPr>
            <w:tcW w:w="18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097A83CB" w14:textId="77777777" w:rsidR="00EA6744" w:rsidRDefault="00000000">
            <w:pPr>
              <w:jc w:val="center"/>
            </w:pPr>
            <w:r>
              <w:rPr>
                <w:b/>
                <w:bCs/>
                <w:color w:val="FFFFFF"/>
                <w:sz w:val="20"/>
                <w:szCs w:val="20"/>
              </w:rPr>
              <w:t>Value</w:t>
            </w:r>
          </w:p>
        </w:tc>
        <w:tc>
          <w:tcPr>
            <w:tcW w:w="20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3C1EBF37" w14:textId="77777777" w:rsidR="00EA6744" w:rsidRDefault="00000000">
            <w:pPr>
              <w:jc w:val="center"/>
            </w:pPr>
            <w:r>
              <w:rPr>
                <w:b/>
                <w:bCs/>
                <w:color w:val="FFFFFF"/>
                <w:sz w:val="20"/>
                <w:szCs w:val="20"/>
              </w:rPr>
              <w:t>Applied Location</w:t>
            </w:r>
          </w:p>
        </w:tc>
        <w:tc>
          <w:tcPr>
            <w:tcW w:w="2426"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029A6ADD" w14:textId="77777777" w:rsidR="00EA6744" w:rsidRDefault="00000000">
            <w:pPr>
              <w:jc w:val="center"/>
            </w:pPr>
            <w:r>
              <w:rPr>
                <w:b/>
                <w:bCs/>
                <w:color w:val="FFFFFF"/>
                <w:sz w:val="20"/>
                <w:szCs w:val="20"/>
              </w:rPr>
              <w:t>FOS Applied</w:t>
            </w:r>
          </w:p>
        </w:tc>
      </w:tr>
      <w:tr w:rsidR="00EA6744" w14:paraId="275A444F"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69E3EB0C" w14:textId="77777777" w:rsidR="00EA6744" w:rsidRDefault="00000000">
            <w:r>
              <w:rPr>
                <w:color w:val="404040"/>
                <w:sz w:val="20"/>
                <w:szCs w:val="20"/>
              </w:rPr>
              <w:t>Dust load</w:t>
            </w:r>
          </w:p>
        </w:tc>
        <w:tc>
          <w:tcPr>
            <w:tcW w:w="1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67BD0D97" w14:textId="77777777" w:rsidR="00EA6744" w:rsidRDefault="00000000">
            <w:pPr>
              <w:jc w:val="center"/>
            </w:pPr>
            <w:r>
              <w:rPr>
                <w:color w:val="404040"/>
                <w:sz w:val="20"/>
                <w:szCs w:val="20"/>
              </w:rPr>
              <w:t>2000 kg</w:t>
            </w:r>
          </w:p>
        </w:tc>
        <w:tc>
          <w:tcPr>
            <w:tcW w:w="2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5ABF38B7" w14:textId="77777777" w:rsidR="00EA6744" w:rsidRDefault="00000000">
            <w:pPr>
              <w:jc w:val="center"/>
            </w:pPr>
            <w:r>
              <w:rPr>
                <w:color w:val="404040"/>
                <w:sz w:val="20"/>
                <w:szCs w:val="20"/>
              </w:rPr>
              <w:t>Top surfaces</w:t>
            </w:r>
          </w:p>
        </w:tc>
        <w:tc>
          <w:tcPr>
            <w:tcW w:w="24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74EF9CAB" w14:textId="77777777" w:rsidR="00EA6744" w:rsidRDefault="00000000">
            <w:pPr>
              <w:jc w:val="center"/>
            </w:pPr>
            <w:r>
              <w:rPr>
                <w:color w:val="404040"/>
                <w:sz w:val="20"/>
                <w:szCs w:val="20"/>
              </w:rPr>
              <w:t>No</w:t>
            </w:r>
          </w:p>
        </w:tc>
      </w:tr>
      <w:tr w:rsidR="00EA6744" w14:paraId="4CAD9ADB"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4CFB4BA9" w14:textId="77777777" w:rsidR="00EA6744" w:rsidRDefault="00000000">
            <w:r>
              <w:rPr>
                <w:color w:val="404040"/>
                <w:sz w:val="20"/>
                <w:szCs w:val="20"/>
              </w:rPr>
              <w:t>Water-cooled cables weight</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5F927EBD" w14:textId="77777777" w:rsidR="00EA6744" w:rsidRDefault="00000000">
            <w:pPr>
              <w:jc w:val="center"/>
            </w:pPr>
            <w:r>
              <w:rPr>
                <w:color w:val="404040"/>
                <w:sz w:val="20"/>
                <w:szCs w:val="20"/>
              </w:rPr>
              <w:t>1565 kg</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2150B87" w14:textId="77777777" w:rsidR="00EA6744" w:rsidRDefault="00000000">
            <w:pPr>
              <w:jc w:val="center"/>
            </w:pPr>
            <w:r>
              <w:rPr>
                <w:color w:val="404040"/>
                <w:sz w:val="20"/>
                <w:szCs w:val="20"/>
              </w:rPr>
              <w:t>Rear face of arm</w:t>
            </w:r>
          </w:p>
        </w:tc>
        <w:tc>
          <w:tcPr>
            <w:tcW w:w="2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C67FEFA" w14:textId="77777777" w:rsidR="00EA6744" w:rsidRDefault="00000000">
            <w:pPr>
              <w:jc w:val="center"/>
            </w:pPr>
            <w:r>
              <w:rPr>
                <w:color w:val="404040"/>
                <w:sz w:val="20"/>
                <w:szCs w:val="20"/>
              </w:rPr>
              <w:t>Yes (×1.3)</w:t>
            </w:r>
          </w:p>
        </w:tc>
      </w:tr>
      <w:tr w:rsidR="00EA6744" w14:paraId="7AF12E38"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3B1A9BD3" w14:textId="77777777" w:rsidR="00EA6744" w:rsidRDefault="00000000">
            <w:r>
              <w:rPr>
                <w:color w:val="404040"/>
                <w:sz w:val="20"/>
                <w:szCs w:val="20"/>
              </w:rPr>
              <w:t>Electrode de-clamping unit weight</w:t>
            </w:r>
          </w:p>
        </w:tc>
        <w:tc>
          <w:tcPr>
            <w:tcW w:w="1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06D8C672" w14:textId="77777777" w:rsidR="00EA6744" w:rsidRDefault="00000000">
            <w:pPr>
              <w:jc w:val="center"/>
            </w:pPr>
            <w:r>
              <w:rPr>
                <w:color w:val="404040"/>
                <w:sz w:val="20"/>
                <w:szCs w:val="20"/>
              </w:rPr>
              <w:t>732 kg</w:t>
            </w:r>
          </w:p>
        </w:tc>
        <w:tc>
          <w:tcPr>
            <w:tcW w:w="2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4541C041" w14:textId="77777777" w:rsidR="00EA6744" w:rsidRDefault="00000000">
            <w:pPr>
              <w:jc w:val="center"/>
            </w:pPr>
            <w:r>
              <w:rPr>
                <w:color w:val="404040"/>
                <w:sz w:val="20"/>
                <w:szCs w:val="20"/>
              </w:rPr>
              <w:t>Top surface, arm tip</w:t>
            </w:r>
          </w:p>
        </w:tc>
        <w:tc>
          <w:tcPr>
            <w:tcW w:w="24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06796A57" w14:textId="77777777" w:rsidR="00EA6744" w:rsidRDefault="00000000">
            <w:pPr>
              <w:jc w:val="center"/>
            </w:pPr>
            <w:r>
              <w:rPr>
                <w:color w:val="404040"/>
                <w:sz w:val="20"/>
                <w:szCs w:val="20"/>
              </w:rPr>
              <w:t>Yes (×1.3)</w:t>
            </w:r>
          </w:p>
        </w:tc>
      </w:tr>
      <w:tr w:rsidR="00EA6744" w14:paraId="6FB849B2"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11871767" w14:textId="77777777" w:rsidR="00EA6744" w:rsidRDefault="00000000">
            <w:r>
              <w:rPr>
                <w:color w:val="404040"/>
                <w:sz w:val="20"/>
                <w:szCs w:val="20"/>
              </w:rPr>
              <w:t>Slag force (electrode tip)</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699840B" w14:textId="77777777" w:rsidR="00EA6744" w:rsidRDefault="00000000">
            <w:pPr>
              <w:jc w:val="center"/>
            </w:pPr>
            <w:r>
              <w:rPr>
                <w:color w:val="404040"/>
                <w:sz w:val="20"/>
                <w:szCs w:val="20"/>
              </w:rPr>
              <w:t>509.68 kg</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A6B4142" w14:textId="77777777" w:rsidR="00EA6744" w:rsidRDefault="00000000">
            <w:pPr>
              <w:jc w:val="center"/>
            </w:pPr>
            <w:r>
              <w:rPr>
                <w:color w:val="404040"/>
                <w:sz w:val="20"/>
                <w:szCs w:val="20"/>
              </w:rPr>
              <w:t>Side of electrode</w:t>
            </w:r>
          </w:p>
        </w:tc>
        <w:tc>
          <w:tcPr>
            <w:tcW w:w="2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FB361B6" w14:textId="77777777" w:rsidR="00EA6744" w:rsidRDefault="00000000">
            <w:pPr>
              <w:jc w:val="center"/>
            </w:pPr>
            <w:r>
              <w:rPr>
                <w:color w:val="404040"/>
                <w:sz w:val="20"/>
                <w:szCs w:val="20"/>
              </w:rPr>
              <w:t>No</w:t>
            </w:r>
          </w:p>
        </w:tc>
      </w:tr>
    </w:tbl>
    <w:p w14:paraId="0BF035EA" w14:textId="77777777" w:rsidR="00EA6744" w:rsidRDefault="00EA6744">
      <w:pPr>
        <w:spacing w:after="80"/>
      </w:pPr>
    </w:p>
    <w:p w14:paraId="19511C6A" w14:textId="77777777" w:rsidR="00EA6744" w:rsidRDefault="00000000">
      <w:r>
        <w:br w:type="page"/>
      </w:r>
    </w:p>
    <w:p w14:paraId="57BBD025" w14:textId="77777777" w:rsidR="00EA6744" w:rsidRDefault="00000000">
      <w:pPr>
        <w:pStyle w:val="Heading1"/>
        <w:shd w:val="clear" w:color="auto" w:fill="1F4E79"/>
        <w:ind w:left="200"/>
      </w:pPr>
      <w:r>
        <w:lastRenderedPageBreak/>
        <w:t>9. FEA Results</w:t>
      </w:r>
    </w:p>
    <w:p w14:paraId="5B2CF9C6" w14:textId="77777777" w:rsidR="00EA6744" w:rsidRDefault="00EA6744">
      <w:pPr>
        <w:spacing w:after="80"/>
      </w:pPr>
    </w:p>
    <w:p w14:paraId="67771511" w14:textId="77777777" w:rsidR="00EA6744" w:rsidRDefault="00000000">
      <w:pPr>
        <w:spacing w:after="120"/>
      </w:pPr>
      <w:r>
        <w:rPr>
          <w:color w:val="404040"/>
        </w:rPr>
        <w:t>For each configuration, the following results were extracted: Equivalent (Von Mises) Stress, Total Deformation, Directional Deformation (X, Y, and Z where recorded), and Reaction Forces at the support rollers and hydraulic cylinder base. Directional deformation values are reported as magnitudes — the sign in the raw ANSYS output only indicates direction along the respective axis. All forces below include FOS = 1.3 already applied where applicable. Image placeholders are left below each result for the corresponding ANSYS plots. All values obtained are within the allowable deformation limits for the assembly.</w:t>
      </w:r>
    </w:p>
    <w:p w14:paraId="5E701BD8" w14:textId="77777777" w:rsidR="00EA6744" w:rsidRDefault="00EA6744">
      <w:pPr>
        <w:spacing w:after="80"/>
      </w:pPr>
    </w:p>
    <w:p w14:paraId="0DE9122D" w14:textId="77777777" w:rsidR="00EA6744" w:rsidRDefault="00000000">
      <w:pPr>
        <w:pStyle w:val="Heading2"/>
        <w:shd w:val="clear" w:color="auto" w:fill="2E75B6"/>
        <w:ind w:left="160"/>
      </w:pPr>
      <w:r>
        <w:t>9.1 E-ARM#1 (Side Arm) – 508 mm Electrode</w:t>
      </w:r>
    </w:p>
    <w:p w14:paraId="416B009E" w14:textId="77777777" w:rsidR="00EA6744" w:rsidRDefault="00EA6744">
      <w:pPr>
        <w:spacing w:after="80"/>
      </w:pPr>
    </w:p>
    <w:p w14:paraId="4103970C" w14:textId="77777777" w:rsidR="00EA6744" w:rsidRDefault="00000000">
      <w:pPr>
        <w:spacing w:after="120"/>
      </w:pPr>
      <w:r>
        <w:rPr>
          <w:color w:val="404040"/>
        </w:rPr>
        <w:t>Electrode length: 6000 mm. Note: weight of the online electrode jointer is not considered. Roller vertical spacing: 3100 mm.</w:t>
      </w:r>
    </w:p>
    <w:p w14:paraId="41C6858B" w14:textId="77777777" w:rsidR="00EA6744" w:rsidRDefault="00EA6744">
      <w:pPr>
        <w:spacing w:after="80"/>
      </w:pPr>
    </w:p>
    <w:p w14:paraId="77FE0BB2" w14:textId="77777777" w:rsidR="00EA6744" w:rsidRDefault="00000000">
      <w:pPr>
        <w:pStyle w:val="Heading3"/>
        <w:pBdr>
          <w:bottom w:val="single" w:sz="6" w:space="1" w:color="2E75B6"/>
        </w:pBdr>
      </w:pPr>
      <w:r>
        <w:t>9.1.1 Mast 1 (Original: 600 mm × 410 mm)</w:t>
      </w:r>
    </w:p>
    <w:p w14:paraId="6813A293" w14:textId="77777777" w:rsidR="00EA6744" w:rsidRDefault="00000000">
      <w:pPr>
        <w:spacing w:after="120"/>
      </w:pPr>
      <w:r>
        <w:rPr>
          <w:color w:val="404040"/>
        </w:rPr>
        <w:t>Loads: Upper chamber water 8243 N, Lower chamber water 7826.9 N, Mast water (W3, W4, W5) 698.62 N / 614.07 N / 3521 N, Dust load (no FOS), Water-cooled cables + water 19958 N, Slag on electrode (no FOS), Electrode de-clamping unit weight 9335.2 N, Pressure 0.9 MPa (9 bar) applied on the side surfaces of the lower and upper chambers.</w:t>
      </w:r>
    </w:p>
    <w:p w14:paraId="5450C56E" w14:textId="77777777" w:rsidR="00EA6744" w:rsidRDefault="00000000">
      <w:pPr>
        <w:pBdr>
          <w:top w:val="dashed" w:sz="4" w:space="4" w:color="BBBBBB"/>
          <w:bottom w:val="dashed" w:sz="4" w:space="4" w:color="BBBBBB"/>
        </w:pBdr>
        <w:shd w:val="clear" w:color="auto" w:fill="F7F7F7"/>
        <w:spacing w:before="120" w:after="200"/>
        <w:ind w:left="400" w:right="400"/>
        <w:jc w:val="center"/>
      </w:pPr>
      <w:r>
        <w:rPr>
          <w:i/>
          <w:iCs/>
          <w:color w:val="999999"/>
          <w:sz w:val="20"/>
          <w:szCs w:val="20"/>
        </w:rPr>
        <w:t>[Image: CAD model of side electrode arm]</w:t>
      </w:r>
    </w:p>
    <w:p w14:paraId="39B2F99C" w14:textId="77777777" w:rsidR="00EA6744" w:rsidRDefault="00000000">
      <w:pPr>
        <w:pBdr>
          <w:top w:val="dashed" w:sz="4" w:space="4" w:color="BBBBBB"/>
          <w:bottom w:val="dashed" w:sz="4" w:space="4" w:color="BBBBBB"/>
        </w:pBdr>
        <w:shd w:val="clear" w:color="auto" w:fill="F7F7F7"/>
        <w:spacing w:before="120" w:after="200"/>
        <w:ind w:left="400" w:right="400"/>
        <w:jc w:val="center"/>
      </w:pPr>
      <w:r>
        <w:rPr>
          <w:i/>
          <w:iCs/>
          <w:color w:val="999999"/>
          <w:sz w:val="20"/>
          <w:szCs w:val="20"/>
        </w:rPr>
        <w:t>[Image: Stress plot – isometric and normal 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13"/>
        <w:gridCol w:w="4013"/>
      </w:tblGrid>
      <w:tr w:rsidR="00EA6744" w14:paraId="4DC5887F"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221E97B0" w14:textId="77777777" w:rsidR="00EA6744" w:rsidRDefault="00000000">
            <w:r>
              <w:rPr>
                <w:b/>
                <w:bCs/>
                <w:color w:val="404040"/>
                <w:sz w:val="20"/>
                <w:szCs w:val="20"/>
              </w:rPr>
              <w:t>Equivalent (Von Mises) Stress – Max (in mast)</w:t>
            </w:r>
          </w:p>
        </w:tc>
        <w:tc>
          <w:tcPr>
            <w:tcW w:w="4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0AADEF64" w14:textId="77777777" w:rsidR="00EA6744" w:rsidRDefault="00000000">
            <w:pPr>
              <w:jc w:val="center"/>
            </w:pPr>
            <w:r>
              <w:rPr>
                <w:color w:val="404040"/>
                <w:sz w:val="20"/>
                <w:szCs w:val="20"/>
              </w:rPr>
              <w:t>80 MPa</w:t>
            </w:r>
          </w:p>
        </w:tc>
      </w:tr>
      <w:tr w:rsidR="00EA6744" w14:paraId="1BAB8909"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2E1260AE" w14:textId="77777777" w:rsidR="00EA6744" w:rsidRDefault="00000000">
            <w:r>
              <w:rPr>
                <w:b/>
                <w:bCs/>
                <w:color w:val="404040"/>
                <w:sz w:val="20"/>
                <w:szCs w:val="20"/>
              </w:rPr>
              <w:t>Total Deformation – Max (at electrode tip)</w:t>
            </w:r>
          </w:p>
        </w:tc>
        <w:tc>
          <w:tcPr>
            <w:tcW w:w="4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213C64F" w14:textId="77777777" w:rsidR="00EA6744" w:rsidRDefault="00000000">
            <w:pPr>
              <w:jc w:val="center"/>
            </w:pPr>
            <w:r>
              <w:rPr>
                <w:color w:val="404040"/>
                <w:sz w:val="20"/>
                <w:szCs w:val="20"/>
              </w:rPr>
              <w:t>34.247 mm</w:t>
            </w:r>
          </w:p>
        </w:tc>
      </w:tr>
      <w:tr w:rsidR="00EA6744" w14:paraId="65933A19"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1EB4EAEC" w14:textId="77777777" w:rsidR="00EA6744" w:rsidRDefault="00000000">
            <w:r>
              <w:rPr>
                <w:b/>
                <w:bCs/>
                <w:color w:val="404040"/>
                <w:sz w:val="20"/>
                <w:szCs w:val="20"/>
              </w:rPr>
              <w:t>Deformation – Electrode Arm (range)</w:t>
            </w:r>
          </w:p>
        </w:tc>
        <w:tc>
          <w:tcPr>
            <w:tcW w:w="4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1DA5329C" w14:textId="77777777" w:rsidR="00EA6744" w:rsidRDefault="00000000">
            <w:pPr>
              <w:jc w:val="center"/>
            </w:pPr>
            <w:r>
              <w:rPr>
                <w:color w:val="404040"/>
                <w:sz w:val="20"/>
                <w:szCs w:val="20"/>
              </w:rPr>
              <w:t>12 – 25 mm (max 27 mm at clamping area)</w:t>
            </w:r>
          </w:p>
        </w:tc>
      </w:tr>
      <w:tr w:rsidR="00EA6744" w14:paraId="29D43765"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5C28D075" w14:textId="77777777" w:rsidR="00EA6744" w:rsidRDefault="00000000">
            <w:r>
              <w:rPr>
                <w:b/>
                <w:bCs/>
                <w:color w:val="404040"/>
                <w:sz w:val="20"/>
                <w:szCs w:val="20"/>
              </w:rPr>
              <w:t>Deformation – Mast</w:t>
            </w:r>
          </w:p>
        </w:tc>
        <w:tc>
          <w:tcPr>
            <w:tcW w:w="4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4D2109E" w14:textId="77777777" w:rsidR="00EA6744" w:rsidRDefault="00000000">
            <w:pPr>
              <w:jc w:val="center"/>
            </w:pPr>
            <w:r>
              <w:rPr>
                <w:color w:val="404040"/>
                <w:sz w:val="20"/>
                <w:szCs w:val="20"/>
              </w:rPr>
              <w:t>8.5 mm</w:t>
            </w:r>
          </w:p>
        </w:tc>
      </w:tr>
      <w:tr w:rsidR="00EA6744" w14:paraId="5510719D"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4D5DE7CC" w14:textId="77777777" w:rsidR="00EA6744" w:rsidRDefault="00000000">
            <w:r>
              <w:rPr>
                <w:b/>
                <w:bCs/>
                <w:color w:val="404040"/>
                <w:sz w:val="20"/>
                <w:szCs w:val="20"/>
              </w:rPr>
              <w:t>Directional Deformation X – Max</w:t>
            </w:r>
          </w:p>
        </w:tc>
        <w:tc>
          <w:tcPr>
            <w:tcW w:w="4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2692493D" w14:textId="77777777" w:rsidR="00EA6744" w:rsidRDefault="00000000">
            <w:pPr>
              <w:jc w:val="center"/>
            </w:pPr>
            <w:r>
              <w:rPr>
                <w:color w:val="404040"/>
                <w:sz w:val="20"/>
                <w:szCs w:val="20"/>
              </w:rPr>
              <w:t>19.823 mm</w:t>
            </w:r>
          </w:p>
        </w:tc>
      </w:tr>
      <w:tr w:rsidR="00EA6744" w14:paraId="61AF1BA2"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72E386AC" w14:textId="77777777" w:rsidR="00EA6744" w:rsidRDefault="00000000">
            <w:r>
              <w:rPr>
                <w:b/>
                <w:bCs/>
                <w:color w:val="404040"/>
                <w:sz w:val="20"/>
                <w:szCs w:val="20"/>
              </w:rPr>
              <w:t>Directional Deformation Y – Max</w:t>
            </w:r>
          </w:p>
        </w:tc>
        <w:tc>
          <w:tcPr>
            <w:tcW w:w="4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DB2713E" w14:textId="77777777" w:rsidR="00EA6744" w:rsidRDefault="00000000">
            <w:pPr>
              <w:jc w:val="center"/>
            </w:pPr>
            <w:r>
              <w:rPr>
                <w:color w:val="404040"/>
                <w:sz w:val="20"/>
                <w:szCs w:val="20"/>
              </w:rPr>
              <w:t>27.731 mm</w:t>
            </w:r>
          </w:p>
        </w:tc>
      </w:tr>
      <w:tr w:rsidR="00EA6744" w14:paraId="6C5DFF9D"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15C3F3F7" w14:textId="77777777" w:rsidR="00EA6744" w:rsidRDefault="00000000">
            <w:r>
              <w:rPr>
                <w:b/>
                <w:bCs/>
                <w:color w:val="404040"/>
                <w:sz w:val="20"/>
                <w:szCs w:val="20"/>
              </w:rPr>
              <w:t>Directional Deformation Z – Max</w:t>
            </w:r>
          </w:p>
        </w:tc>
        <w:tc>
          <w:tcPr>
            <w:tcW w:w="4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1973039B" w14:textId="77777777" w:rsidR="00EA6744" w:rsidRDefault="00000000">
            <w:pPr>
              <w:jc w:val="center"/>
            </w:pPr>
            <w:r>
              <w:rPr>
                <w:color w:val="404040"/>
                <w:sz w:val="20"/>
                <w:szCs w:val="20"/>
              </w:rPr>
              <w:t>4.755 mm</w:t>
            </w:r>
          </w:p>
        </w:tc>
      </w:tr>
      <w:tr w:rsidR="00EA6744" w14:paraId="61DC9D7B"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6D240D9D" w14:textId="77777777" w:rsidR="00EA6744" w:rsidRDefault="00000000">
            <w:r>
              <w:rPr>
                <w:b/>
                <w:bCs/>
                <w:color w:val="404040"/>
                <w:sz w:val="20"/>
                <w:szCs w:val="20"/>
              </w:rPr>
              <w:t>Reaction Force – Upper Roller (−ve x-direction)</w:t>
            </w:r>
          </w:p>
        </w:tc>
        <w:tc>
          <w:tcPr>
            <w:tcW w:w="4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B2B2950" w14:textId="77777777" w:rsidR="00EA6744" w:rsidRDefault="00000000">
            <w:pPr>
              <w:jc w:val="center"/>
            </w:pPr>
            <w:r>
              <w:rPr>
                <w:color w:val="404040"/>
                <w:sz w:val="20"/>
                <w:szCs w:val="20"/>
              </w:rPr>
              <w:t>127,900 N</w:t>
            </w:r>
          </w:p>
        </w:tc>
      </w:tr>
      <w:tr w:rsidR="00EA6744" w14:paraId="2AA72CCA"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67925318" w14:textId="77777777" w:rsidR="00EA6744" w:rsidRDefault="00000000">
            <w:r>
              <w:rPr>
                <w:b/>
                <w:bCs/>
                <w:color w:val="404040"/>
                <w:sz w:val="20"/>
                <w:szCs w:val="20"/>
              </w:rPr>
              <w:t>Reaction Force – Lower Roller (+ve x-direction)</w:t>
            </w:r>
          </w:p>
        </w:tc>
        <w:tc>
          <w:tcPr>
            <w:tcW w:w="4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738AB0A2" w14:textId="77777777" w:rsidR="00EA6744" w:rsidRDefault="00000000">
            <w:pPr>
              <w:jc w:val="center"/>
            </w:pPr>
            <w:r>
              <w:rPr>
                <w:color w:val="404040"/>
                <w:sz w:val="20"/>
                <w:szCs w:val="20"/>
              </w:rPr>
              <w:t>127,750 N</w:t>
            </w:r>
          </w:p>
        </w:tc>
      </w:tr>
      <w:tr w:rsidR="00EA6744" w14:paraId="6FB426E0"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6A6E179F" w14:textId="77777777" w:rsidR="00EA6744" w:rsidRDefault="00000000">
            <w:r>
              <w:rPr>
                <w:b/>
                <w:bCs/>
                <w:color w:val="404040"/>
                <w:sz w:val="20"/>
                <w:szCs w:val="20"/>
              </w:rPr>
              <w:t>Reaction Force – Cylinder Rod</w:t>
            </w:r>
          </w:p>
        </w:tc>
        <w:tc>
          <w:tcPr>
            <w:tcW w:w="4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C8D3197" w14:textId="77777777" w:rsidR="00EA6744" w:rsidRDefault="00000000">
            <w:pPr>
              <w:jc w:val="center"/>
            </w:pPr>
            <w:r>
              <w:rPr>
                <w:color w:val="404040"/>
                <w:sz w:val="20"/>
                <w:szCs w:val="20"/>
              </w:rPr>
              <w:t>192.48 kN</w:t>
            </w:r>
          </w:p>
        </w:tc>
      </w:tr>
    </w:tbl>
    <w:p w14:paraId="6D4441FA" w14:textId="77777777" w:rsidR="00EA6744" w:rsidRDefault="00000000">
      <w:pPr>
        <w:pBdr>
          <w:top w:val="dashed" w:sz="4" w:space="4" w:color="BBBBBB"/>
          <w:bottom w:val="dashed" w:sz="4" w:space="4" w:color="BBBBBB"/>
        </w:pBdr>
        <w:shd w:val="clear" w:color="auto" w:fill="F7F7F7"/>
        <w:spacing w:before="120" w:after="200"/>
        <w:ind w:left="400" w:right="400"/>
        <w:jc w:val="center"/>
      </w:pPr>
      <w:r>
        <w:rPr>
          <w:i/>
          <w:iCs/>
          <w:color w:val="999999"/>
          <w:sz w:val="20"/>
          <w:szCs w:val="20"/>
        </w:rPr>
        <w:t>[Image: Deformation and displacement plots]</w:t>
      </w:r>
    </w:p>
    <w:p w14:paraId="6EA41585" w14:textId="77777777" w:rsidR="00EA6744" w:rsidRDefault="00EA6744">
      <w:pPr>
        <w:spacing w:after="80"/>
      </w:pPr>
    </w:p>
    <w:p w14:paraId="27DA7957" w14:textId="77777777" w:rsidR="00EA6744" w:rsidRDefault="00000000">
      <w:pPr>
        <w:pStyle w:val="Heading3"/>
        <w:pBdr>
          <w:bottom w:val="single" w:sz="6" w:space="1" w:color="2E75B6"/>
        </w:pBdr>
      </w:pPr>
      <w:r>
        <w:t>9.1.2 Mast 2 (Redesigned: 550 mm × 350 mm, plate added at mast top)</w:t>
      </w:r>
    </w:p>
    <w:p w14:paraId="036DD959" w14:textId="77777777" w:rsidR="00EA6744" w:rsidRDefault="00000000">
      <w:pPr>
        <w:spacing w:after="120"/>
      </w:pPr>
      <w:r>
        <w:rPr>
          <w:color w:val="404040"/>
        </w:rPr>
        <w:t xml:space="preserve">Cross-section altered from 600 × 410 mm to 550 × 350 mm; a plate was added to the top of the mast to counter stress. All constraints, boundary conditions, and electrode-arm load conditions are unchanged from </w:t>
        <w:lastRenderedPageBreak/>
        <w:t>Mast 1. Mast water loads updated: W3 (699.62 N → 581.47 N), W4 (614.07 N → 527.11 N), W5 (3521 N → 1768.1 N); the added top plate exerts an additional 905.82 N due to the water column.</w:t>
      </w:r>
    </w:p>
    <w:p w14:paraId="2837DD89" w14:textId="77777777" w:rsidR="00EA6744" w:rsidRDefault="00000000">
      <w:pPr>
        <w:pBdr>
          <w:top w:val="dashed" w:sz="4" w:space="4" w:color="BBBBBB"/>
          <w:bottom w:val="dashed" w:sz="4" w:space="4" w:color="BBBBBB"/>
        </w:pBdr>
        <w:shd w:val="clear" w:color="auto" w:fill="F7F7F7"/>
        <w:spacing w:before="120" w:after="200"/>
        <w:ind w:left="400" w:right="400"/>
        <w:jc w:val="center"/>
      </w:pPr>
      <w:r>
        <w:rPr>
          <w:i/>
          <w:iCs/>
          <w:color w:val="999999"/>
          <w:sz w:val="20"/>
          <w:szCs w:val="20"/>
        </w:rPr>
        <w:t>[Image: Modified mast model with reduced cross-section and added top plate]</w:t>
      </w:r>
    </w:p>
    <w:p w14:paraId="023A9F13" w14:textId="77777777" w:rsidR="00EA6744" w:rsidRDefault="00000000">
      <w:pPr>
        <w:pBdr>
          <w:top w:val="dashed" w:sz="4" w:space="4" w:color="BBBBBB"/>
          <w:bottom w:val="dashed" w:sz="4" w:space="4" w:color="BBBBBB"/>
        </w:pBdr>
        <w:shd w:val="clear" w:color="auto" w:fill="F7F7F7"/>
        <w:spacing w:before="120" w:after="200"/>
        <w:ind w:left="400" w:right="400"/>
        <w:jc w:val="center"/>
      </w:pPr>
      <w:r>
        <w:rPr>
          <w:i/>
          <w:iCs/>
          <w:color w:val="999999"/>
          <w:sz w:val="20"/>
          <w:szCs w:val="20"/>
        </w:rPr>
        <w:t>[Image: Stress plot – Mast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13"/>
        <w:gridCol w:w="4013"/>
      </w:tblGrid>
      <w:tr w:rsidR="00EA6744" w14:paraId="2948486D"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1DF54843" w14:textId="77777777" w:rsidR="00EA6744" w:rsidRDefault="00000000">
            <w:r>
              <w:rPr>
                <w:b/>
                <w:bCs/>
                <w:color w:val="404040"/>
                <w:sz w:val="20"/>
                <w:szCs w:val="20"/>
              </w:rPr>
              <w:t>Equivalent (Von Mises) Stress – Max (in mast)</w:t>
            </w:r>
          </w:p>
        </w:tc>
        <w:tc>
          <w:tcPr>
            <w:tcW w:w="4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65E1FA32" w14:textId="77777777" w:rsidR="00EA6744" w:rsidRDefault="00000000">
            <w:pPr>
              <w:jc w:val="center"/>
            </w:pPr>
            <w:r>
              <w:rPr>
                <w:color w:val="404040"/>
                <w:sz w:val="20"/>
                <w:szCs w:val="20"/>
              </w:rPr>
              <w:t>70 MPa</w:t>
            </w:r>
          </w:p>
        </w:tc>
      </w:tr>
      <w:tr w:rsidR="00EA6744" w14:paraId="6B4107F1"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550F4587" w14:textId="77777777" w:rsidR="00EA6744" w:rsidRDefault="00000000">
            <w:r>
              <w:rPr>
                <w:b/>
                <w:bCs/>
                <w:color w:val="404040"/>
                <w:sz w:val="20"/>
                <w:szCs w:val="20"/>
              </w:rPr>
              <w:t>Total Deformation – Max (at electrode tip)</w:t>
            </w:r>
          </w:p>
        </w:tc>
        <w:tc>
          <w:tcPr>
            <w:tcW w:w="4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5EB3445" w14:textId="77777777" w:rsidR="00EA6744" w:rsidRDefault="00000000">
            <w:pPr>
              <w:jc w:val="center"/>
            </w:pPr>
            <w:r>
              <w:rPr>
                <w:color w:val="404040"/>
                <w:sz w:val="20"/>
                <w:szCs w:val="20"/>
              </w:rPr>
              <w:t>41.56 mm</w:t>
            </w:r>
          </w:p>
        </w:tc>
      </w:tr>
      <w:tr w:rsidR="00EA6744" w14:paraId="277090ED"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38DA9054" w14:textId="77777777" w:rsidR="00EA6744" w:rsidRDefault="00000000">
            <w:r>
              <w:rPr>
                <w:b/>
                <w:bCs/>
                <w:color w:val="404040"/>
                <w:sz w:val="20"/>
                <w:szCs w:val="20"/>
              </w:rPr>
              <w:t>Deformation – Electrode Arm (range)</w:t>
            </w:r>
          </w:p>
        </w:tc>
        <w:tc>
          <w:tcPr>
            <w:tcW w:w="4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33DFB005" w14:textId="77777777" w:rsidR="00EA6744" w:rsidRDefault="00000000">
            <w:pPr>
              <w:jc w:val="center"/>
            </w:pPr>
            <w:r>
              <w:rPr>
                <w:color w:val="404040"/>
                <w:sz w:val="20"/>
                <w:szCs w:val="20"/>
              </w:rPr>
              <w:t>15 – 30 mm (max 35 mm at gripping point)</w:t>
            </w:r>
          </w:p>
        </w:tc>
      </w:tr>
      <w:tr w:rsidR="00EA6744" w14:paraId="1C4D8F8D"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24749729" w14:textId="77777777" w:rsidR="00EA6744" w:rsidRDefault="00000000">
            <w:r>
              <w:rPr>
                <w:b/>
                <w:bCs/>
                <w:color w:val="404040"/>
                <w:sz w:val="20"/>
                <w:szCs w:val="20"/>
              </w:rPr>
              <w:t>Directional Deformation X – Max</w:t>
            </w:r>
          </w:p>
        </w:tc>
        <w:tc>
          <w:tcPr>
            <w:tcW w:w="4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7D7C92D" w14:textId="77777777" w:rsidR="00EA6744" w:rsidRDefault="00000000">
            <w:pPr>
              <w:jc w:val="center"/>
            </w:pPr>
            <w:r>
              <w:rPr>
                <w:color w:val="404040"/>
                <w:sz w:val="20"/>
                <w:szCs w:val="20"/>
              </w:rPr>
              <w:t>22.64 mm</w:t>
            </w:r>
          </w:p>
        </w:tc>
      </w:tr>
      <w:tr w:rsidR="00EA6744" w14:paraId="7CCDC8A1"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6688E3A5" w14:textId="77777777" w:rsidR="00EA6744" w:rsidRDefault="00000000">
            <w:r>
              <w:rPr>
                <w:b/>
                <w:bCs/>
                <w:color w:val="404040"/>
                <w:sz w:val="20"/>
                <w:szCs w:val="20"/>
              </w:rPr>
              <w:t>Directional Deformation Y – Max</w:t>
            </w:r>
          </w:p>
        </w:tc>
        <w:tc>
          <w:tcPr>
            <w:tcW w:w="4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2C921F76" w14:textId="77777777" w:rsidR="00EA6744" w:rsidRDefault="00000000">
            <w:pPr>
              <w:jc w:val="center"/>
            </w:pPr>
            <w:r>
              <w:rPr>
                <w:color w:val="404040"/>
                <w:sz w:val="20"/>
                <w:szCs w:val="20"/>
              </w:rPr>
              <w:t>34.66 mm</w:t>
            </w:r>
          </w:p>
        </w:tc>
      </w:tr>
      <w:tr w:rsidR="00EA6744" w14:paraId="6850A5C4"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7D96D5BA" w14:textId="77777777" w:rsidR="00EA6744" w:rsidRDefault="00000000">
            <w:r>
              <w:rPr>
                <w:b/>
                <w:bCs/>
                <w:color w:val="404040"/>
                <w:sz w:val="20"/>
                <w:szCs w:val="20"/>
              </w:rPr>
              <w:t>Reaction Force – Lower Roller (+ve x-direction)</w:t>
            </w:r>
          </w:p>
        </w:tc>
        <w:tc>
          <w:tcPr>
            <w:tcW w:w="4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E92298C" w14:textId="77777777" w:rsidR="00EA6744" w:rsidRDefault="00000000">
            <w:pPr>
              <w:jc w:val="center"/>
            </w:pPr>
            <w:r>
              <w:rPr>
                <w:color w:val="404040"/>
                <w:sz w:val="20"/>
                <w:szCs w:val="20"/>
              </w:rPr>
              <w:t>127.8 kN</w:t>
            </w:r>
          </w:p>
        </w:tc>
      </w:tr>
      <w:tr w:rsidR="00EA6744" w14:paraId="76125E3B"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78F43C19" w14:textId="77777777" w:rsidR="00EA6744" w:rsidRDefault="00000000">
            <w:r>
              <w:rPr>
                <w:b/>
                <w:bCs/>
                <w:color w:val="404040"/>
                <w:sz w:val="20"/>
                <w:szCs w:val="20"/>
              </w:rPr>
              <w:t>Reaction Force – Upper Roller (−ve x-direction)</w:t>
            </w:r>
          </w:p>
        </w:tc>
        <w:tc>
          <w:tcPr>
            <w:tcW w:w="4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4CB27A80" w14:textId="77777777" w:rsidR="00EA6744" w:rsidRDefault="00000000">
            <w:pPr>
              <w:jc w:val="center"/>
            </w:pPr>
            <w:r>
              <w:rPr>
                <w:color w:val="404040"/>
                <w:sz w:val="20"/>
                <w:szCs w:val="20"/>
              </w:rPr>
              <w:t>128 kN</w:t>
            </w:r>
          </w:p>
        </w:tc>
      </w:tr>
      <w:tr w:rsidR="00EA6744" w14:paraId="30580196"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39B6068E" w14:textId="77777777" w:rsidR="00EA6744" w:rsidRDefault="00000000">
            <w:r>
              <w:rPr>
                <w:b/>
                <w:bCs/>
                <w:color w:val="404040"/>
                <w:sz w:val="20"/>
                <w:szCs w:val="20"/>
              </w:rPr>
              <w:t>Reaction Force – Cylinder Rod</w:t>
            </w:r>
          </w:p>
        </w:tc>
        <w:tc>
          <w:tcPr>
            <w:tcW w:w="4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72638A6" w14:textId="77777777" w:rsidR="00EA6744" w:rsidRDefault="00000000">
            <w:pPr>
              <w:jc w:val="center"/>
            </w:pPr>
            <w:r>
              <w:rPr>
                <w:color w:val="404040"/>
                <w:sz w:val="20"/>
                <w:szCs w:val="20"/>
              </w:rPr>
              <w:t>178.84 kN</w:t>
            </w:r>
          </w:p>
        </w:tc>
      </w:tr>
    </w:tbl>
    <w:p w14:paraId="3B41A3B2" w14:textId="77777777" w:rsidR="00EA6744" w:rsidRDefault="00000000">
      <w:pPr>
        <w:pBdr>
          <w:top w:val="dashed" w:sz="4" w:space="4" w:color="BBBBBB"/>
          <w:bottom w:val="dashed" w:sz="4" w:space="4" w:color="BBBBBB"/>
        </w:pBdr>
        <w:shd w:val="clear" w:color="auto" w:fill="F7F7F7"/>
        <w:spacing w:before="120" w:after="200"/>
        <w:ind w:left="400" w:right="400"/>
        <w:jc w:val="center"/>
      </w:pPr>
      <w:r>
        <w:rPr>
          <w:i/>
          <w:iCs/>
          <w:color w:val="999999"/>
          <w:sz w:val="20"/>
          <w:szCs w:val="20"/>
        </w:rPr>
        <w:t>[Image: Deformation and displacement plots – Mast 2]</w:t>
      </w:r>
    </w:p>
    <w:p w14:paraId="6031B316" w14:textId="77777777" w:rsidR="00EA6744" w:rsidRDefault="00EA6744">
      <w:pPr>
        <w:spacing w:after="80"/>
      </w:pPr>
    </w:p>
    <w:p w14:paraId="6DB04182" w14:textId="77777777" w:rsidR="00EA6744" w:rsidRDefault="00000000">
      <w:pPr>
        <w:pStyle w:val="Heading2"/>
        <w:shd w:val="clear" w:color="auto" w:fill="2E75B6"/>
        <w:ind w:left="160"/>
      </w:pPr>
      <w:r>
        <w:t>9.2 E-ARM#2 (Middle Arm) – 508 mm Electrode</w:t>
      </w:r>
    </w:p>
    <w:p w14:paraId="1DCE155C" w14:textId="77777777" w:rsidR="00EA6744" w:rsidRDefault="00EA6744">
      <w:pPr>
        <w:spacing w:after="80"/>
      </w:pPr>
    </w:p>
    <w:p w14:paraId="06162B17" w14:textId="77777777" w:rsidR="00EA6744" w:rsidRDefault="00000000">
      <w:pPr>
        <w:spacing w:after="120"/>
      </w:pPr>
      <w:r>
        <w:rPr>
          <w:color w:val="404040"/>
        </w:rPr>
        <w:t>Note: weight of the online electrode jointer is not considered. Roller vertical spacing: 3100 mm.</w:t>
      </w:r>
    </w:p>
    <w:p w14:paraId="1B7FBB78" w14:textId="77777777" w:rsidR="00EA6744" w:rsidRDefault="00EA6744">
      <w:pPr>
        <w:spacing w:after="80"/>
      </w:pPr>
    </w:p>
    <w:p w14:paraId="0E47A138" w14:textId="77777777" w:rsidR="00EA6744" w:rsidRDefault="00000000">
      <w:pPr>
        <w:pStyle w:val="Heading3"/>
        <w:pBdr>
          <w:bottom w:val="single" w:sz="6" w:space="1" w:color="2E75B6"/>
        </w:pBdr>
      </w:pPr>
      <w:r>
        <w:t>9.2.1 Mast 1 (Original: 600 mm × 410 mm)</w:t>
      </w:r>
    </w:p>
    <w:p w14:paraId="6D00A4C7" w14:textId="77777777" w:rsidR="00EA6744" w:rsidRDefault="00000000">
      <w:pPr>
        <w:spacing w:after="120"/>
      </w:pPr>
      <w:r>
        <w:rPr>
          <w:color w:val="404040"/>
        </w:rPr>
        <w:t>Loads: Upper chamber water 8927.5 N, Lower chamber water 8723 N, Mast water (W3, W4, W5) 614.07 N / 698.62 N / 3521 N, Dust load (no FOS), Water-cooled cables + water 19958 N, Slag on electrode arm (no FOS), Electrode de-clamping unit weight 9335.2 N, Pressure 0.9 MPa (9 bar) applied on the side surfaces of the lower and upper chambers.</w:t>
      </w:r>
    </w:p>
    <w:p w14:paraId="4CBE526A" w14:textId="77777777" w:rsidR="00EA6744" w:rsidRDefault="00000000">
      <w:pPr>
        <w:pBdr>
          <w:top w:val="dashed" w:sz="4" w:space="4" w:color="BBBBBB"/>
          <w:bottom w:val="dashed" w:sz="4" w:space="4" w:color="BBBBBB"/>
        </w:pBdr>
        <w:shd w:val="clear" w:color="auto" w:fill="F7F7F7"/>
        <w:spacing w:before="120" w:after="200"/>
        <w:ind w:left="400" w:right="400"/>
        <w:jc w:val="center"/>
      </w:pPr>
      <w:r>
        <w:rPr>
          <w:i/>
          <w:iCs/>
          <w:color w:val="999999"/>
          <w:sz w:val="20"/>
          <w:szCs w:val="20"/>
        </w:rPr>
        <w:t>[Image: CAD model – original and simplified electrode arm]</w:t>
      </w:r>
    </w:p>
    <w:p w14:paraId="3C6C8A8B" w14:textId="77777777" w:rsidR="00EA6744" w:rsidRDefault="00000000">
      <w:pPr>
        <w:pBdr>
          <w:top w:val="dashed" w:sz="4" w:space="4" w:color="BBBBBB"/>
          <w:bottom w:val="dashed" w:sz="4" w:space="4" w:color="BBBBBB"/>
        </w:pBdr>
        <w:shd w:val="clear" w:color="auto" w:fill="F7F7F7"/>
        <w:spacing w:before="120" w:after="200"/>
        <w:ind w:left="400" w:right="400"/>
        <w:jc w:val="center"/>
      </w:pPr>
      <w:r>
        <w:rPr>
          <w:i/>
          <w:iCs/>
          <w:color w:val="999999"/>
          <w:sz w:val="20"/>
          <w:szCs w:val="20"/>
        </w:rPr>
        <w:t>[Image: Stress plot – normal and isometric 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13"/>
        <w:gridCol w:w="4013"/>
      </w:tblGrid>
      <w:tr w:rsidR="00EA6744" w14:paraId="6D4DEEB1"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2B0BCEC3" w14:textId="77777777" w:rsidR="00EA6744" w:rsidRDefault="00000000">
            <w:r>
              <w:rPr>
                <w:b/>
                <w:bCs/>
                <w:color w:val="404040"/>
                <w:sz w:val="20"/>
                <w:szCs w:val="20"/>
              </w:rPr>
              <w:t>Equivalent (Von Mises) Stress – Max</w:t>
            </w:r>
          </w:p>
        </w:tc>
        <w:tc>
          <w:tcPr>
            <w:tcW w:w="4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7F07E7A0" w14:textId="77777777" w:rsidR="00EA6744" w:rsidRDefault="00000000">
            <w:pPr>
              <w:jc w:val="center"/>
            </w:pPr>
            <w:r>
              <w:rPr>
                <w:color w:val="404040"/>
                <w:sz w:val="20"/>
                <w:szCs w:val="20"/>
              </w:rPr>
              <w:t>91.017 MPa</w:t>
            </w:r>
          </w:p>
        </w:tc>
      </w:tr>
      <w:tr w:rsidR="00EA6744" w14:paraId="645E5F75"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61CAE905" w14:textId="77777777" w:rsidR="00EA6744" w:rsidRDefault="00000000">
            <w:r>
              <w:rPr>
                <w:b/>
                <w:bCs/>
                <w:color w:val="404040"/>
                <w:sz w:val="20"/>
                <w:szCs w:val="20"/>
              </w:rPr>
              <w:t>Total Deformation – Max (at electrode tip)</w:t>
            </w:r>
          </w:p>
        </w:tc>
        <w:tc>
          <w:tcPr>
            <w:tcW w:w="4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05A543C" w14:textId="77777777" w:rsidR="00EA6744" w:rsidRDefault="00000000">
            <w:pPr>
              <w:jc w:val="center"/>
            </w:pPr>
            <w:r>
              <w:rPr>
                <w:color w:val="404040"/>
                <w:sz w:val="20"/>
                <w:szCs w:val="20"/>
              </w:rPr>
              <w:t>32.878 mm</w:t>
            </w:r>
          </w:p>
        </w:tc>
      </w:tr>
      <w:tr w:rsidR="00EA6744" w14:paraId="57295820"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1380E74B" w14:textId="77777777" w:rsidR="00EA6744" w:rsidRDefault="00000000">
            <w:r>
              <w:rPr>
                <w:b/>
                <w:bCs/>
                <w:color w:val="404040"/>
                <w:sz w:val="20"/>
                <w:szCs w:val="20"/>
              </w:rPr>
              <w:t>Deformation – Electrode Arm (range)</w:t>
            </w:r>
          </w:p>
        </w:tc>
        <w:tc>
          <w:tcPr>
            <w:tcW w:w="4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5335EF47" w14:textId="77777777" w:rsidR="00EA6744" w:rsidRDefault="00000000">
            <w:pPr>
              <w:jc w:val="center"/>
            </w:pPr>
            <w:r>
              <w:rPr>
                <w:color w:val="404040"/>
                <w:sz w:val="20"/>
                <w:szCs w:val="20"/>
              </w:rPr>
              <w:t>12 – 18 mm (max 20.5 mm at gripping point)</w:t>
            </w:r>
          </w:p>
        </w:tc>
      </w:tr>
      <w:tr w:rsidR="00EA6744" w14:paraId="284FB30B"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68269B97" w14:textId="77777777" w:rsidR="00EA6744" w:rsidRDefault="00000000">
            <w:r>
              <w:rPr>
                <w:b/>
                <w:bCs/>
                <w:color w:val="404040"/>
                <w:sz w:val="20"/>
                <w:szCs w:val="20"/>
              </w:rPr>
              <w:t>Directional Deformation X – Max</w:t>
            </w:r>
          </w:p>
        </w:tc>
        <w:tc>
          <w:tcPr>
            <w:tcW w:w="4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C2BD323" w14:textId="77777777" w:rsidR="00EA6744" w:rsidRDefault="00000000">
            <w:pPr>
              <w:jc w:val="center"/>
            </w:pPr>
            <w:r>
              <w:rPr>
                <w:color w:val="404040"/>
                <w:sz w:val="20"/>
                <w:szCs w:val="20"/>
              </w:rPr>
              <w:t>23.897 mm</w:t>
            </w:r>
          </w:p>
        </w:tc>
      </w:tr>
      <w:tr w:rsidR="00EA6744" w14:paraId="50A49783"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149471DC" w14:textId="77777777" w:rsidR="00EA6744" w:rsidRDefault="00000000">
            <w:r>
              <w:rPr>
                <w:b/>
                <w:bCs/>
                <w:color w:val="404040"/>
                <w:sz w:val="20"/>
                <w:szCs w:val="20"/>
              </w:rPr>
              <w:t>Directional Deformation Y – Max</w:t>
            </w:r>
          </w:p>
        </w:tc>
        <w:tc>
          <w:tcPr>
            <w:tcW w:w="4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1DE0B5A1" w14:textId="77777777" w:rsidR="00EA6744" w:rsidRDefault="00000000">
            <w:pPr>
              <w:jc w:val="center"/>
            </w:pPr>
            <w:r>
              <w:rPr>
                <w:color w:val="404040"/>
                <w:sz w:val="20"/>
                <w:szCs w:val="20"/>
              </w:rPr>
              <w:t>22.587 mm</w:t>
            </w:r>
          </w:p>
        </w:tc>
      </w:tr>
      <w:tr w:rsidR="00EA6744" w14:paraId="497CC351"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55555501" w14:textId="77777777" w:rsidR="00EA6744" w:rsidRDefault="00000000">
            <w:r>
              <w:rPr>
                <w:b/>
                <w:bCs/>
                <w:color w:val="404040"/>
                <w:sz w:val="20"/>
                <w:szCs w:val="20"/>
              </w:rPr>
              <w:t>Reaction Force – Upper Roller (−ve x-direction)</w:t>
            </w:r>
          </w:p>
        </w:tc>
        <w:tc>
          <w:tcPr>
            <w:tcW w:w="4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5AAEE17" w14:textId="77777777" w:rsidR="00EA6744" w:rsidRDefault="00000000">
            <w:pPr>
              <w:jc w:val="center"/>
            </w:pPr>
            <w:r>
              <w:rPr>
                <w:color w:val="404040"/>
                <w:sz w:val="20"/>
                <w:szCs w:val="20"/>
              </w:rPr>
              <w:t>95,966 N</w:t>
            </w:r>
          </w:p>
        </w:tc>
      </w:tr>
      <w:tr w:rsidR="00EA6744" w14:paraId="5602C99E"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525DE7E5" w14:textId="77777777" w:rsidR="00EA6744" w:rsidRDefault="00000000">
            <w:r>
              <w:rPr>
                <w:b/>
                <w:bCs/>
                <w:color w:val="404040"/>
                <w:sz w:val="20"/>
                <w:szCs w:val="20"/>
              </w:rPr>
              <w:t>Reaction Force – Lower Roller (+ve x-direction)</w:t>
            </w:r>
          </w:p>
        </w:tc>
        <w:tc>
          <w:tcPr>
            <w:tcW w:w="4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7796247D" w14:textId="77777777" w:rsidR="00EA6744" w:rsidRDefault="00000000">
            <w:pPr>
              <w:jc w:val="center"/>
            </w:pPr>
            <w:r>
              <w:rPr>
                <w:color w:val="404040"/>
                <w:sz w:val="20"/>
                <w:szCs w:val="20"/>
              </w:rPr>
              <w:t>95,821 N</w:t>
            </w:r>
          </w:p>
        </w:tc>
      </w:tr>
    </w:tbl>
    <w:p w14:paraId="43FD9621" w14:textId="77777777" w:rsidR="00EA6744" w:rsidRDefault="00000000">
      <w:pPr>
        <w:pBdr>
          <w:top w:val="dashed" w:sz="4" w:space="4" w:color="BBBBBB"/>
          <w:bottom w:val="dashed" w:sz="4" w:space="4" w:color="BBBBBB"/>
        </w:pBdr>
        <w:shd w:val="clear" w:color="auto" w:fill="F7F7F7"/>
        <w:spacing w:before="120" w:after="200"/>
        <w:ind w:left="400" w:right="400"/>
        <w:jc w:val="center"/>
      </w:pPr>
      <w:r>
        <w:rPr>
          <w:i/>
          <w:iCs/>
          <w:color w:val="999999"/>
          <w:sz w:val="20"/>
          <w:szCs w:val="20"/>
        </w:rPr>
        <w:t>[Image: Displacement plots – X and Y axis]</w:t>
      </w:r>
    </w:p>
    <w:p w14:paraId="727540C2" w14:textId="77777777" w:rsidR="00EA6744" w:rsidRDefault="00EA6744">
      <w:pPr>
        <w:spacing w:after="80"/>
      </w:pPr>
    </w:p>
    <w:p w14:paraId="17424B57" w14:textId="77777777" w:rsidR="00EA6744" w:rsidRDefault="00000000">
      <w:pPr>
        <w:pStyle w:val="Heading3"/>
        <w:pBdr>
          <w:bottom w:val="single" w:sz="6" w:space="1" w:color="2E75B6"/>
        </w:pBdr>
      </w:pPr>
      <w:r>
        <w:t>9.2.2 Mast 2 (Redesigned: 550 mm × 350 mm, plate added at mast top)</w:t>
      </w:r>
    </w:p>
    <w:p w14:paraId="6550FBA1" w14:textId="77777777" w:rsidR="00EA6744" w:rsidRDefault="00000000">
      <w:pPr>
        <w:spacing w:after="120"/>
      </w:pPr>
      <w:r>
        <w:rPr>
          <w:color w:val="404040"/>
        </w:rPr>
        <w:t>Cross-section altered from 600 × 410 mm to 550 × 350 mm; a plate was added to the top of the mast to counter stress. All electrode-arm load conditions unchanged. Mast water loads updated: W3 (614.07 N → 527.11 N), W4 (698.62 N → 581.47 N), W5 (3521 N → 1768.1 N); the added top plate exerts an additional 905.82 N due to the water column.</w:t>
      </w:r>
    </w:p>
    <w:p w14:paraId="6ED24413" w14:textId="77777777" w:rsidR="00EA6744" w:rsidRDefault="00000000">
      <w:pPr>
        <w:pBdr>
          <w:top w:val="dashed" w:sz="4" w:space="4" w:color="BBBBBB"/>
          <w:bottom w:val="dashed" w:sz="4" w:space="4" w:color="BBBBBB"/>
        </w:pBdr>
        <w:shd w:val="clear" w:color="auto" w:fill="F7F7F7"/>
        <w:spacing w:before="120" w:after="200"/>
        <w:ind w:left="400" w:right="400"/>
        <w:jc w:val="center"/>
      </w:pPr>
      <w:r>
        <w:rPr>
          <w:i/>
          <w:iCs/>
          <w:color w:val="999999"/>
          <w:sz w:val="20"/>
          <w:szCs w:val="20"/>
        </w:rPr>
        <w:t>[Image: Modified mast model with reduced cross-section and added top plate]</w:t>
      </w:r>
    </w:p>
    <w:p w14:paraId="138A7F05" w14:textId="77777777" w:rsidR="00EA6744" w:rsidRDefault="00000000">
      <w:pPr>
        <w:pBdr>
          <w:top w:val="dashed" w:sz="4" w:space="4" w:color="BBBBBB"/>
          <w:bottom w:val="dashed" w:sz="4" w:space="4" w:color="BBBBBB"/>
        </w:pBdr>
        <w:shd w:val="clear" w:color="auto" w:fill="F7F7F7"/>
        <w:spacing w:before="120" w:after="200"/>
        <w:ind w:left="400" w:right="400"/>
        <w:jc w:val="center"/>
      </w:pPr>
      <w:r>
        <w:rPr>
          <w:i/>
          <w:iCs/>
          <w:color w:val="999999"/>
          <w:sz w:val="20"/>
          <w:szCs w:val="20"/>
        </w:rPr>
        <w:t>[Image: Stress plot – Mast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13"/>
        <w:gridCol w:w="4013"/>
      </w:tblGrid>
      <w:tr w:rsidR="00EA6744" w14:paraId="099B98E7"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4337AEDE" w14:textId="77777777" w:rsidR="00EA6744" w:rsidRDefault="00000000">
            <w:r>
              <w:rPr>
                <w:b/>
                <w:bCs/>
                <w:color w:val="404040"/>
                <w:sz w:val="20"/>
                <w:szCs w:val="20"/>
              </w:rPr>
              <w:t>Equivalent (Von Mises) Stress – Max</w:t>
            </w:r>
          </w:p>
        </w:tc>
        <w:tc>
          <w:tcPr>
            <w:tcW w:w="4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4A3C6280" w14:textId="77777777" w:rsidR="00EA6744" w:rsidRDefault="00000000">
            <w:pPr>
              <w:jc w:val="center"/>
            </w:pPr>
            <w:r>
              <w:rPr>
                <w:color w:val="404040"/>
                <w:sz w:val="20"/>
                <w:szCs w:val="20"/>
              </w:rPr>
              <w:t>91.02 MPa</w:t>
            </w:r>
          </w:p>
        </w:tc>
      </w:tr>
      <w:tr w:rsidR="00EA6744" w14:paraId="5F30E5C0"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31458593" w14:textId="77777777" w:rsidR="00EA6744" w:rsidRDefault="00000000">
            <w:r>
              <w:rPr>
                <w:b/>
                <w:bCs/>
                <w:color w:val="404040"/>
                <w:sz w:val="20"/>
                <w:szCs w:val="20"/>
              </w:rPr>
              <w:t>Total Deformation – Max (at electrode tip)</w:t>
            </w:r>
          </w:p>
        </w:tc>
        <w:tc>
          <w:tcPr>
            <w:tcW w:w="4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53221FF5" w14:textId="77777777" w:rsidR="00EA6744" w:rsidRDefault="00000000">
            <w:pPr>
              <w:jc w:val="center"/>
            </w:pPr>
            <w:r>
              <w:rPr>
                <w:color w:val="404040"/>
                <w:sz w:val="20"/>
                <w:szCs w:val="20"/>
              </w:rPr>
              <w:t>39.875 mm</w:t>
            </w:r>
          </w:p>
        </w:tc>
      </w:tr>
      <w:tr w:rsidR="00EA6744" w14:paraId="26E8FF48"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71EAD83B" w14:textId="77777777" w:rsidR="00EA6744" w:rsidRDefault="00000000">
            <w:r>
              <w:rPr>
                <w:b/>
                <w:bCs/>
                <w:color w:val="404040"/>
                <w:sz w:val="20"/>
                <w:szCs w:val="20"/>
              </w:rPr>
              <w:t>Deformation – Electrode Arm (range)</w:t>
            </w:r>
          </w:p>
        </w:tc>
        <w:tc>
          <w:tcPr>
            <w:tcW w:w="4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59763556" w14:textId="77777777" w:rsidR="00EA6744" w:rsidRDefault="00000000">
            <w:pPr>
              <w:jc w:val="center"/>
            </w:pPr>
            <w:r>
              <w:rPr>
                <w:color w:val="404040"/>
                <w:sz w:val="20"/>
                <w:szCs w:val="20"/>
              </w:rPr>
              <w:t>18 – 24 mm (max 30 mm at gripping point)</w:t>
            </w:r>
          </w:p>
        </w:tc>
      </w:tr>
      <w:tr w:rsidR="00EA6744" w14:paraId="3B4E9D41"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53963B3B" w14:textId="77777777" w:rsidR="00EA6744" w:rsidRDefault="00000000">
            <w:r>
              <w:rPr>
                <w:b/>
                <w:bCs/>
                <w:color w:val="404040"/>
                <w:sz w:val="20"/>
                <w:szCs w:val="20"/>
              </w:rPr>
              <w:t>Directional Deformation X – Max</w:t>
            </w:r>
          </w:p>
        </w:tc>
        <w:tc>
          <w:tcPr>
            <w:tcW w:w="4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56B2A9D" w14:textId="77777777" w:rsidR="00EA6744" w:rsidRDefault="00000000">
            <w:pPr>
              <w:jc w:val="center"/>
            </w:pPr>
            <w:r>
              <w:rPr>
                <w:color w:val="404040"/>
                <w:sz w:val="20"/>
                <w:szCs w:val="20"/>
              </w:rPr>
              <w:t>27.71 mm</w:t>
            </w:r>
          </w:p>
        </w:tc>
      </w:tr>
      <w:tr w:rsidR="00EA6744" w14:paraId="3539EAC5"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51F3A6BF" w14:textId="77777777" w:rsidR="00EA6744" w:rsidRDefault="00000000">
            <w:r>
              <w:rPr>
                <w:b/>
                <w:bCs/>
                <w:color w:val="404040"/>
                <w:sz w:val="20"/>
                <w:szCs w:val="20"/>
              </w:rPr>
              <w:t>Directional Deformation Y – Max</w:t>
            </w:r>
          </w:p>
        </w:tc>
        <w:tc>
          <w:tcPr>
            <w:tcW w:w="4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0B50C8F4" w14:textId="77777777" w:rsidR="00EA6744" w:rsidRDefault="00000000">
            <w:pPr>
              <w:jc w:val="center"/>
            </w:pPr>
            <w:r>
              <w:rPr>
                <w:color w:val="404040"/>
                <w:sz w:val="20"/>
                <w:szCs w:val="20"/>
              </w:rPr>
              <w:t>28.674 mm</w:t>
            </w:r>
          </w:p>
        </w:tc>
      </w:tr>
      <w:tr w:rsidR="00EA6744" w14:paraId="6A22A489"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09F04EE7" w14:textId="77777777" w:rsidR="00EA6744" w:rsidRDefault="00000000">
            <w:r>
              <w:rPr>
                <w:b/>
                <w:bCs/>
                <w:color w:val="404040"/>
                <w:sz w:val="20"/>
                <w:szCs w:val="20"/>
              </w:rPr>
              <w:t>Reaction Force – Upper Roller (−ve x-direction)</w:t>
            </w:r>
          </w:p>
        </w:tc>
        <w:tc>
          <w:tcPr>
            <w:tcW w:w="4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30FA465" w14:textId="77777777" w:rsidR="00EA6744" w:rsidRDefault="00000000">
            <w:pPr>
              <w:jc w:val="center"/>
            </w:pPr>
            <w:r>
              <w:rPr>
                <w:color w:val="404040"/>
                <w:sz w:val="20"/>
                <w:szCs w:val="20"/>
              </w:rPr>
              <w:t>95,898 N</w:t>
            </w:r>
          </w:p>
        </w:tc>
      </w:tr>
      <w:tr w:rsidR="00EA6744" w14:paraId="5A73F465"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4E0F008C" w14:textId="77777777" w:rsidR="00EA6744" w:rsidRDefault="00000000">
            <w:r>
              <w:rPr>
                <w:b/>
                <w:bCs/>
                <w:color w:val="404040"/>
                <w:sz w:val="20"/>
                <w:szCs w:val="20"/>
              </w:rPr>
              <w:t>Reaction Force – Lower Roller (+ve x-direction)</w:t>
            </w:r>
          </w:p>
        </w:tc>
        <w:tc>
          <w:tcPr>
            <w:tcW w:w="4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3094E077" w14:textId="77777777" w:rsidR="00EA6744" w:rsidRDefault="00000000">
            <w:pPr>
              <w:jc w:val="center"/>
            </w:pPr>
            <w:r>
              <w:rPr>
                <w:color w:val="404040"/>
                <w:sz w:val="20"/>
                <w:szCs w:val="20"/>
              </w:rPr>
              <w:t>95,723 N</w:t>
            </w:r>
          </w:p>
        </w:tc>
      </w:tr>
    </w:tbl>
    <w:p w14:paraId="2D73A541" w14:textId="77777777" w:rsidR="00EA6744" w:rsidRDefault="00000000">
      <w:pPr>
        <w:pBdr>
          <w:top w:val="dashed" w:sz="4" w:space="4" w:color="BBBBBB"/>
          <w:bottom w:val="dashed" w:sz="4" w:space="4" w:color="BBBBBB"/>
        </w:pBdr>
        <w:shd w:val="clear" w:color="auto" w:fill="F7F7F7"/>
        <w:spacing w:before="120" w:after="200"/>
        <w:ind w:left="400" w:right="400"/>
        <w:jc w:val="center"/>
      </w:pPr>
      <w:r>
        <w:rPr>
          <w:i/>
          <w:iCs/>
          <w:color w:val="999999"/>
          <w:sz w:val="20"/>
          <w:szCs w:val="20"/>
        </w:rPr>
        <w:t>[Image: Displacement plots – X and Y axis, Mast 2]</w:t>
      </w:r>
    </w:p>
    <w:p w14:paraId="48976AEE" w14:textId="77777777" w:rsidR="00EA6744" w:rsidRDefault="00EA6744">
      <w:pPr>
        <w:spacing w:after="80"/>
      </w:pPr>
    </w:p>
    <w:p w14:paraId="73EE0EC4" w14:textId="77777777" w:rsidR="00EA6744" w:rsidRDefault="00000000">
      <w:r>
        <w:br w:type="page"/>
      </w:r>
    </w:p>
    <w:p w14:paraId="0EB95B09" w14:textId="77777777" w:rsidR="00EA6744" w:rsidRDefault="00000000">
      <w:pPr>
        <w:pStyle w:val="Heading2"/>
        <w:shd w:val="clear" w:color="auto" w:fill="2E75B6"/>
        <w:ind w:left="160"/>
      </w:pPr>
      <w:r>
        <w:lastRenderedPageBreak/>
        <w:t>9.3 E-ARM#1 (Side Arm) – 457 mm Electrode</w:t>
      </w:r>
    </w:p>
    <w:p w14:paraId="77E6160C" w14:textId="77777777" w:rsidR="00EA6744" w:rsidRDefault="00EA6744">
      <w:pPr>
        <w:spacing w:after="80"/>
      </w:pPr>
    </w:p>
    <w:p w14:paraId="50E8C9E3" w14:textId="77777777" w:rsidR="00EA6744" w:rsidRDefault="00000000">
      <w:pPr>
        <w:spacing w:after="120"/>
      </w:pPr>
      <w:r>
        <w:rPr>
          <w:color w:val="404040"/>
        </w:rPr>
        <w:t>Roller vertical spacing: 2900 mm.</w:t>
      </w:r>
    </w:p>
    <w:p w14:paraId="0D95E94D" w14:textId="77777777" w:rsidR="00EA6744" w:rsidRDefault="00EA6744">
      <w:pPr>
        <w:spacing w:after="80"/>
      </w:pPr>
    </w:p>
    <w:p w14:paraId="4B23EEA9" w14:textId="77777777" w:rsidR="00EA6744" w:rsidRDefault="00000000">
      <w:pPr>
        <w:pStyle w:val="Heading3"/>
        <w:pBdr>
          <w:bottom w:val="single" w:sz="6" w:space="1" w:color="2E75B6"/>
        </w:pBdr>
      </w:pPr>
      <w:r>
        <w:t>9.3.1 Mast 1 (Original: 550 mm × 400 mm)</w:t>
      </w:r>
    </w:p>
    <w:p w14:paraId="3C87B25F" w14:textId="77777777" w:rsidR="00EA6744" w:rsidRDefault="00000000">
      <w:pPr>
        <w:spacing w:after="120"/>
      </w:pPr>
      <w:r>
        <w:rPr>
          <w:color w:val="404040"/>
        </w:rPr>
        <w:t>Loads: Upper chamber water 7714.6 N, Lower chamber water 7299.1 N, Mast water 611.69 N / 690.2 N / 3113.7 N, Dust load (no FOS), Cables 19961 N, Slag (no FOS), Clamping unit 9335.2 N, Pressure 0.9 MPa (9 bar) on the side surfaces of the lower and upper chambers. Note: excludes weight of the online electrode jointer.</w:t>
      </w:r>
    </w:p>
    <w:p w14:paraId="3CD2AC58" w14:textId="77777777" w:rsidR="00EA6744" w:rsidRDefault="00000000">
      <w:pPr>
        <w:pBdr>
          <w:top w:val="dashed" w:sz="4" w:space="4" w:color="BBBBBB"/>
          <w:bottom w:val="dashed" w:sz="4" w:space="4" w:color="BBBBBB"/>
        </w:pBdr>
        <w:shd w:val="clear" w:color="auto" w:fill="F7F7F7"/>
        <w:spacing w:before="120" w:after="200"/>
        <w:ind w:left="400" w:right="400"/>
        <w:jc w:val="center"/>
      </w:pPr>
      <w:r>
        <w:rPr>
          <w:i/>
          <w:iCs/>
          <w:color w:val="999999"/>
          <w:sz w:val="20"/>
          <w:szCs w:val="20"/>
        </w:rPr>
        <w:t>[Image: CAD model of 457 mm side electrode arm]</w:t>
      </w:r>
    </w:p>
    <w:p w14:paraId="792A90E5" w14:textId="77777777" w:rsidR="00EA6744" w:rsidRDefault="00000000">
      <w:pPr>
        <w:pBdr>
          <w:top w:val="dashed" w:sz="4" w:space="4" w:color="BBBBBB"/>
          <w:bottom w:val="dashed" w:sz="4" w:space="4" w:color="BBBBBB"/>
        </w:pBdr>
        <w:shd w:val="clear" w:color="auto" w:fill="F7F7F7"/>
        <w:spacing w:before="120" w:after="200"/>
        <w:ind w:left="400" w:right="400"/>
        <w:jc w:val="center"/>
      </w:pPr>
      <w:r>
        <w:rPr>
          <w:i/>
          <w:iCs/>
          <w:color w:val="999999"/>
          <w:sz w:val="20"/>
          <w:szCs w:val="20"/>
        </w:rPr>
        <w:t>[Image: Stress plot – isometric and normal 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13"/>
        <w:gridCol w:w="4013"/>
      </w:tblGrid>
      <w:tr w:rsidR="00EA6744" w14:paraId="524CAE78"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710594BA" w14:textId="77777777" w:rsidR="00EA6744" w:rsidRDefault="00000000">
            <w:r>
              <w:rPr>
                <w:b/>
                <w:bCs/>
                <w:color w:val="404040"/>
                <w:sz w:val="20"/>
                <w:szCs w:val="20"/>
              </w:rPr>
              <w:t>Equivalent (Von Mises) Stress – Max</w:t>
            </w:r>
          </w:p>
        </w:tc>
        <w:tc>
          <w:tcPr>
            <w:tcW w:w="4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7E27A75E" w14:textId="77777777" w:rsidR="00EA6744" w:rsidRDefault="00000000">
            <w:pPr>
              <w:jc w:val="center"/>
            </w:pPr>
            <w:r>
              <w:rPr>
                <w:color w:val="404040"/>
                <w:sz w:val="20"/>
                <w:szCs w:val="20"/>
              </w:rPr>
              <w:t>123.29 MPa</w:t>
            </w:r>
          </w:p>
        </w:tc>
      </w:tr>
      <w:tr w:rsidR="00EA6744" w14:paraId="2D10C927"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62CE0C08" w14:textId="77777777" w:rsidR="00EA6744" w:rsidRDefault="00000000">
            <w:r>
              <w:rPr>
                <w:b/>
                <w:bCs/>
                <w:color w:val="404040"/>
                <w:sz w:val="20"/>
                <w:szCs w:val="20"/>
              </w:rPr>
              <w:t>Total Deformation – Max</w:t>
            </w:r>
          </w:p>
        </w:tc>
        <w:tc>
          <w:tcPr>
            <w:tcW w:w="4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5B071F7" w14:textId="77777777" w:rsidR="00EA6744" w:rsidRDefault="00000000">
            <w:pPr>
              <w:jc w:val="center"/>
            </w:pPr>
            <w:r>
              <w:rPr>
                <w:color w:val="404040"/>
                <w:sz w:val="20"/>
                <w:szCs w:val="20"/>
              </w:rPr>
              <w:t>38.004 mm</w:t>
            </w:r>
          </w:p>
        </w:tc>
      </w:tr>
      <w:tr w:rsidR="00EA6744" w14:paraId="5E262617"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7801AE63" w14:textId="77777777" w:rsidR="00EA6744" w:rsidRDefault="00000000">
            <w:r>
              <w:rPr>
                <w:b/>
                <w:bCs/>
                <w:color w:val="404040"/>
                <w:sz w:val="20"/>
                <w:szCs w:val="20"/>
              </w:rPr>
              <w:t>Directional Deformation X – Max</w:t>
            </w:r>
          </w:p>
        </w:tc>
        <w:tc>
          <w:tcPr>
            <w:tcW w:w="4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738C0845" w14:textId="77777777" w:rsidR="00EA6744" w:rsidRDefault="00000000">
            <w:pPr>
              <w:jc w:val="center"/>
            </w:pPr>
            <w:r>
              <w:rPr>
                <w:color w:val="404040"/>
                <w:sz w:val="20"/>
                <w:szCs w:val="20"/>
              </w:rPr>
              <w:t>23.302 mm</w:t>
            </w:r>
          </w:p>
        </w:tc>
      </w:tr>
      <w:tr w:rsidR="00EA6744" w14:paraId="0A5685DD"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78903743" w14:textId="77777777" w:rsidR="00EA6744" w:rsidRDefault="00000000">
            <w:r>
              <w:rPr>
                <w:b/>
                <w:bCs/>
                <w:color w:val="404040"/>
                <w:sz w:val="20"/>
                <w:szCs w:val="20"/>
              </w:rPr>
              <w:t>Directional Deformation Y – Max</w:t>
            </w:r>
          </w:p>
        </w:tc>
        <w:tc>
          <w:tcPr>
            <w:tcW w:w="4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FA50FA8" w14:textId="77777777" w:rsidR="00EA6744" w:rsidRDefault="00000000">
            <w:pPr>
              <w:jc w:val="center"/>
            </w:pPr>
            <w:r>
              <w:rPr>
                <w:color w:val="404040"/>
                <w:sz w:val="20"/>
                <w:szCs w:val="20"/>
              </w:rPr>
              <w:t>29.786 mm</w:t>
            </w:r>
          </w:p>
        </w:tc>
      </w:tr>
      <w:tr w:rsidR="00EA6744" w14:paraId="0F92F567"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345A1CFE" w14:textId="77777777" w:rsidR="00EA6744" w:rsidRDefault="00000000">
            <w:r>
              <w:rPr>
                <w:b/>
                <w:bCs/>
                <w:color w:val="404040"/>
                <w:sz w:val="20"/>
                <w:szCs w:val="20"/>
              </w:rPr>
              <w:t>Directional Deformation Z – Max</w:t>
            </w:r>
          </w:p>
        </w:tc>
        <w:tc>
          <w:tcPr>
            <w:tcW w:w="4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00170E79" w14:textId="77777777" w:rsidR="00EA6744" w:rsidRDefault="00000000">
            <w:pPr>
              <w:jc w:val="center"/>
            </w:pPr>
            <w:r>
              <w:rPr>
                <w:color w:val="404040"/>
                <w:sz w:val="20"/>
                <w:szCs w:val="20"/>
              </w:rPr>
              <w:t>3.765 mm</w:t>
            </w:r>
          </w:p>
        </w:tc>
      </w:tr>
      <w:tr w:rsidR="00EA6744" w14:paraId="6529182A"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13DD21CD" w14:textId="77777777" w:rsidR="00EA6744" w:rsidRDefault="00000000">
            <w:r>
              <w:rPr>
                <w:b/>
                <w:bCs/>
                <w:color w:val="404040"/>
                <w:sz w:val="20"/>
                <w:szCs w:val="20"/>
              </w:rPr>
              <w:t>Reaction Force – Upper Roller</w:t>
            </w:r>
          </w:p>
        </w:tc>
        <w:tc>
          <w:tcPr>
            <w:tcW w:w="4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5666B24" w14:textId="77777777" w:rsidR="00EA6744" w:rsidRDefault="00000000">
            <w:pPr>
              <w:jc w:val="center"/>
            </w:pPr>
            <w:r>
              <w:rPr>
                <w:color w:val="404040"/>
                <w:sz w:val="20"/>
                <w:szCs w:val="20"/>
              </w:rPr>
              <w:t>135,330 N</w:t>
            </w:r>
          </w:p>
        </w:tc>
      </w:tr>
      <w:tr w:rsidR="00EA6744" w14:paraId="2358C33B"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7490F3F2" w14:textId="77777777" w:rsidR="00EA6744" w:rsidRDefault="00000000">
            <w:r>
              <w:rPr>
                <w:b/>
                <w:bCs/>
                <w:color w:val="404040"/>
                <w:sz w:val="20"/>
                <w:szCs w:val="20"/>
              </w:rPr>
              <w:t>Reaction Force – Lower Roller</w:t>
            </w:r>
          </w:p>
        </w:tc>
        <w:tc>
          <w:tcPr>
            <w:tcW w:w="4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77EB924E" w14:textId="77777777" w:rsidR="00EA6744" w:rsidRDefault="00000000">
            <w:pPr>
              <w:jc w:val="center"/>
            </w:pPr>
            <w:r>
              <w:rPr>
                <w:color w:val="404040"/>
                <w:sz w:val="20"/>
                <w:szCs w:val="20"/>
              </w:rPr>
              <w:t>136,130 N</w:t>
            </w:r>
          </w:p>
        </w:tc>
      </w:tr>
      <w:tr w:rsidR="00EA6744" w14:paraId="7D3D71B4"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1F4682E1" w14:textId="77777777" w:rsidR="00EA6744" w:rsidRDefault="00000000">
            <w:r>
              <w:rPr>
                <w:b/>
                <w:bCs/>
                <w:color w:val="404040"/>
                <w:sz w:val="20"/>
                <w:szCs w:val="20"/>
              </w:rPr>
              <w:t>Total Load – Hydraulic Cylinder Base</w:t>
            </w:r>
          </w:p>
        </w:tc>
        <w:tc>
          <w:tcPr>
            <w:tcW w:w="4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F17C069" w14:textId="77777777" w:rsidR="00EA6744" w:rsidRDefault="00000000">
            <w:pPr>
              <w:jc w:val="center"/>
            </w:pPr>
            <w:r>
              <w:rPr>
                <w:color w:val="404040"/>
                <w:sz w:val="20"/>
                <w:szCs w:val="20"/>
              </w:rPr>
              <w:t>175,360 N</w:t>
            </w:r>
          </w:p>
        </w:tc>
      </w:tr>
    </w:tbl>
    <w:p w14:paraId="39400672" w14:textId="77777777" w:rsidR="00EA6744" w:rsidRDefault="00000000">
      <w:pPr>
        <w:pBdr>
          <w:top w:val="dashed" w:sz="4" w:space="4" w:color="BBBBBB"/>
          <w:bottom w:val="dashed" w:sz="4" w:space="4" w:color="BBBBBB"/>
        </w:pBdr>
        <w:shd w:val="clear" w:color="auto" w:fill="F7F7F7"/>
        <w:spacing w:before="120" w:after="200"/>
        <w:ind w:left="400" w:right="400"/>
        <w:jc w:val="center"/>
      </w:pPr>
      <w:r>
        <w:rPr>
          <w:i/>
          <w:iCs/>
          <w:color w:val="999999"/>
          <w:sz w:val="20"/>
          <w:szCs w:val="20"/>
        </w:rPr>
        <w:t>[Image: Deformation and displacement plots]</w:t>
      </w:r>
    </w:p>
    <w:p w14:paraId="68440739" w14:textId="77777777" w:rsidR="00EA6744" w:rsidRDefault="00EA6744">
      <w:pPr>
        <w:spacing w:after="80"/>
      </w:pPr>
    </w:p>
    <w:p w14:paraId="14D5FE4F" w14:textId="77777777" w:rsidR="00EA6744" w:rsidRDefault="00000000">
      <w:pPr>
        <w:pStyle w:val="Heading3"/>
        <w:pBdr>
          <w:bottom w:val="single" w:sz="6" w:space="1" w:color="2E75B6"/>
        </w:pBdr>
      </w:pPr>
      <w:r>
        <w:t>9.3.2 Mast 2 (Redesigned – proposed)</w:t>
      </w:r>
    </w:p>
    <w:p w14:paraId="7089E60D" w14:textId="77777777" w:rsidR="00EA6744" w:rsidRDefault="00000000">
      <w:pPr>
        <w:spacing w:after="120"/>
      </w:pPr>
      <w:r>
        <w:rPr>
          <w:color w:val="404040"/>
        </w:rPr>
        <w:t>By the time the 457 mm side arm (E-ARM#1) was analyzed, optimized designs had already been validated for both the 508 mm side arm and the 457 mm middle arm (E-ARM#2). Based on this experience, it was concluded that the same redesign approach validated for the 457 mm middle arm — cross-section reduced from 550 × 400 mm to 500 × 310 mm, with the major-axis plate thickness increased from 40 mm to 42 mm and the minor-axis plate thickness reduced from 25 mm to 20 mm — could be directly applied to the 457 mm side arm to achieve similarly favourable results (reduced stress and base load with an acceptable increase in deformation), without requiring a fresh redesign-and-optimization cycle.</w:t>
      </w:r>
    </w:p>
    <w:p w14:paraId="754B7A41" w14:textId="77777777" w:rsidR="00EA6744" w:rsidRDefault="00000000">
      <w:pPr>
        <w:pBdr>
          <w:top w:val="dashed" w:sz="4" w:space="4" w:color="BBBBBB"/>
          <w:bottom w:val="dashed" w:sz="4" w:space="4" w:color="BBBBBB"/>
        </w:pBdr>
        <w:shd w:val="clear" w:color="auto" w:fill="F7F7F7"/>
        <w:spacing w:before="120" w:after="200"/>
        <w:ind w:left="400" w:right="400"/>
        <w:jc w:val="center"/>
      </w:pPr>
      <w:r>
        <w:rPr>
          <w:i/>
          <w:iCs/>
          <w:color w:val="999999"/>
          <w:sz w:val="20"/>
          <w:szCs w:val="20"/>
        </w:rPr>
        <w:t>[Image / Table: 457 mm side arm Mast 2 results, if completed]</w:t>
      </w:r>
    </w:p>
    <w:p w14:paraId="6B9E016D" w14:textId="77777777" w:rsidR="00EA6744" w:rsidRDefault="00EA6744">
      <w:pPr>
        <w:spacing w:after="80"/>
      </w:pPr>
    </w:p>
    <w:p w14:paraId="27A9AF81" w14:textId="77777777" w:rsidR="00EA6744" w:rsidRDefault="00000000">
      <w:pPr>
        <w:pStyle w:val="Heading2"/>
        <w:shd w:val="clear" w:color="auto" w:fill="2E75B6"/>
        <w:ind w:left="160"/>
      </w:pPr>
      <w:r>
        <w:t>9.4 E-ARM#2 (Middle Arm) – 457 mm Electrode</w:t>
      </w:r>
    </w:p>
    <w:p w14:paraId="33BEB9E9" w14:textId="77777777" w:rsidR="00EA6744" w:rsidRDefault="00EA6744">
      <w:pPr>
        <w:spacing w:after="80"/>
      </w:pPr>
    </w:p>
    <w:p w14:paraId="36EEF583" w14:textId="77777777" w:rsidR="00EA6744" w:rsidRDefault="00000000">
      <w:pPr>
        <w:spacing w:after="120"/>
      </w:pPr>
      <w:r>
        <w:rPr>
          <w:color w:val="404040"/>
        </w:rPr>
        <w:t>Roller vertical spacing: 2900 mm.</w:t>
      </w:r>
    </w:p>
    <w:p w14:paraId="084D8294" w14:textId="77777777" w:rsidR="00EA6744" w:rsidRDefault="00EA6744">
      <w:pPr>
        <w:spacing w:after="80"/>
      </w:pPr>
    </w:p>
    <w:p w14:paraId="20970F08" w14:textId="77777777" w:rsidR="00EA6744" w:rsidRDefault="00000000">
      <w:pPr>
        <w:pStyle w:val="Heading3"/>
        <w:pBdr>
          <w:bottom w:val="single" w:sz="6" w:space="1" w:color="2E75B6"/>
        </w:pBdr>
      </w:pPr>
      <w:r>
        <w:t>9.4.1 Mast 1 (Original: 550 mm × 400 mm)</w:t>
      </w:r>
    </w:p>
    <w:p w14:paraId="5E286046" w14:textId="77777777" w:rsidR="00EA6744" w:rsidRDefault="00000000">
      <w:pPr>
        <w:spacing w:after="120"/>
      </w:pPr>
      <w:r>
        <w:rPr>
          <w:color w:val="404040"/>
        </w:rPr>
        <w:lastRenderedPageBreak/>
        <w:t>Loads: Upper chamber water 6873.3 N, Lower chamber water 6509.6 N, Mast water 611.69 N / 690.2 N / 3113.7 N, Dust load (no FOS), Cables 19961 N, Slag (no FOS), Clamping unit 9335.2 N, Pressure 0.9 MPa (9 bar) on the side surfaces of the lower and upper chambers.</w:t>
      </w:r>
    </w:p>
    <w:p w14:paraId="4E024A60" w14:textId="77777777" w:rsidR="00EA6744" w:rsidRDefault="00000000">
      <w:pPr>
        <w:pBdr>
          <w:top w:val="dashed" w:sz="4" w:space="4" w:color="BBBBBB"/>
          <w:bottom w:val="dashed" w:sz="4" w:space="4" w:color="BBBBBB"/>
        </w:pBdr>
        <w:shd w:val="clear" w:color="auto" w:fill="F7F7F7"/>
        <w:spacing w:before="120" w:after="200"/>
        <w:ind w:left="400" w:right="400"/>
        <w:jc w:val="center"/>
      </w:pPr>
      <w:r>
        <w:rPr>
          <w:i/>
          <w:iCs/>
          <w:color w:val="999999"/>
          <w:sz w:val="20"/>
          <w:szCs w:val="20"/>
        </w:rPr>
        <w:t>[Image: CAD model of 457 mm middle electrode arm]</w:t>
      </w:r>
    </w:p>
    <w:p w14:paraId="48EC22C3" w14:textId="77777777" w:rsidR="00EA6744" w:rsidRDefault="00000000">
      <w:pPr>
        <w:pBdr>
          <w:top w:val="dashed" w:sz="4" w:space="4" w:color="BBBBBB"/>
          <w:bottom w:val="dashed" w:sz="4" w:space="4" w:color="BBBBBB"/>
        </w:pBdr>
        <w:shd w:val="clear" w:color="auto" w:fill="F7F7F7"/>
        <w:spacing w:before="120" w:after="200"/>
        <w:ind w:left="400" w:right="400"/>
        <w:jc w:val="center"/>
      </w:pPr>
      <w:r>
        <w:rPr>
          <w:i/>
          <w:iCs/>
          <w:color w:val="999999"/>
          <w:sz w:val="20"/>
          <w:szCs w:val="20"/>
        </w:rPr>
        <w:t>[Image: Stress plot – isometric and normal 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13"/>
        <w:gridCol w:w="4013"/>
      </w:tblGrid>
      <w:tr w:rsidR="00EA6744" w14:paraId="51B6B81F"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25FE5D2C" w14:textId="77777777" w:rsidR="00EA6744" w:rsidRDefault="00000000">
            <w:r>
              <w:rPr>
                <w:b/>
                <w:bCs/>
                <w:color w:val="404040"/>
                <w:sz w:val="20"/>
                <w:szCs w:val="20"/>
              </w:rPr>
              <w:t>Equivalent (Von Mises) Stress – Max</w:t>
            </w:r>
          </w:p>
        </w:tc>
        <w:tc>
          <w:tcPr>
            <w:tcW w:w="4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2A491BA8" w14:textId="77777777" w:rsidR="00EA6744" w:rsidRDefault="00000000">
            <w:pPr>
              <w:jc w:val="center"/>
            </w:pPr>
            <w:r>
              <w:rPr>
                <w:color w:val="404040"/>
                <w:sz w:val="20"/>
                <w:szCs w:val="20"/>
              </w:rPr>
              <w:t>92.214 MPa</w:t>
            </w:r>
          </w:p>
        </w:tc>
      </w:tr>
      <w:tr w:rsidR="00EA6744" w14:paraId="634A4075"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69C27106" w14:textId="77777777" w:rsidR="00EA6744" w:rsidRDefault="00000000">
            <w:r>
              <w:rPr>
                <w:b/>
                <w:bCs/>
                <w:color w:val="404040"/>
                <w:sz w:val="20"/>
                <w:szCs w:val="20"/>
              </w:rPr>
              <w:t>Total Deformation – Max</w:t>
            </w:r>
          </w:p>
        </w:tc>
        <w:tc>
          <w:tcPr>
            <w:tcW w:w="4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376E55E" w14:textId="77777777" w:rsidR="00EA6744" w:rsidRDefault="00000000">
            <w:pPr>
              <w:jc w:val="center"/>
            </w:pPr>
            <w:r>
              <w:rPr>
                <w:color w:val="404040"/>
                <w:sz w:val="20"/>
                <w:szCs w:val="20"/>
              </w:rPr>
              <w:t>34.583 mm</w:t>
            </w:r>
          </w:p>
        </w:tc>
      </w:tr>
      <w:tr w:rsidR="00EA6744" w14:paraId="26201DB5"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3297A544" w14:textId="77777777" w:rsidR="00EA6744" w:rsidRDefault="00000000">
            <w:r>
              <w:rPr>
                <w:b/>
                <w:bCs/>
                <w:color w:val="404040"/>
                <w:sz w:val="20"/>
                <w:szCs w:val="20"/>
              </w:rPr>
              <w:t>Directional Deformation X – Max</w:t>
            </w:r>
          </w:p>
        </w:tc>
        <w:tc>
          <w:tcPr>
            <w:tcW w:w="4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7EABF698" w14:textId="77777777" w:rsidR="00EA6744" w:rsidRDefault="00000000">
            <w:pPr>
              <w:jc w:val="center"/>
            </w:pPr>
            <w:r>
              <w:rPr>
                <w:color w:val="404040"/>
                <w:sz w:val="20"/>
                <w:szCs w:val="20"/>
              </w:rPr>
              <w:t>25.152 mm</w:t>
            </w:r>
          </w:p>
        </w:tc>
      </w:tr>
      <w:tr w:rsidR="00EA6744" w14:paraId="465A11D3"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39205F3A" w14:textId="77777777" w:rsidR="00EA6744" w:rsidRDefault="00000000">
            <w:r>
              <w:rPr>
                <w:b/>
                <w:bCs/>
                <w:color w:val="404040"/>
                <w:sz w:val="20"/>
                <w:szCs w:val="20"/>
              </w:rPr>
              <w:t>Directional Deformation Y – Max</w:t>
            </w:r>
          </w:p>
        </w:tc>
        <w:tc>
          <w:tcPr>
            <w:tcW w:w="4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9F20FEF" w14:textId="77777777" w:rsidR="00EA6744" w:rsidRDefault="00000000">
            <w:pPr>
              <w:jc w:val="center"/>
            </w:pPr>
            <w:r>
              <w:rPr>
                <w:color w:val="404040"/>
                <w:sz w:val="20"/>
                <w:szCs w:val="20"/>
              </w:rPr>
              <w:t>23.736 mm</w:t>
            </w:r>
          </w:p>
        </w:tc>
      </w:tr>
      <w:tr w:rsidR="00EA6744" w14:paraId="7F211FE1"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086AA8DE" w14:textId="77777777" w:rsidR="00EA6744" w:rsidRDefault="00000000">
            <w:r>
              <w:rPr>
                <w:b/>
                <w:bCs/>
                <w:color w:val="404040"/>
                <w:sz w:val="20"/>
                <w:szCs w:val="20"/>
              </w:rPr>
              <w:t>Reaction Force – Upper Roller</w:t>
            </w:r>
          </w:p>
        </w:tc>
        <w:tc>
          <w:tcPr>
            <w:tcW w:w="4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7EDCFE9F" w14:textId="77777777" w:rsidR="00EA6744" w:rsidRDefault="00000000">
            <w:pPr>
              <w:jc w:val="center"/>
            </w:pPr>
            <w:r>
              <w:rPr>
                <w:color w:val="404040"/>
                <w:sz w:val="20"/>
                <w:szCs w:val="20"/>
              </w:rPr>
              <w:t>102,020 N</w:t>
            </w:r>
          </w:p>
        </w:tc>
      </w:tr>
      <w:tr w:rsidR="00EA6744" w14:paraId="09CD2919"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34D10056" w14:textId="77777777" w:rsidR="00EA6744" w:rsidRDefault="00000000">
            <w:r>
              <w:rPr>
                <w:b/>
                <w:bCs/>
                <w:color w:val="404040"/>
                <w:sz w:val="20"/>
                <w:szCs w:val="20"/>
              </w:rPr>
              <w:t>Reaction Force – Lower Roller</w:t>
            </w:r>
          </w:p>
        </w:tc>
        <w:tc>
          <w:tcPr>
            <w:tcW w:w="4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5106B7FC" w14:textId="77777777" w:rsidR="00EA6744" w:rsidRDefault="00000000">
            <w:pPr>
              <w:jc w:val="center"/>
            </w:pPr>
            <w:r>
              <w:rPr>
                <w:color w:val="404040"/>
                <w:sz w:val="20"/>
                <w:szCs w:val="20"/>
              </w:rPr>
              <w:t>101,980 N</w:t>
            </w:r>
          </w:p>
        </w:tc>
      </w:tr>
      <w:tr w:rsidR="00EA6744" w14:paraId="5F4EEAC0"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1EAE62CD" w14:textId="77777777" w:rsidR="00EA6744" w:rsidRDefault="00000000">
            <w:r>
              <w:rPr>
                <w:b/>
                <w:bCs/>
                <w:color w:val="404040"/>
                <w:sz w:val="20"/>
                <w:szCs w:val="20"/>
              </w:rPr>
              <w:t>Total Load – Hydraulic Cylinder Base</w:t>
            </w:r>
          </w:p>
        </w:tc>
        <w:tc>
          <w:tcPr>
            <w:tcW w:w="4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23110739" w14:textId="77777777" w:rsidR="00EA6744" w:rsidRDefault="00000000">
            <w:pPr>
              <w:jc w:val="center"/>
            </w:pPr>
            <w:r>
              <w:rPr>
                <w:color w:val="404040"/>
                <w:sz w:val="20"/>
                <w:szCs w:val="20"/>
              </w:rPr>
              <w:t>183,380 N</w:t>
            </w:r>
          </w:p>
        </w:tc>
      </w:tr>
    </w:tbl>
    <w:p w14:paraId="7190A7CE" w14:textId="77777777" w:rsidR="00EA6744" w:rsidRDefault="00000000">
      <w:pPr>
        <w:pBdr>
          <w:top w:val="dashed" w:sz="4" w:space="4" w:color="BBBBBB"/>
          <w:bottom w:val="dashed" w:sz="4" w:space="4" w:color="BBBBBB"/>
        </w:pBdr>
        <w:shd w:val="clear" w:color="auto" w:fill="F7F7F7"/>
        <w:spacing w:before="120" w:after="200"/>
        <w:ind w:left="400" w:right="400"/>
        <w:jc w:val="center"/>
      </w:pPr>
      <w:r>
        <w:rPr>
          <w:i/>
          <w:iCs/>
          <w:color w:val="999999"/>
          <w:sz w:val="20"/>
          <w:szCs w:val="20"/>
        </w:rPr>
        <w:t>[Image: Deformation and displacement plots]</w:t>
      </w:r>
    </w:p>
    <w:p w14:paraId="558284CB" w14:textId="77777777" w:rsidR="00EA6744" w:rsidRDefault="00EA6744">
      <w:pPr>
        <w:spacing w:after="80"/>
      </w:pPr>
    </w:p>
    <w:p w14:paraId="0B2D3C70" w14:textId="77777777" w:rsidR="00EA6744" w:rsidRDefault="00000000">
      <w:pPr>
        <w:pStyle w:val="Heading3"/>
        <w:pBdr>
          <w:bottom w:val="single" w:sz="6" w:space="1" w:color="2E75B6"/>
        </w:pBdr>
      </w:pPr>
      <w:r>
        <w:t>9.4.2 Mast 2 (Redesigned: 500 mm × 310 mm)</w:t>
      </w:r>
    </w:p>
    <w:p w14:paraId="61743C3F" w14:textId="77777777" w:rsidR="00EA6744" w:rsidRDefault="00000000">
      <w:pPr>
        <w:spacing w:after="120"/>
      </w:pPr>
      <w:r>
        <w:rPr>
          <w:color w:val="404040"/>
        </w:rPr>
        <w:t>Cross-section reduced from 550 × 400 mm to 500 × 310 mm. The 40 mm major-axis plate thickness was increased to 42 mm; the 25 mm minor-axis plate thickness was reduced to 20 mm. Mast water weight recalculated for the new internal volumes: 6873.3 N, 6509.6 N, 487.68 N, 455.03 N, 1583.3 N, 476.94 N. All other forces (dust, cables, slag, clamping unit, pressure) unchanged from Mast 1.</w:t>
      </w:r>
    </w:p>
    <w:p w14:paraId="4338397E" w14:textId="77777777" w:rsidR="00EA6744" w:rsidRDefault="00000000">
      <w:pPr>
        <w:pBdr>
          <w:top w:val="dashed" w:sz="4" w:space="4" w:color="BBBBBB"/>
          <w:bottom w:val="dashed" w:sz="4" w:space="4" w:color="BBBBBB"/>
        </w:pBdr>
        <w:shd w:val="clear" w:color="auto" w:fill="F7F7F7"/>
        <w:spacing w:before="120" w:after="200"/>
        <w:ind w:left="400" w:right="400"/>
        <w:jc w:val="center"/>
      </w:pPr>
      <w:r>
        <w:rPr>
          <w:i/>
          <w:iCs/>
          <w:color w:val="999999"/>
          <w:sz w:val="20"/>
          <w:szCs w:val="20"/>
        </w:rPr>
        <w:t>[Image: Modified mast model – 500 × 310 mm cross-section]</w:t>
      </w:r>
    </w:p>
    <w:p w14:paraId="5F02733C" w14:textId="77777777" w:rsidR="00EA6744" w:rsidRDefault="00000000">
      <w:pPr>
        <w:pBdr>
          <w:top w:val="dashed" w:sz="4" w:space="4" w:color="BBBBBB"/>
          <w:bottom w:val="dashed" w:sz="4" w:space="4" w:color="BBBBBB"/>
        </w:pBdr>
        <w:shd w:val="clear" w:color="auto" w:fill="F7F7F7"/>
        <w:spacing w:before="120" w:after="200"/>
        <w:ind w:left="400" w:right="400"/>
        <w:jc w:val="center"/>
      </w:pPr>
      <w:r>
        <w:rPr>
          <w:i/>
          <w:iCs/>
          <w:color w:val="999999"/>
          <w:sz w:val="20"/>
          <w:szCs w:val="20"/>
        </w:rPr>
        <w:t>[Image: Stress plot – Mast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13"/>
        <w:gridCol w:w="4013"/>
      </w:tblGrid>
      <w:tr w:rsidR="00EA6744" w14:paraId="3A0A0DC4"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7C0BA42D" w14:textId="77777777" w:rsidR="00EA6744" w:rsidRDefault="00000000">
            <w:r>
              <w:rPr>
                <w:b/>
                <w:bCs/>
                <w:color w:val="404040"/>
                <w:sz w:val="20"/>
                <w:szCs w:val="20"/>
              </w:rPr>
              <w:t>Equivalent (Von Mises) Stress – Max</w:t>
            </w:r>
          </w:p>
        </w:tc>
        <w:tc>
          <w:tcPr>
            <w:tcW w:w="4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65A65B51" w14:textId="77777777" w:rsidR="00EA6744" w:rsidRDefault="00000000">
            <w:pPr>
              <w:jc w:val="center"/>
            </w:pPr>
            <w:r>
              <w:rPr>
                <w:color w:val="404040"/>
                <w:sz w:val="20"/>
                <w:szCs w:val="20"/>
              </w:rPr>
              <w:t>83.724 MPa</w:t>
            </w:r>
          </w:p>
        </w:tc>
      </w:tr>
      <w:tr w:rsidR="00EA6744" w14:paraId="5FF6DCFB"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2EBEDBCA" w14:textId="77777777" w:rsidR="00EA6744" w:rsidRDefault="00000000">
            <w:r>
              <w:rPr>
                <w:b/>
                <w:bCs/>
                <w:color w:val="404040"/>
                <w:sz w:val="20"/>
                <w:szCs w:val="20"/>
              </w:rPr>
              <w:t>Total Deformation – Max</w:t>
            </w:r>
          </w:p>
        </w:tc>
        <w:tc>
          <w:tcPr>
            <w:tcW w:w="4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B02A813" w14:textId="77777777" w:rsidR="00EA6744" w:rsidRDefault="00000000">
            <w:pPr>
              <w:jc w:val="center"/>
            </w:pPr>
            <w:r>
              <w:rPr>
                <w:color w:val="404040"/>
                <w:sz w:val="20"/>
                <w:szCs w:val="20"/>
              </w:rPr>
              <w:t>46.614 mm</w:t>
            </w:r>
          </w:p>
        </w:tc>
      </w:tr>
      <w:tr w:rsidR="00EA6744" w14:paraId="2DB87DFA"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1C888199" w14:textId="77777777" w:rsidR="00EA6744" w:rsidRDefault="00000000">
            <w:r>
              <w:rPr>
                <w:b/>
                <w:bCs/>
                <w:color w:val="404040"/>
                <w:sz w:val="20"/>
                <w:szCs w:val="20"/>
              </w:rPr>
              <w:t>Directional Deformation X – Max</w:t>
            </w:r>
          </w:p>
        </w:tc>
        <w:tc>
          <w:tcPr>
            <w:tcW w:w="4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3BE07A16" w14:textId="77777777" w:rsidR="00EA6744" w:rsidRDefault="00000000">
            <w:pPr>
              <w:jc w:val="center"/>
            </w:pPr>
            <w:r>
              <w:rPr>
                <w:color w:val="404040"/>
                <w:sz w:val="20"/>
                <w:szCs w:val="20"/>
              </w:rPr>
              <w:t>32.128 mm</w:t>
            </w:r>
          </w:p>
        </w:tc>
      </w:tr>
      <w:tr w:rsidR="00EA6744" w14:paraId="2766AB64"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19C5AD73" w14:textId="77777777" w:rsidR="00EA6744" w:rsidRDefault="00000000">
            <w:r>
              <w:rPr>
                <w:b/>
                <w:bCs/>
                <w:color w:val="404040"/>
                <w:sz w:val="20"/>
                <w:szCs w:val="20"/>
              </w:rPr>
              <w:t>Directional Deformation Y – Max</w:t>
            </w:r>
          </w:p>
        </w:tc>
        <w:tc>
          <w:tcPr>
            <w:tcW w:w="4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F9BCF25" w14:textId="77777777" w:rsidR="00EA6744" w:rsidRDefault="00000000">
            <w:pPr>
              <w:jc w:val="center"/>
            </w:pPr>
            <w:r>
              <w:rPr>
                <w:color w:val="404040"/>
                <w:sz w:val="20"/>
                <w:szCs w:val="20"/>
              </w:rPr>
              <w:t>33.775 mm</w:t>
            </w:r>
          </w:p>
        </w:tc>
      </w:tr>
      <w:tr w:rsidR="00EA6744" w14:paraId="6E8258B6"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28C9D2DA" w14:textId="77777777" w:rsidR="00EA6744" w:rsidRDefault="00000000">
            <w:r>
              <w:rPr>
                <w:b/>
                <w:bCs/>
                <w:color w:val="404040"/>
                <w:sz w:val="20"/>
                <w:szCs w:val="20"/>
              </w:rPr>
              <w:t>Reaction Force – Upper Roller</w:t>
            </w:r>
          </w:p>
        </w:tc>
        <w:tc>
          <w:tcPr>
            <w:tcW w:w="4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61AABF86" w14:textId="77777777" w:rsidR="00EA6744" w:rsidRDefault="00000000">
            <w:pPr>
              <w:jc w:val="center"/>
            </w:pPr>
            <w:r>
              <w:rPr>
                <w:color w:val="404040"/>
                <w:sz w:val="20"/>
                <w:szCs w:val="20"/>
              </w:rPr>
              <w:t>103,690 N</w:t>
            </w:r>
          </w:p>
        </w:tc>
      </w:tr>
      <w:tr w:rsidR="00EA6744" w14:paraId="77AB8E67"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19922093" w14:textId="77777777" w:rsidR="00EA6744" w:rsidRDefault="00000000">
            <w:r>
              <w:rPr>
                <w:b/>
                <w:bCs/>
                <w:color w:val="404040"/>
                <w:sz w:val="20"/>
                <w:szCs w:val="20"/>
              </w:rPr>
              <w:t>Reaction Force – Lower Roller</w:t>
            </w:r>
          </w:p>
        </w:tc>
        <w:tc>
          <w:tcPr>
            <w:tcW w:w="4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5F874F5" w14:textId="77777777" w:rsidR="00EA6744" w:rsidRDefault="00000000">
            <w:pPr>
              <w:jc w:val="center"/>
            </w:pPr>
            <w:r>
              <w:rPr>
                <w:color w:val="404040"/>
                <w:sz w:val="20"/>
                <w:szCs w:val="20"/>
              </w:rPr>
              <w:t>104,700 N</w:t>
            </w:r>
          </w:p>
        </w:tc>
      </w:tr>
      <w:tr w:rsidR="00EA6744" w14:paraId="63EEABAB"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0B82F67D" w14:textId="77777777" w:rsidR="00EA6744" w:rsidRDefault="00000000">
            <w:r>
              <w:rPr>
                <w:b/>
                <w:bCs/>
                <w:color w:val="404040"/>
                <w:sz w:val="20"/>
                <w:szCs w:val="20"/>
              </w:rPr>
              <w:t>Total Load – Hydraulic Cylinder Base</w:t>
            </w:r>
          </w:p>
        </w:tc>
        <w:tc>
          <w:tcPr>
            <w:tcW w:w="4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3A36D0A2" w14:textId="77777777" w:rsidR="00EA6744" w:rsidRDefault="00000000">
            <w:pPr>
              <w:jc w:val="center"/>
            </w:pPr>
            <w:r>
              <w:rPr>
                <w:color w:val="404040"/>
                <w:sz w:val="20"/>
                <w:szCs w:val="20"/>
              </w:rPr>
              <w:t>165,870 N (~9.5% reduction)</w:t>
            </w:r>
          </w:p>
        </w:tc>
      </w:tr>
    </w:tbl>
    <w:p w14:paraId="563CB0A3" w14:textId="77777777" w:rsidR="00EA6744" w:rsidRDefault="00000000">
      <w:pPr>
        <w:pBdr>
          <w:top w:val="dashed" w:sz="4" w:space="4" w:color="BBBBBB"/>
          <w:bottom w:val="dashed" w:sz="4" w:space="4" w:color="BBBBBB"/>
        </w:pBdr>
        <w:shd w:val="clear" w:color="auto" w:fill="F7F7F7"/>
        <w:spacing w:before="120" w:after="200"/>
        <w:ind w:left="400" w:right="400"/>
        <w:jc w:val="center"/>
      </w:pPr>
      <w:r>
        <w:rPr>
          <w:i/>
          <w:iCs/>
          <w:color w:val="999999"/>
          <w:sz w:val="20"/>
          <w:szCs w:val="20"/>
        </w:rPr>
        <w:t>[Image: Deformation and displacement plots – Mast 2]</w:t>
      </w:r>
    </w:p>
    <w:p w14:paraId="71513E2B" w14:textId="77777777" w:rsidR="00EA6744" w:rsidRDefault="00EA6744">
      <w:pPr>
        <w:spacing w:after="80"/>
      </w:pPr>
    </w:p>
    <w:p w14:paraId="54CAF979" w14:textId="77777777" w:rsidR="00EA6744" w:rsidRDefault="00000000">
      <w:pPr>
        <w:pStyle w:val="Heading2"/>
        <w:shd w:val="clear" w:color="auto" w:fill="2E75B6"/>
        <w:ind w:left="160"/>
      </w:pPr>
      <w:r>
        <w:t>9.5 Cylindrical Mast Study</w:t>
      </w:r>
    </w:p>
    <w:p w14:paraId="09D1688F" w14:textId="77777777" w:rsidR="00EA6744" w:rsidRDefault="00000000">
      <w:pPr>
        <w:spacing w:after="120"/>
      </w:pPr>
      <w:r>
        <w:rPr>
          <w:color w:val="404040"/>
        </w:rPr>
        <w:t>A circular hollow section (cylindrical) mast was modeled and analyzed as an alternative to the standard rectangular hollow section, using the same loading conditions, pressures, and fixed supports as the E-ARM#2 (Middle Arm), 508 mm electrode, Mast 1 configuration (Section 9.2.1). The mast water weights used were 8927.5 N, 8723 N, 583.63 N, 669.19 N, 4051.5 N, and 584.64 N.</w:t>
      </w:r>
    </w:p>
    <w:p w14:paraId="41A4E202" w14:textId="77777777" w:rsidR="00EA6744" w:rsidRDefault="00000000">
      <w:pPr>
        <w:pBdr>
          <w:top w:val="dashed" w:sz="4" w:space="4" w:color="BBBBBB"/>
          <w:bottom w:val="dashed" w:sz="4" w:space="4" w:color="BBBBBB"/>
        </w:pBdr>
        <w:shd w:val="clear" w:color="auto" w:fill="F7F7F7"/>
        <w:spacing w:before="120" w:after="200"/>
        <w:ind w:left="400" w:right="400"/>
        <w:jc w:val="center"/>
      </w:pPr>
      <w:r>
        <w:rPr>
          <w:i/>
          <w:iCs/>
          <w:color w:val="999999"/>
          <w:sz w:val="20"/>
          <w:szCs w:val="20"/>
        </w:rPr>
        <w:lastRenderedPageBreak/>
        <w:t>[Image: Cylindrical mast model]</w:t>
      </w:r>
    </w:p>
    <w:p w14:paraId="6D7F3912" w14:textId="77777777" w:rsidR="00EA6744" w:rsidRDefault="00000000">
      <w:pPr>
        <w:pBdr>
          <w:top w:val="dashed" w:sz="4" w:space="4" w:color="BBBBBB"/>
          <w:bottom w:val="dashed" w:sz="4" w:space="4" w:color="BBBBBB"/>
        </w:pBdr>
        <w:shd w:val="clear" w:color="auto" w:fill="F7F7F7"/>
        <w:spacing w:before="120" w:after="200"/>
        <w:ind w:left="400" w:right="400"/>
        <w:jc w:val="center"/>
      </w:pPr>
      <w:r>
        <w:rPr>
          <w:i/>
          <w:iCs/>
          <w:color w:val="999999"/>
          <w:sz w:val="20"/>
          <w:szCs w:val="20"/>
        </w:rPr>
        <w:t>[Image: Stress plot – cylindrical mast]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13"/>
        <w:gridCol w:w="4013"/>
      </w:tblGrid>
      <w:tr w:rsidR="00EA6744" w14:paraId="1DD431E6"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44BD5948" w14:textId="77777777" w:rsidR="00EA6744" w:rsidRDefault="00000000">
            <w:r>
              <w:rPr>
                <w:b/>
                <w:bCs/>
                <w:color w:val="404040"/>
                <w:sz w:val="20"/>
                <w:szCs w:val="20"/>
              </w:rPr>
              <w:t>Equivalent (Von Mises) Stress – Max</w:t>
            </w:r>
          </w:p>
        </w:tc>
        <w:tc>
          <w:tcPr>
            <w:tcW w:w="4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2F16EECE" w14:textId="77777777" w:rsidR="00EA6744" w:rsidRDefault="00000000">
            <w:pPr>
              <w:jc w:val="center"/>
            </w:pPr>
            <w:r>
              <w:rPr>
                <w:color w:val="404040"/>
                <w:sz w:val="20"/>
                <w:szCs w:val="20"/>
              </w:rPr>
              <w:t>95.471 MPa</w:t>
            </w:r>
          </w:p>
        </w:tc>
      </w:tr>
      <w:tr w:rsidR="00EA6744" w14:paraId="5231C5B2"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708B0EF5" w14:textId="77777777" w:rsidR="00EA6744" w:rsidRDefault="00000000">
            <w:r>
              <w:rPr>
                <w:b/>
                <w:bCs/>
                <w:color w:val="404040"/>
                <w:sz w:val="20"/>
                <w:szCs w:val="20"/>
              </w:rPr>
              <w:t>Total Deformation – Max</w:t>
            </w:r>
          </w:p>
        </w:tc>
        <w:tc>
          <w:tcPr>
            <w:tcW w:w="4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1C9B502" w14:textId="77777777" w:rsidR="00EA6744" w:rsidRDefault="00000000">
            <w:pPr>
              <w:jc w:val="center"/>
            </w:pPr>
            <w:r>
              <w:rPr>
                <w:color w:val="404040"/>
                <w:sz w:val="20"/>
                <w:szCs w:val="20"/>
              </w:rPr>
              <w:t>39.791 mm</w:t>
            </w:r>
          </w:p>
        </w:tc>
      </w:tr>
      <w:tr w:rsidR="00EA6744" w14:paraId="43D56DC8"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5A7A31CD" w14:textId="77777777" w:rsidR="00EA6744" w:rsidRDefault="00000000">
            <w:r>
              <w:rPr>
                <w:b/>
                <w:bCs/>
                <w:color w:val="404040"/>
                <w:sz w:val="20"/>
                <w:szCs w:val="20"/>
              </w:rPr>
              <w:t>Directional Deformation X – Max</w:t>
            </w:r>
          </w:p>
        </w:tc>
        <w:tc>
          <w:tcPr>
            <w:tcW w:w="40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1CD57425" w14:textId="77777777" w:rsidR="00EA6744" w:rsidRDefault="00000000">
            <w:pPr>
              <w:jc w:val="center"/>
            </w:pPr>
            <w:r>
              <w:rPr>
                <w:color w:val="404040"/>
                <w:sz w:val="20"/>
                <w:szCs w:val="20"/>
              </w:rPr>
              <w:t>27.534 mm</w:t>
            </w:r>
          </w:p>
        </w:tc>
      </w:tr>
      <w:tr w:rsidR="00EA6744" w14:paraId="488A2FBE" w14:textId="77777777">
        <w:tblPrEx>
          <w:tblCellMar>
            <w:top w:w="0" w:type="dxa"/>
            <w:bottom w:w="0" w:type="dxa"/>
          </w:tblCellMar>
        </w:tblPrEx>
        <w:tc>
          <w:tcPr>
            <w:tcW w:w="5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6DE1704A" w14:textId="77777777" w:rsidR="00EA6744" w:rsidRDefault="00000000">
            <w:r>
              <w:rPr>
                <w:b/>
                <w:bCs/>
                <w:color w:val="404040"/>
                <w:sz w:val="20"/>
                <w:szCs w:val="20"/>
              </w:rPr>
              <w:t>Directional Deformation Y – Max</w:t>
            </w:r>
          </w:p>
        </w:tc>
        <w:tc>
          <w:tcPr>
            <w:tcW w:w="4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C9DB087" w14:textId="77777777" w:rsidR="00EA6744" w:rsidRDefault="00000000">
            <w:pPr>
              <w:jc w:val="center"/>
            </w:pPr>
            <w:r>
              <w:rPr>
                <w:color w:val="404040"/>
                <w:sz w:val="20"/>
                <w:szCs w:val="20"/>
              </w:rPr>
              <w:t>28.693 mm</w:t>
            </w:r>
          </w:p>
        </w:tc>
      </w:tr>
    </w:tbl>
    <w:p w14:paraId="785659DF" w14:textId="77777777" w:rsidR="00EA6744" w:rsidRDefault="00000000">
      <w:pPr>
        <w:pBdr>
          <w:top w:val="dashed" w:sz="4" w:space="4" w:color="BBBBBB"/>
          <w:bottom w:val="dashed" w:sz="4" w:space="4" w:color="BBBBBB"/>
        </w:pBdr>
        <w:shd w:val="clear" w:color="auto" w:fill="F7F7F7"/>
        <w:spacing w:before="120" w:after="200"/>
        <w:ind w:left="400" w:right="400"/>
        <w:jc w:val="center"/>
      </w:pPr>
      <w:r>
        <w:rPr>
          <w:i/>
          <w:iCs/>
          <w:color w:val="999999"/>
          <w:sz w:val="20"/>
          <w:szCs w:val="20"/>
        </w:rPr>
        <w:t>[Image: Deformation and displacement plots – cylindrical mast]</w:t>
      </w:r>
    </w:p>
    <w:p w14:paraId="23C2B5A7" w14:textId="77777777" w:rsidR="00EA6744" w:rsidRDefault="00EA6744">
      <w:pPr>
        <w:spacing w:after="80"/>
      </w:pPr>
    </w:p>
    <w:p w14:paraId="7FBF8209" w14:textId="77777777" w:rsidR="00EA6744" w:rsidRDefault="00000000">
      <w:pPr>
        <w:pStyle w:val="ListParagraph"/>
        <w:numPr>
          <w:ilvl w:val="0"/>
          <w:numId w:val="2"/>
        </w:numPr>
        <w:spacing w:after="80"/>
      </w:pPr>
      <w:r>
        <w:rPr>
          <w:color w:val="404040"/>
        </w:rPr>
        <w:t>Compared to the rectangular Mast 1 for the same configuration (91.017 MPa, 32.878 mm), the cylindrical mast shows both higher peak stress (95.471 MPa) and higher total deformation (39.791 mm).</w:t>
      </w:r>
    </w:p>
    <w:p w14:paraId="70EC8036" w14:textId="77777777" w:rsidR="00EA6744" w:rsidRDefault="00000000">
      <w:pPr>
        <w:pStyle w:val="ListParagraph"/>
        <w:numPr>
          <w:ilvl w:val="0"/>
          <w:numId w:val="2"/>
        </w:numPr>
        <w:spacing w:after="80"/>
      </w:pPr>
      <w:r>
        <w:rPr>
          <w:color w:val="404040"/>
        </w:rPr>
        <w:t>This confirms a lower effective bending stiffness for the cylindrical cross-section compared to the equivalent rectangular section, for the same loading conditions.</w:t>
      </w:r>
    </w:p>
    <w:p w14:paraId="3BFF9C04" w14:textId="77777777" w:rsidR="00EA6744" w:rsidRDefault="00000000">
      <w:pPr>
        <w:pStyle w:val="ListParagraph"/>
        <w:numPr>
          <w:ilvl w:val="0"/>
          <w:numId w:val="2"/>
        </w:numPr>
        <w:spacing w:after="80"/>
      </w:pPr>
      <w:r>
        <w:rPr>
          <w:color w:val="404040"/>
        </w:rPr>
        <w:t>Conclusion: The cylindrical mast concept was found structurally inferior to the rectangular section and was not pursued further.</w:t>
      </w:r>
    </w:p>
    <w:p w14:paraId="58111DCB" w14:textId="77777777" w:rsidR="00EA6744" w:rsidRDefault="00EA6744">
      <w:pPr>
        <w:spacing w:after="80"/>
      </w:pPr>
    </w:p>
    <w:p w14:paraId="23B0D482" w14:textId="77777777" w:rsidR="00EA6744" w:rsidRDefault="00000000">
      <w:r>
        <w:br w:type="page"/>
      </w:r>
    </w:p>
    <w:p w14:paraId="51D537F2" w14:textId="77777777" w:rsidR="00EA6744" w:rsidRDefault="00000000">
      <w:pPr>
        <w:pStyle w:val="Heading1"/>
        <w:shd w:val="clear" w:color="auto" w:fill="1F4E79"/>
        <w:ind w:left="200"/>
      </w:pPr>
      <w:r>
        <w:lastRenderedPageBreak/>
        <w:t>10. Comparison and Weight Reduction Summary</w:t>
      </w:r>
    </w:p>
    <w:p w14:paraId="7BD02C02" w14:textId="77777777" w:rsidR="00EA6744" w:rsidRDefault="00EA6744">
      <w:pPr>
        <w:spacing w:after="80"/>
      </w:pPr>
    </w:p>
    <w:p w14:paraId="7C35348C" w14:textId="77777777" w:rsidR="00EA6744" w:rsidRDefault="00000000">
      <w:pPr>
        <w:pStyle w:val="Heading2"/>
        <w:shd w:val="clear" w:color="auto" w:fill="2E75B6"/>
        <w:ind w:left="160"/>
      </w:pPr>
      <w:r>
        <w:t>10.1 E-ARM#1 (Side Arm) – 508 mm Electrode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6"/>
        <w:gridCol w:w="2900"/>
        <w:gridCol w:w="2900"/>
      </w:tblGrid>
      <w:tr w:rsidR="00EA6744" w14:paraId="439A80BB" w14:textId="77777777">
        <w:tblPrEx>
          <w:tblCellMar>
            <w:top w:w="0" w:type="dxa"/>
            <w:bottom w:w="0" w:type="dxa"/>
          </w:tblCellMar>
        </w:tblPrEx>
        <w:tc>
          <w:tcPr>
            <w:tcW w:w="3226"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202DC763" w14:textId="77777777" w:rsidR="00EA6744" w:rsidRDefault="00000000">
            <w:pPr>
              <w:jc w:val="center"/>
            </w:pPr>
            <w:r>
              <w:rPr>
                <w:b/>
                <w:bCs/>
                <w:color w:val="FFFFFF"/>
                <w:sz w:val="20"/>
                <w:szCs w:val="20"/>
              </w:rPr>
              <w:t>Parameter</w:t>
            </w:r>
          </w:p>
        </w:tc>
        <w:tc>
          <w:tcPr>
            <w:tcW w:w="29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1746E36E" w14:textId="77777777" w:rsidR="00EA6744" w:rsidRDefault="00000000">
            <w:pPr>
              <w:jc w:val="center"/>
            </w:pPr>
            <w:r>
              <w:rPr>
                <w:b/>
                <w:bCs/>
                <w:color w:val="FFFFFF"/>
                <w:sz w:val="20"/>
                <w:szCs w:val="20"/>
              </w:rPr>
              <w:t>Mast 1 (600 × 410 mm)</w:t>
            </w:r>
          </w:p>
        </w:tc>
        <w:tc>
          <w:tcPr>
            <w:tcW w:w="29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158FAADC" w14:textId="77777777" w:rsidR="00EA6744" w:rsidRDefault="00000000">
            <w:pPr>
              <w:jc w:val="center"/>
            </w:pPr>
            <w:r>
              <w:rPr>
                <w:b/>
                <w:bCs/>
                <w:color w:val="FFFFFF"/>
                <w:sz w:val="20"/>
                <w:szCs w:val="20"/>
              </w:rPr>
              <w:t>Mast 2 (550 × 350 mm)</w:t>
            </w:r>
          </w:p>
        </w:tc>
      </w:tr>
      <w:tr w:rsidR="00EA6744" w14:paraId="1144B62D" w14:textId="77777777">
        <w:tblPrEx>
          <w:tblCellMar>
            <w:top w:w="0" w:type="dxa"/>
            <w:bottom w:w="0" w:type="dxa"/>
          </w:tblCellMar>
        </w:tblPrEx>
        <w:tc>
          <w:tcPr>
            <w:tcW w:w="3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1949525D" w14:textId="77777777" w:rsidR="00EA6744" w:rsidRDefault="00000000">
            <w:r>
              <w:rPr>
                <w:color w:val="404040"/>
                <w:sz w:val="20"/>
                <w:szCs w:val="20"/>
              </w:rPr>
              <w:t>Von Mises Stress – Max (in mast)</w:t>
            </w:r>
          </w:p>
        </w:tc>
        <w:tc>
          <w:tcPr>
            <w:tcW w:w="29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2CE977C1" w14:textId="77777777" w:rsidR="00EA6744" w:rsidRDefault="00000000">
            <w:pPr>
              <w:jc w:val="center"/>
            </w:pPr>
            <w:r>
              <w:rPr>
                <w:color w:val="404040"/>
                <w:sz w:val="20"/>
                <w:szCs w:val="20"/>
              </w:rPr>
              <w:t>80 MPa</w:t>
            </w:r>
          </w:p>
        </w:tc>
        <w:tc>
          <w:tcPr>
            <w:tcW w:w="29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13A3E2E9" w14:textId="77777777" w:rsidR="00EA6744" w:rsidRDefault="00000000">
            <w:pPr>
              <w:jc w:val="center"/>
            </w:pPr>
            <w:r>
              <w:rPr>
                <w:color w:val="404040"/>
                <w:sz w:val="20"/>
                <w:szCs w:val="20"/>
              </w:rPr>
              <w:t>70 MPa (−12.5%)</w:t>
            </w:r>
          </w:p>
        </w:tc>
      </w:tr>
      <w:tr w:rsidR="00EA6744" w14:paraId="2E8D396A" w14:textId="77777777">
        <w:tblPrEx>
          <w:tblCellMar>
            <w:top w:w="0" w:type="dxa"/>
            <w:bottom w:w="0" w:type="dxa"/>
          </w:tblCellMar>
        </w:tblPrEx>
        <w:tc>
          <w:tcPr>
            <w:tcW w:w="3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140D924D" w14:textId="77777777" w:rsidR="00EA6744" w:rsidRDefault="00000000">
            <w:r>
              <w:rPr>
                <w:color w:val="404040"/>
                <w:sz w:val="20"/>
                <w:szCs w:val="20"/>
              </w:rPr>
              <w:t>Total Deformation – Max</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7B23F0E" w14:textId="77777777" w:rsidR="00EA6744" w:rsidRDefault="00000000">
            <w:pPr>
              <w:jc w:val="center"/>
            </w:pPr>
            <w:r>
              <w:rPr>
                <w:color w:val="404040"/>
                <w:sz w:val="20"/>
                <w:szCs w:val="20"/>
              </w:rPr>
              <w:t>34.247 mm</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C29E6EF" w14:textId="77777777" w:rsidR="00EA6744" w:rsidRDefault="00000000">
            <w:pPr>
              <w:jc w:val="center"/>
            </w:pPr>
            <w:r>
              <w:rPr>
                <w:color w:val="404040"/>
                <w:sz w:val="20"/>
                <w:szCs w:val="20"/>
              </w:rPr>
              <w:t>41.56 mm (+21.4%)</w:t>
            </w:r>
          </w:p>
        </w:tc>
      </w:tr>
      <w:tr w:rsidR="00EA6744" w14:paraId="0FF7410D" w14:textId="77777777">
        <w:tblPrEx>
          <w:tblCellMar>
            <w:top w:w="0" w:type="dxa"/>
            <w:bottom w:w="0" w:type="dxa"/>
          </w:tblCellMar>
        </w:tblPrEx>
        <w:tc>
          <w:tcPr>
            <w:tcW w:w="3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7AE06222" w14:textId="77777777" w:rsidR="00EA6744" w:rsidRDefault="00000000">
            <w:r>
              <w:rPr>
                <w:color w:val="404040"/>
                <w:sz w:val="20"/>
                <w:szCs w:val="20"/>
              </w:rPr>
              <w:t>Hydraulic Cylinder Base Load</w:t>
            </w:r>
          </w:p>
        </w:tc>
        <w:tc>
          <w:tcPr>
            <w:tcW w:w="29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0D21AF43" w14:textId="77777777" w:rsidR="00EA6744" w:rsidRDefault="00000000">
            <w:pPr>
              <w:jc w:val="center"/>
            </w:pPr>
            <w:r>
              <w:rPr>
                <w:color w:val="404040"/>
                <w:sz w:val="20"/>
                <w:szCs w:val="20"/>
              </w:rPr>
              <w:t>192.48 kN</w:t>
            </w:r>
          </w:p>
        </w:tc>
        <w:tc>
          <w:tcPr>
            <w:tcW w:w="29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604D4905" w14:textId="77777777" w:rsidR="00EA6744" w:rsidRDefault="00000000">
            <w:pPr>
              <w:jc w:val="center"/>
            </w:pPr>
            <w:r>
              <w:rPr>
                <w:color w:val="404040"/>
                <w:sz w:val="20"/>
                <w:szCs w:val="20"/>
              </w:rPr>
              <w:t>178.84 kN (−7.1%)</w:t>
            </w:r>
          </w:p>
        </w:tc>
      </w:tr>
      <w:tr w:rsidR="00EA6744" w14:paraId="61CC1439" w14:textId="77777777">
        <w:tblPrEx>
          <w:tblCellMar>
            <w:top w:w="0" w:type="dxa"/>
            <w:bottom w:w="0" w:type="dxa"/>
          </w:tblCellMar>
        </w:tblPrEx>
        <w:tc>
          <w:tcPr>
            <w:tcW w:w="3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1B874958" w14:textId="77777777" w:rsidR="00EA6744" w:rsidRDefault="00000000">
            <w:r>
              <w:rPr>
                <w:color w:val="404040"/>
                <w:sz w:val="20"/>
                <w:szCs w:val="20"/>
              </w:rPr>
              <w:t>Verdict</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0158299" w14:textId="77777777" w:rsidR="00EA6744" w:rsidRDefault="00000000">
            <w:pPr>
              <w:jc w:val="center"/>
            </w:pPr>
            <w:r>
              <w:rPr>
                <w:color w:val="404040"/>
                <w:sz w:val="20"/>
                <w:szCs w:val="20"/>
              </w:rPr>
              <w:t>Baseline</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43FE1F4" w14:textId="77777777" w:rsidR="00EA6744" w:rsidRDefault="00000000">
            <w:pPr>
              <w:jc w:val="center"/>
            </w:pPr>
            <w:r>
              <w:rPr>
                <w:color w:val="404040"/>
                <w:sz w:val="20"/>
                <w:szCs w:val="20"/>
              </w:rPr>
              <w:t>Improved – stress and base load both reduced</w:t>
            </w:r>
          </w:p>
        </w:tc>
      </w:tr>
    </w:tbl>
    <w:p w14:paraId="6D30AC97" w14:textId="77777777" w:rsidR="00EA6744" w:rsidRDefault="00EA6744">
      <w:pPr>
        <w:spacing w:after="80"/>
      </w:pPr>
    </w:p>
    <w:p w14:paraId="7F5A0D8B" w14:textId="77777777" w:rsidR="00EA6744" w:rsidRDefault="00000000">
      <w:pPr>
        <w:spacing w:after="120"/>
      </w:pPr>
      <w:r>
        <w:rPr>
          <w:color w:val="404040"/>
        </w:rPr>
        <w:t>For the side arm (E-ARM#1, 508 mm electrode), the redesigned Mast 2 reduces both peak stress (~12.5%) and base load (~7.1%), confirming a genuine structural improvement despite the moderate increase in tip deformation.</w:t>
      </w:r>
    </w:p>
    <w:p w14:paraId="3CC694E4" w14:textId="77777777" w:rsidR="00EA6744" w:rsidRDefault="00EA6744">
      <w:pPr>
        <w:spacing w:after="80"/>
      </w:pPr>
    </w:p>
    <w:p w14:paraId="294AD15C" w14:textId="77777777" w:rsidR="00EA6744" w:rsidRDefault="00000000">
      <w:pPr>
        <w:pStyle w:val="Heading2"/>
        <w:shd w:val="clear" w:color="auto" w:fill="2E75B6"/>
        <w:ind w:left="160"/>
      </w:pPr>
      <w:r>
        <w:t>10.2 Weight and Cost Reduction Summary</w:t>
      </w:r>
    </w:p>
    <w:p w14:paraId="364E8ACB" w14:textId="77777777" w:rsidR="00EA6744" w:rsidRDefault="00000000">
      <w:pPr>
        <w:spacing w:after="120"/>
      </w:pPr>
      <w:r>
        <w:rPr>
          <w:color w:val="404040"/>
        </w:rPr>
        <w:t>The mast weights for each configuration, obtained from SolidWorks mass properties, are summarized below along with the resulting weight and cost savings (material rate assumed at ₹100/kg):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56"/>
        <w:gridCol w:w="1656"/>
        <w:gridCol w:w="1656"/>
        <w:gridCol w:w="1658"/>
      </w:tblGrid>
      <w:tr w:rsidR="00EA6744" w14:paraId="7AE02D67" w14:textId="77777777">
        <w:tblPrEx>
          <w:tblCellMar>
            <w:top w:w="0" w:type="dxa"/>
            <w:bottom w:w="0" w:type="dxa"/>
          </w:tblCellMar>
        </w:tblPrEx>
        <w:tc>
          <w:tcPr>
            <w:tcW w:w="24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7E2F5573" w14:textId="77777777" w:rsidR="00EA6744" w:rsidRDefault="00000000">
            <w:pPr>
              <w:jc w:val="center"/>
            </w:pPr>
            <w:r>
              <w:rPr>
                <w:b/>
                <w:bCs/>
                <w:color w:val="FFFFFF"/>
                <w:sz w:val="20"/>
                <w:szCs w:val="20"/>
              </w:rPr>
              <w:t>Configuration</w:t>
            </w:r>
          </w:p>
        </w:tc>
        <w:tc>
          <w:tcPr>
            <w:tcW w:w="1656"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78EE1675" w14:textId="77777777" w:rsidR="00EA6744" w:rsidRDefault="00000000">
            <w:pPr>
              <w:jc w:val="center"/>
            </w:pPr>
            <w:r>
              <w:rPr>
                <w:b/>
                <w:bCs/>
                <w:color w:val="FFFFFF"/>
                <w:sz w:val="20"/>
                <w:szCs w:val="20"/>
              </w:rPr>
              <w:t>Mast 1 Weight (kg)</w:t>
            </w:r>
          </w:p>
        </w:tc>
        <w:tc>
          <w:tcPr>
            <w:tcW w:w="1656"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60E0861B" w14:textId="77777777" w:rsidR="00EA6744" w:rsidRDefault="00000000">
            <w:pPr>
              <w:jc w:val="center"/>
            </w:pPr>
            <w:r>
              <w:rPr>
                <w:b/>
                <w:bCs/>
                <w:color w:val="FFFFFF"/>
                <w:sz w:val="20"/>
                <w:szCs w:val="20"/>
              </w:rPr>
              <w:t>Mast 2 Weight (kg)</w:t>
            </w:r>
          </w:p>
        </w:tc>
        <w:tc>
          <w:tcPr>
            <w:tcW w:w="1656"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2085A08A" w14:textId="77777777" w:rsidR="00EA6744" w:rsidRDefault="00000000">
            <w:pPr>
              <w:jc w:val="center"/>
            </w:pPr>
            <w:r>
              <w:rPr>
                <w:b/>
                <w:bCs/>
                <w:color w:val="FFFFFF"/>
                <w:sz w:val="20"/>
                <w:szCs w:val="20"/>
              </w:rPr>
              <w:t>Weight Reduction</w:t>
            </w:r>
          </w:p>
        </w:tc>
        <w:tc>
          <w:tcPr>
            <w:tcW w:w="1658"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416C82BC" w14:textId="77777777" w:rsidR="00EA6744" w:rsidRDefault="00000000">
            <w:pPr>
              <w:jc w:val="center"/>
            </w:pPr>
            <w:r>
              <w:rPr>
                <w:b/>
                <w:bCs/>
                <w:color w:val="FFFFFF"/>
                <w:sz w:val="20"/>
                <w:szCs w:val="20"/>
              </w:rPr>
              <w:t>Cost Saving</w:t>
            </w:r>
          </w:p>
        </w:tc>
      </w:tr>
      <w:tr w:rsidR="00EA6744" w14:paraId="63C1150C" w14:textId="77777777">
        <w:tblPrEx>
          <w:tblCellMar>
            <w:top w:w="0" w:type="dxa"/>
            <w:bottom w:w="0" w:type="dxa"/>
          </w:tblCellMar>
        </w:tblPrEx>
        <w:tc>
          <w:tcPr>
            <w:tcW w:w="2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053AB0B9" w14:textId="77777777" w:rsidR="00EA6744" w:rsidRDefault="00000000">
            <w:r>
              <w:rPr>
                <w:color w:val="404040"/>
                <w:sz w:val="20"/>
                <w:szCs w:val="20"/>
              </w:rPr>
              <w:t>E-ARM#1, 508 mm</w:t>
            </w:r>
          </w:p>
        </w:tc>
        <w:tc>
          <w:tcPr>
            <w:tcW w:w="165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379A56B0" w14:textId="77777777" w:rsidR="00EA6744" w:rsidRDefault="00000000">
            <w:pPr>
              <w:jc w:val="center"/>
            </w:pPr>
            <w:r>
              <w:rPr>
                <w:color w:val="404040"/>
                <w:sz w:val="20"/>
                <w:szCs w:val="20"/>
              </w:rPr>
              <w:t>5309</w:t>
            </w:r>
          </w:p>
        </w:tc>
        <w:tc>
          <w:tcPr>
            <w:tcW w:w="165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36FC8198" w14:textId="77777777" w:rsidR="00EA6744" w:rsidRDefault="00000000">
            <w:pPr>
              <w:jc w:val="center"/>
            </w:pPr>
            <w:r>
              <w:rPr>
                <w:color w:val="404040"/>
                <w:sz w:val="20"/>
                <w:szCs w:val="20"/>
              </w:rPr>
              <w:t>4518.9</w:t>
            </w:r>
          </w:p>
        </w:tc>
        <w:tc>
          <w:tcPr>
            <w:tcW w:w="165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10046E07" w14:textId="77777777" w:rsidR="00EA6744" w:rsidRDefault="00000000">
            <w:pPr>
              <w:jc w:val="center"/>
            </w:pPr>
            <w:r>
              <w:rPr>
                <w:color w:val="404040"/>
                <w:sz w:val="20"/>
                <w:szCs w:val="20"/>
              </w:rPr>
              <w:t>790.1 kg (14.9%)</w:t>
            </w:r>
          </w:p>
        </w:tc>
        <w:tc>
          <w:tcPr>
            <w:tcW w:w="1658"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14FDB2CD" w14:textId="77777777" w:rsidR="00EA6744" w:rsidRDefault="00000000">
            <w:pPr>
              <w:jc w:val="center"/>
            </w:pPr>
            <w:r>
              <w:rPr>
                <w:color w:val="404040"/>
                <w:sz w:val="20"/>
                <w:szCs w:val="20"/>
              </w:rPr>
              <w:t>≈ ₹0.79 lakhs</w:t>
            </w:r>
          </w:p>
        </w:tc>
      </w:tr>
      <w:tr w:rsidR="00EA6744" w14:paraId="31066939" w14:textId="77777777">
        <w:tblPrEx>
          <w:tblCellMar>
            <w:top w:w="0" w:type="dxa"/>
            <w:bottom w:w="0" w:type="dxa"/>
          </w:tblCellMar>
        </w:tblPrEx>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01515E81" w14:textId="77777777" w:rsidR="00EA6744" w:rsidRDefault="00000000">
            <w:r>
              <w:rPr>
                <w:color w:val="404040"/>
                <w:sz w:val="20"/>
                <w:szCs w:val="20"/>
              </w:rPr>
              <w:t>E-ARM#2, 508 mm</w:t>
            </w:r>
          </w:p>
        </w:tc>
        <w:tc>
          <w:tcPr>
            <w:tcW w:w="165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9A338FB" w14:textId="77777777" w:rsidR="00EA6744" w:rsidRDefault="00000000">
            <w:pPr>
              <w:jc w:val="center"/>
            </w:pPr>
            <w:r>
              <w:rPr>
                <w:color w:val="404040"/>
                <w:sz w:val="20"/>
                <w:szCs w:val="20"/>
              </w:rPr>
              <w:t>6234</w:t>
            </w:r>
          </w:p>
        </w:tc>
        <w:tc>
          <w:tcPr>
            <w:tcW w:w="165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5CDBEE9" w14:textId="77777777" w:rsidR="00EA6744" w:rsidRDefault="00000000">
            <w:pPr>
              <w:jc w:val="center"/>
            </w:pPr>
            <w:r>
              <w:rPr>
                <w:color w:val="404040"/>
                <w:sz w:val="20"/>
                <w:szCs w:val="20"/>
              </w:rPr>
              <w:t>5274.8</w:t>
            </w:r>
          </w:p>
        </w:tc>
        <w:tc>
          <w:tcPr>
            <w:tcW w:w="165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121F228" w14:textId="77777777" w:rsidR="00EA6744" w:rsidRDefault="00000000">
            <w:pPr>
              <w:jc w:val="center"/>
            </w:pPr>
            <w:r>
              <w:rPr>
                <w:color w:val="404040"/>
                <w:sz w:val="20"/>
                <w:szCs w:val="20"/>
              </w:rPr>
              <w:t>959.2 kg (15.4%)</w:t>
            </w:r>
          </w:p>
        </w:tc>
        <w:tc>
          <w:tcPr>
            <w:tcW w:w="1658"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E53D45A" w14:textId="77777777" w:rsidR="00EA6744" w:rsidRDefault="00000000">
            <w:pPr>
              <w:jc w:val="center"/>
            </w:pPr>
            <w:r>
              <w:rPr>
                <w:color w:val="404040"/>
                <w:sz w:val="20"/>
                <w:szCs w:val="20"/>
              </w:rPr>
              <w:t>≈ ₹0.96 lakhs</w:t>
            </w:r>
          </w:p>
        </w:tc>
      </w:tr>
      <w:tr w:rsidR="00EA6744" w14:paraId="10114DE7" w14:textId="77777777">
        <w:tblPrEx>
          <w:tblCellMar>
            <w:top w:w="0" w:type="dxa"/>
            <w:bottom w:w="0" w:type="dxa"/>
          </w:tblCellMar>
        </w:tblPrEx>
        <w:tc>
          <w:tcPr>
            <w:tcW w:w="2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5DFF7218" w14:textId="77777777" w:rsidR="00EA6744" w:rsidRDefault="00000000">
            <w:r>
              <w:rPr>
                <w:color w:val="404040"/>
                <w:sz w:val="20"/>
                <w:szCs w:val="20"/>
              </w:rPr>
              <w:t>E-ARM#1, 457 mm</w:t>
            </w:r>
          </w:p>
        </w:tc>
        <w:tc>
          <w:tcPr>
            <w:tcW w:w="165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2BC8DA03" w14:textId="77777777" w:rsidR="00EA6744" w:rsidRDefault="00000000">
            <w:pPr>
              <w:jc w:val="center"/>
            </w:pPr>
            <w:r>
              <w:rPr>
                <w:color w:val="404040"/>
                <w:sz w:val="20"/>
                <w:szCs w:val="20"/>
              </w:rPr>
              <w:t>4663.3</w:t>
            </w:r>
          </w:p>
        </w:tc>
        <w:tc>
          <w:tcPr>
            <w:tcW w:w="165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53607004" w14:textId="77777777" w:rsidR="00EA6744" w:rsidRDefault="00000000">
            <w:pPr>
              <w:jc w:val="center"/>
            </w:pPr>
            <w:r>
              <w:rPr>
                <w:color w:val="404040"/>
                <w:sz w:val="20"/>
                <w:szCs w:val="20"/>
              </w:rPr>
              <w:t>3609.8 (proposed)</w:t>
            </w:r>
          </w:p>
        </w:tc>
        <w:tc>
          <w:tcPr>
            <w:tcW w:w="165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35B63BDF" w14:textId="77777777" w:rsidR="00EA6744" w:rsidRDefault="00000000">
            <w:pPr>
              <w:jc w:val="center"/>
            </w:pPr>
            <w:r>
              <w:rPr>
                <w:color w:val="404040"/>
                <w:sz w:val="20"/>
                <w:szCs w:val="20"/>
              </w:rPr>
              <w:t>1053.5 kg (22.6%)</w:t>
            </w:r>
          </w:p>
        </w:tc>
        <w:tc>
          <w:tcPr>
            <w:tcW w:w="1658"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2B239B80" w14:textId="77777777" w:rsidR="00EA6744" w:rsidRDefault="00000000">
            <w:pPr>
              <w:jc w:val="center"/>
            </w:pPr>
            <w:r>
              <w:rPr>
                <w:color w:val="404040"/>
                <w:sz w:val="20"/>
                <w:szCs w:val="20"/>
              </w:rPr>
              <w:t>≈ ₹1.05 lakhs</w:t>
            </w:r>
          </w:p>
        </w:tc>
      </w:tr>
      <w:tr w:rsidR="00EA6744" w14:paraId="32E8A8B7" w14:textId="77777777">
        <w:tblPrEx>
          <w:tblCellMar>
            <w:top w:w="0" w:type="dxa"/>
            <w:bottom w:w="0" w:type="dxa"/>
          </w:tblCellMar>
        </w:tblPrEx>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02E64694" w14:textId="77777777" w:rsidR="00EA6744" w:rsidRDefault="00000000">
            <w:r>
              <w:rPr>
                <w:color w:val="404040"/>
                <w:sz w:val="20"/>
                <w:szCs w:val="20"/>
              </w:rPr>
              <w:t>E-ARM#2, 457 mm</w:t>
            </w:r>
          </w:p>
        </w:tc>
        <w:tc>
          <w:tcPr>
            <w:tcW w:w="165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572E3CF5" w14:textId="77777777" w:rsidR="00EA6744" w:rsidRDefault="00000000">
            <w:pPr>
              <w:jc w:val="center"/>
            </w:pPr>
            <w:r>
              <w:rPr>
                <w:color w:val="404040"/>
                <w:sz w:val="20"/>
                <w:szCs w:val="20"/>
              </w:rPr>
              <w:t>6221.4</w:t>
            </w:r>
          </w:p>
        </w:tc>
        <w:tc>
          <w:tcPr>
            <w:tcW w:w="165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3E56EC1" w14:textId="77777777" w:rsidR="00EA6744" w:rsidRDefault="00000000">
            <w:pPr>
              <w:jc w:val="center"/>
            </w:pPr>
            <w:r>
              <w:rPr>
                <w:color w:val="404040"/>
                <w:sz w:val="20"/>
                <w:szCs w:val="20"/>
              </w:rPr>
              <w:t>4951.17</w:t>
            </w:r>
          </w:p>
        </w:tc>
        <w:tc>
          <w:tcPr>
            <w:tcW w:w="165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3D6B43C" w14:textId="77777777" w:rsidR="00EA6744" w:rsidRDefault="00000000">
            <w:pPr>
              <w:jc w:val="center"/>
            </w:pPr>
            <w:r>
              <w:rPr>
                <w:color w:val="404040"/>
                <w:sz w:val="20"/>
                <w:szCs w:val="20"/>
              </w:rPr>
              <w:t>1270.2 kg (20.4%)</w:t>
            </w:r>
          </w:p>
        </w:tc>
        <w:tc>
          <w:tcPr>
            <w:tcW w:w="1658"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ECD3EA2" w14:textId="77777777" w:rsidR="00EA6744" w:rsidRDefault="00000000">
            <w:pPr>
              <w:jc w:val="center"/>
            </w:pPr>
            <w:r>
              <w:rPr>
                <w:color w:val="404040"/>
                <w:sz w:val="20"/>
                <w:szCs w:val="20"/>
              </w:rPr>
              <w:t>≈ ₹1.27 lakhs</w:t>
            </w:r>
          </w:p>
        </w:tc>
      </w:tr>
    </w:tbl>
    <w:p w14:paraId="229D427C" w14:textId="77777777" w:rsidR="00EA6744" w:rsidRDefault="00EA6744">
      <w:pPr>
        <w:spacing w:after="80"/>
      </w:pPr>
    </w:p>
    <w:p w14:paraId="060C45E6" w14:textId="77777777" w:rsidR="00EA6744" w:rsidRDefault="00000000">
      <w:pPr>
        <w:spacing w:after="120"/>
      </w:pPr>
      <w:r>
        <w:rPr>
          <w:color w:val="404040"/>
        </w:rPr>
        <w:t>Across all four configurations, the weight reduction ranges from approximately 15% to 23%, with the corresponding material cost saving ranging from roughly ₹0.79 lakhs to ₹1.27 lakhs per mast. These figures represent the core quantified outcome of the project. Note that for E-ARM#1 (457 mm), the Mast 2 figures are based on the proposed redesign described in Section 9.3.2, applied by analogy with the validated E-ARM#2 (457 mm) results, rather than a dedicated ANSYS re-analysis.</w:t>
      </w:r>
    </w:p>
    <w:p w14:paraId="1FE23A89" w14:textId="77777777" w:rsidR="00EA6744" w:rsidRDefault="00EA6744">
      <w:pPr>
        <w:spacing w:after="80"/>
      </w:pPr>
    </w:p>
    <w:p w14:paraId="44EC532A" w14:textId="77777777" w:rsidR="00EA6744" w:rsidRDefault="00000000">
      <w:pPr>
        <w:pStyle w:val="Heading2"/>
        <w:shd w:val="clear" w:color="auto" w:fill="2E75B6"/>
        <w:ind w:left="160"/>
      </w:pPr>
      <w:r>
        <w:t>10.3 E-ARM#2 (Middle Arm) – 508 mm Electrode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6"/>
        <w:gridCol w:w="2900"/>
        <w:gridCol w:w="2900"/>
      </w:tblGrid>
      <w:tr w:rsidR="00EA6744" w14:paraId="33562E48" w14:textId="77777777">
        <w:tblPrEx>
          <w:tblCellMar>
            <w:top w:w="0" w:type="dxa"/>
            <w:bottom w:w="0" w:type="dxa"/>
          </w:tblCellMar>
        </w:tblPrEx>
        <w:tc>
          <w:tcPr>
            <w:tcW w:w="3226"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393F5158" w14:textId="77777777" w:rsidR="00EA6744" w:rsidRDefault="00000000">
            <w:pPr>
              <w:jc w:val="center"/>
            </w:pPr>
            <w:r>
              <w:rPr>
                <w:b/>
                <w:bCs/>
                <w:color w:val="FFFFFF"/>
                <w:sz w:val="20"/>
                <w:szCs w:val="20"/>
              </w:rPr>
              <w:t>Parameter</w:t>
            </w:r>
          </w:p>
        </w:tc>
        <w:tc>
          <w:tcPr>
            <w:tcW w:w="29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4D2063B3" w14:textId="77777777" w:rsidR="00EA6744" w:rsidRDefault="00000000">
            <w:pPr>
              <w:jc w:val="center"/>
            </w:pPr>
            <w:r>
              <w:rPr>
                <w:b/>
                <w:bCs/>
                <w:color w:val="FFFFFF"/>
                <w:sz w:val="20"/>
                <w:szCs w:val="20"/>
              </w:rPr>
              <w:t>Mast 1 (600 × 410 mm)</w:t>
            </w:r>
          </w:p>
        </w:tc>
        <w:tc>
          <w:tcPr>
            <w:tcW w:w="29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6E9DB5D9" w14:textId="77777777" w:rsidR="00EA6744" w:rsidRDefault="00000000">
            <w:pPr>
              <w:jc w:val="center"/>
            </w:pPr>
            <w:r>
              <w:rPr>
                <w:b/>
                <w:bCs/>
                <w:color w:val="FFFFFF"/>
                <w:sz w:val="20"/>
                <w:szCs w:val="20"/>
              </w:rPr>
              <w:t>Mast 2 (550 × 350 mm)</w:t>
            </w:r>
          </w:p>
        </w:tc>
      </w:tr>
      <w:tr w:rsidR="00EA6744" w14:paraId="2EFF0B7B" w14:textId="77777777">
        <w:tblPrEx>
          <w:tblCellMar>
            <w:top w:w="0" w:type="dxa"/>
            <w:bottom w:w="0" w:type="dxa"/>
          </w:tblCellMar>
        </w:tblPrEx>
        <w:tc>
          <w:tcPr>
            <w:tcW w:w="3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0C3A6217" w14:textId="77777777" w:rsidR="00EA6744" w:rsidRDefault="00000000">
            <w:r>
              <w:rPr>
                <w:color w:val="404040"/>
                <w:sz w:val="20"/>
                <w:szCs w:val="20"/>
              </w:rPr>
              <w:t>Von Mises Stress – Max</w:t>
            </w:r>
          </w:p>
        </w:tc>
        <w:tc>
          <w:tcPr>
            <w:tcW w:w="29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36D1CF58" w14:textId="77777777" w:rsidR="00EA6744" w:rsidRDefault="00000000">
            <w:pPr>
              <w:jc w:val="center"/>
            </w:pPr>
            <w:r>
              <w:rPr>
                <w:color w:val="404040"/>
                <w:sz w:val="20"/>
                <w:szCs w:val="20"/>
              </w:rPr>
              <w:t>91.017 MPa</w:t>
            </w:r>
          </w:p>
        </w:tc>
        <w:tc>
          <w:tcPr>
            <w:tcW w:w="29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2A0C2548" w14:textId="77777777" w:rsidR="00EA6744" w:rsidRDefault="00000000">
            <w:pPr>
              <w:jc w:val="center"/>
            </w:pPr>
            <w:r>
              <w:rPr>
                <w:color w:val="404040"/>
                <w:sz w:val="20"/>
                <w:szCs w:val="20"/>
              </w:rPr>
              <w:t>91.02 MPa</w:t>
            </w:r>
          </w:p>
        </w:tc>
      </w:tr>
      <w:tr w:rsidR="00EA6744" w14:paraId="5D9C3418" w14:textId="77777777">
        <w:tblPrEx>
          <w:tblCellMar>
            <w:top w:w="0" w:type="dxa"/>
            <w:bottom w:w="0" w:type="dxa"/>
          </w:tblCellMar>
        </w:tblPrEx>
        <w:tc>
          <w:tcPr>
            <w:tcW w:w="3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09683CBD" w14:textId="77777777" w:rsidR="00EA6744" w:rsidRDefault="00000000">
            <w:r>
              <w:rPr>
                <w:color w:val="404040"/>
                <w:sz w:val="20"/>
                <w:szCs w:val="20"/>
              </w:rPr>
              <w:t>Total Deformation – Max</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EEEC3F9" w14:textId="77777777" w:rsidR="00EA6744" w:rsidRDefault="00000000">
            <w:pPr>
              <w:jc w:val="center"/>
            </w:pPr>
            <w:r>
              <w:rPr>
                <w:color w:val="404040"/>
                <w:sz w:val="20"/>
                <w:szCs w:val="20"/>
              </w:rPr>
              <w:t>32.878 mm</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8E112D5" w14:textId="77777777" w:rsidR="00EA6744" w:rsidRDefault="00000000">
            <w:pPr>
              <w:jc w:val="center"/>
            </w:pPr>
            <w:r>
              <w:rPr>
                <w:color w:val="404040"/>
                <w:sz w:val="20"/>
                <w:szCs w:val="20"/>
              </w:rPr>
              <w:t>39.875 mm (+21%)</w:t>
            </w:r>
          </w:p>
        </w:tc>
      </w:tr>
      <w:tr w:rsidR="00EA6744" w14:paraId="545FF7FD" w14:textId="77777777">
        <w:tblPrEx>
          <w:tblCellMar>
            <w:top w:w="0" w:type="dxa"/>
            <w:bottom w:w="0" w:type="dxa"/>
          </w:tblCellMar>
        </w:tblPrEx>
        <w:tc>
          <w:tcPr>
            <w:tcW w:w="3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4C8757D5" w14:textId="77777777" w:rsidR="00EA6744" w:rsidRDefault="00000000">
            <w:r>
              <w:rPr>
                <w:color w:val="404040"/>
                <w:sz w:val="20"/>
                <w:szCs w:val="20"/>
              </w:rPr>
              <w:t>Mast Weight</w:t>
            </w:r>
          </w:p>
        </w:tc>
        <w:tc>
          <w:tcPr>
            <w:tcW w:w="29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7F415B6B" w14:textId="77777777" w:rsidR="00EA6744" w:rsidRDefault="00000000">
            <w:pPr>
              <w:jc w:val="center"/>
            </w:pPr>
            <w:r>
              <w:rPr>
                <w:color w:val="404040"/>
                <w:sz w:val="20"/>
                <w:szCs w:val="20"/>
              </w:rPr>
              <w:t>6234 kg</w:t>
            </w:r>
          </w:p>
        </w:tc>
        <w:tc>
          <w:tcPr>
            <w:tcW w:w="29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095D1E4C" w14:textId="77777777" w:rsidR="00EA6744" w:rsidRDefault="00000000">
            <w:pPr>
              <w:jc w:val="center"/>
            </w:pPr>
            <w:r>
              <w:rPr>
                <w:color w:val="404040"/>
                <w:sz w:val="20"/>
                <w:szCs w:val="20"/>
              </w:rPr>
              <w:t>5274.8 kg (−15.4%)</w:t>
            </w:r>
          </w:p>
        </w:tc>
      </w:tr>
      <w:tr w:rsidR="00EA6744" w14:paraId="1C8C9E09" w14:textId="77777777">
        <w:tblPrEx>
          <w:tblCellMar>
            <w:top w:w="0" w:type="dxa"/>
            <w:bottom w:w="0" w:type="dxa"/>
          </w:tblCellMar>
        </w:tblPrEx>
        <w:tc>
          <w:tcPr>
            <w:tcW w:w="3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00B98F76" w14:textId="77777777" w:rsidR="00EA6744" w:rsidRDefault="00000000">
            <w:r>
              <w:rPr>
                <w:color w:val="404040"/>
                <w:sz w:val="20"/>
                <w:szCs w:val="20"/>
              </w:rPr>
              <w:lastRenderedPageBreak/>
              <w:t>Verdict</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9C16094" w14:textId="77777777" w:rsidR="00EA6744" w:rsidRDefault="00000000">
            <w:pPr>
              <w:jc w:val="center"/>
            </w:pPr>
            <w:r>
              <w:rPr>
                <w:color w:val="404040"/>
                <w:sz w:val="20"/>
                <w:szCs w:val="20"/>
              </w:rPr>
              <w:t>Baseline</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AA30F3E" w14:textId="77777777" w:rsidR="00EA6744" w:rsidRDefault="00000000">
            <w:pPr>
              <w:jc w:val="center"/>
            </w:pPr>
            <w:r>
              <w:rPr>
                <w:color w:val="404040"/>
                <w:sz w:val="20"/>
                <w:szCs w:val="20"/>
              </w:rPr>
              <w:t>Peak stress essentially unchanged; mast weight reduced by ~15.4%</w:t>
            </w:r>
          </w:p>
        </w:tc>
      </w:tr>
    </w:tbl>
    <w:p w14:paraId="599770F2" w14:textId="77777777" w:rsidR="00EA6744" w:rsidRDefault="00EA6744">
      <w:pPr>
        <w:spacing w:after="80"/>
      </w:pPr>
    </w:p>
    <w:p w14:paraId="21D4DE2A" w14:textId="77777777" w:rsidR="00EA6744" w:rsidRDefault="00000000">
      <w:pPr>
        <w:spacing w:after="120"/>
      </w:pPr>
      <w:r>
        <w:rPr>
          <w:color w:val="404040"/>
        </w:rPr>
        <w:t>The redesigned middle-arm mast achieves an almost identical peak stress (~91 MPa for both) while reducing mast weight by ~15.4%, confirming that the added top plate effectively compensates for the reduced cross-section.</w:t>
      </w:r>
    </w:p>
    <w:p w14:paraId="7E5BBA76" w14:textId="77777777" w:rsidR="00EA6744" w:rsidRDefault="00EA6744">
      <w:pPr>
        <w:spacing w:after="80"/>
      </w:pPr>
    </w:p>
    <w:p w14:paraId="200D2C77" w14:textId="77777777" w:rsidR="00EA6744" w:rsidRDefault="00000000">
      <w:pPr>
        <w:pStyle w:val="Heading2"/>
        <w:shd w:val="clear" w:color="auto" w:fill="2E75B6"/>
        <w:ind w:left="160"/>
      </w:pPr>
      <w:r>
        <w:t>10.4 E-ARM#1 (Side Arm) – 457 mm Electrode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EA6744" w14:paraId="40216931" w14:textId="77777777">
        <w:tblPrEx>
          <w:tblCellMar>
            <w:top w:w="0" w:type="dxa"/>
            <w:bottom w:w="0" w:type="dxa"/>
          </w:tblCellMar>
        </w:tblPrEx>
        <w:tc>
          <w:tcPr>
            <w:tcW w:w="4513"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346FA4C7" w14:textId="77777777" w:rsidR="00EA6744" w:rsidRDefault="00000000">
            <w:pPr>
              <w:jc w:val="center"/>
            </w:pPr>
            <w:r>
              <w:rPr>
                <w:b/>
                <w:bCs/>
                <w:color w:val="FFFFFF"/>
                <w:sz w:val="20"/>
                <w:szCs w:val="20"/>
              </w:rPr>
              <w:t>Parameter</w:t>
            </w:r>
          </w:p>
        </w:tc>
        <w:tc>
          <w:tcPr>
            <w:tcW w:w="4513"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3A112E13" w14:textId="77777777" w:rsidR="00EA6744" w:rsidRDefault="00000000">
            <w:pPr>
              <w:jc w:val="center"/>
            </w:pPr>
            <w:r>
              <w:rPr>
                <w:b/>
                <w:bCs/>
                <w:color w:val="FFFFFF"/>
                <w:sz w:val="20"/>
                <w:szCs w:val="20"/>
              </w:rPr>
              <w:t>Mast 1 (550 × 400 mm)</w:t>
            </w:r>
          </w:p>
        </w:tc>
      </w:tr>
      <w:tr w:rsidR="00EA6744" w14:paraId="010C9888" w14:textId="77777777">
        <w:tblPrEx>
          <w:tblCellMar>
            <w:top w:w="0" w:type="dxa"/>
            <w:bottom w:w="0" w:type="dxa"/>
          </w:tblCellMar>
        </w:tblPrEx>
        <w:tc>
          <w:tcPr>
            <w:tcW w:w="45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5CCD51EB" w14:textId="77777777" w:rsidR="00EA6744" w:rsidRDefault="00000000">
            <w:r>
              <w:rPr>
                <w:color w:val="404040"/>
                <w:sz w:val="20"/>
                <w:szCs w:val="20"/>
              </w:rPr>
              <w:t>Von Mises Stress – Max</w:t>
            </w:r>
          </w:p>
        </w:tc>
        <w:tc>
          <w:tcPr>
            <w:tcW w:w="45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4BCC8B66" w14:textId="77777777" w:rsidR="00EA6744" w:rsidRDefault="00000000">
            <w:pPr>
              <w:jc w:val="center"/>
            </w:pPr>
            <w:r>
              <w:rPr>
                <w:color w:val="404040"/>
                <w:sz w:val="20"/>
                <w:szCs w:val="20"/>
              </w:rPr>
              <w:t>123.29 MPa</w:t>
            </w:r>
          </w:p>
        </w:tc>
      </w:tr>
      <w:tr w:rsidR="00EA6744" w14:paraId="49632F31" w14:textId="77777777">
        <w:tblPrEx>
          <w:tblCellMar>
            <w:top w:w="0" w:type="dxa"/>
            <w:bottom w:w="0" w:type="dxa"/>
          </w:tblCellMar>
        </w:tblPrEx>
        <w:tc>
          <w:tcPr>
            <w:tcW w:w="45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5B445007" w14:textId="77777777" w:rsidR="00EA6744" w:rsidRDefault="00000000">
            <w:r>
              <w:rPr>
                <w:color w:val="404040"/>
                <w:sz w:val="20"/>
                <w:szCs w:val="20"/>
              </w:rPr>
              <w:t>Total Deformation – Max</w:t>
            </w:r>
          </w:p>
        </w:tc>
        <w:tc>
          <w:tcPr>
            <w:tcW w:w="45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6BF0657" w14:textId="77777777" w:rsidR="00EA6744" w:rsidRDefault="00000000">
            <w:pPr>
              <w:jc w:val="center"/>
            </w:pPr>
            <w:r>
              <w:rPr>
                <w:color w:val="404040"/>
                <w:sz w:val="20"/>
                <w:szCs w:val="20"/>
              </w:rPr>
              <w:t>38.004 mm</w:t>
            </w:r>
          </w:p>
        </w:tc>
      </w:tr>
      <w:tr w:rsidR="00EA6744" w14:paraId="010C037B" w14:textId="77777777">
        <w:tblPrEx>
          <w:tblCellMar>
            <w:top w:w="0" w:type="dxa"/>
            <w:bottom w:w="0" w:type="dxa"/>
          </w:tblCellMar>
        </w:tblPrEx>
        <w:tc>
          <w:tcPr>
            <w:tcW w:w="45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7D1640BD" w14:textId="77777777" w:rsidR="00EA6744" w:rsidRDefault="00000000">
            <w:r>
              <w:rPr>
                <w:color w:val="404040"/>
                <w:sz w:val="20"/>
                <w:szCs w:val="20"/>
              </w:rPr>
              <w:t>Mast Weight</w:t>
            </w:r>
          </w:p>
        </w:tc>
        <w:tc>
          <w:tcPr>
            <w:tcW w:w="451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59BE9FF9" w14:textId="77777777" w:rsidR="00EA6744" w:rsidRDefault="00000000">
            <w:pPr>
              <w:jc w:val="center"/>
            </w:pPr>
            <w:r>
              <w:rPr>
                <w:color w:val="404040"/>
                <w:sz w:val="20"/>
                <w:szCs w:val="20"/>
              </w:rPr>
              <w:t>4663.3 kg</w:t>
            </w:r>
          </w:p>
        </w:tc>
      </w:tr>
      <w:tr w:rsidR="00EA6744" w14:paraId="22AD0592" w14:textId="77777777">
        <w:tblPrEx>
          <w:tblCellMar>
            <w:top w:w="0" w:type="dxa"/>
            <w:bottom w:w="0" w:type="dxa"/>
          </w:tblCellMar>
        </w:tblPrEx>
        <w:tc>
          <w:tcPr>
            <w:tcW w:w="45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44EE2800" w14:textId="77777777" w:rsidR="00EA6744" w:rsidRDefault="00000000">
            <w:r>
              <w:rPr>
                <w:color w:val="404040"/>
                <w:sz w:val="20"/>
                <w:szCs w:val="20"/>
              </w:rPr>
              <w:t>Hydraulic Cylinder Base Load</w:t>
            </w:r>
          </w:p>
        </w:tc>
        <w:tc>
          <w:tcPr>
            <w:tcW w:w="45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F81692E" w14:textId="77777777" w:rsidR="00EA6744" w:rsidRDefault="00000000">
            <w:pPr>
              <w:jc w:val="center"/>
            </w:pPr>
            <w:r>
              <w:rPr>
                <w:color w:val="404040"/>
                <w:sz w:val="20"/>
                <w:szCs w:val="20"/>
              </w:rPr>
              <w:t>175,360 N</w:t>
            </w:r>
          </w:p>
        </w:tc>
      </w:tr>
    </w:tbl>
    <w:p w14:paraId="62BB6F41" w14:textId="77777777" w:rsidR="00EA6744" w:rsidRDefault="00EA6744">
      <w:pPr>
        <w:spacing w:after="80"/>
      </w:pPr>
    </w:p>
    <w:p w14:paraId="4BA7F9D0" w14:textId="77777777" w:rsidR="00EA6744" w:rsidRDefault="00000000">
      <w:pPr>
        <w:spacing w:after="120"/>
      </w:pPr>
      <w:r>
        <w:rPr>
          <w:color w:val="404040"/>
        </w:rPr>
        <w:t>As noted in Section 9.3.2, a dedicated redesign-and-reanalysis cycle was not performed for this configuration. Instead, based on the favourable results already validated for the 508 mm side arm and the 457 mm middle arm, it was concluded that the same redesign (550 × 400 mm → 500 × 310 mm, with the 40 mm plate increased to 42 mm and the 25 mm plate reduced to 20 mm) could be applied directly to the 457 mm side arm to achieve comparable stress and weight reductions. The estimated Mast 2 weight, based on this proposed redesign, is 3609.8 kg — a reduction of ≈1053.5 kg (22.6%) and an estimated cost saving of ≈₹1.05 lakhs.</w:t>
      </w:r>
    </w:p>
    <w:p w14:paraId="06277B4E" w14:textId="77777777" w:rsidR="00EA6744" w:rsidRDefault="00EA6744">
      <w:pPr>
        <w:spacing w:after="80"/>
      </w:pPr>
    </w:p>
    <w:p w14:paraId="33B2118A" w14:textId="77777777" w:rsidR="00EA6744" w:rsidRDefault="00000000">
      <w:pPr>
        <w:pStyle w:val="Heading2"/>
        <w:shd w:val="clear" w:color="auto" w:fill="2E75B6"/>
        <w:ind w:left="160"/>
      </w:pPr>
      <w:r>
        <w:t>10.5 E-ARM#2 (Middle Arm) – 457 mm Electrode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6"/>
        <w:gridCol w:w="2900"/>
        <w:gridCol w:w="2900"/>
      </w:tblGrid>
      <w:tr w:rsidR="00EA6744" w14:paraId="4B990D3D" w14:textId="77777777">
        <w:tblPrEx>
          <w:tblCellMar>
            <w:top w:w="0" w:type="dxa"/>
            <w:bottom w:w="0" w:type="dxa"/>
          </w:tblCellMar>
        </w:tblPrEx>
        <w:tc>
          <w:tcPr>
            <w:tcW w:w="3226"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5157A96F" w14:textId="77777777" w:rsidR="00EA6744" w:rsidRDefault="00000000">
            <w:pPr>
              <w:jc w:val="center"/>
            </w:pPr>
            <w:r>
              <w:rPr>
                <w:b/>
                <w:bCs/>
                <w:color w:val="FFFFFF"/>
                <w:sz w:val="20"/>
                <w:szCs w:val="20"/>
              </w:rPr>
              <w:t>Parameter</w:t>
            </w:r>
          </w:p>
        </w:tc>
        <w:tc>
          <w:tcPr>
            <w:tcW w:w="29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2B0BDA0C" w14:textId="77777777" w:rsidR="00EA6744" w:rsidRDefault="00000000">
            <w:pPr>
              <w:jc w:val="center"/>
            </w:pPr>
            <w:r>
              <w:rPr>
                <w:b/>
                <w:bCs/>
                <w:color w:val="FFFFFF"/>
                <w:sz w:val="20"/>
                <w:szCs w:val="20"/>
              </w:rPr>
              <w:t>Mast 1 (550 × 400 mm)</w:t>
            </w:r>
          </w:p>
        </w:tc>
        <w:tc>
          <w:tcPr>
            <w:tcW w:w="29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00B8C638" w14:textId="77777777" w:rsidR="00EA6744" w:rsidRDefault="00000000">
            <w:pPr>
              <w:jc w:val="center"/>
            </w:pPr>
            <w:r>
              <w:rPr>
                <w:b/>
                <w:bCs/>
                <w:color w:val="FFFFFF"/>
                <w:sz w:val="20"/>
                <w:szCs w:val="20"/>
              </w:rPr>
              <w:t>Mast 2 (500 × 310 mm)</w:t>
            </w:r>
          </w:p>
        </w:tc>
      </w:tr>
      <w:tr w:rsidR="00EA6744" w14:paraId="35221FF2" w14:textId="77777777">
        <w:tblPrEx>
          <w:tblCellMar>
            <w:top w:w="0" w:type="dxa"/>
            <w:bottom w:w="0" w:type="dxa"/>
          </w:tblCellMar>
        </w:tblPrEx>
        <w:tc>
          <w:tcPr>
            <w:tcW w:w="3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499DAE29" w14:textId="77777777" w:rsidR="00EA6744" w:rsidRDefault="00000000">
            <w:r>
              <w:rPr>
                <w:color w:val="404040"/>
                <w:sz w:val="20"/>
                <w:szCs w:val="20"/>
              </w:rPr>
              <w:t>Von Mises Stress – Max</w:t>
            </w:r>
          </w:p>
        </w:tc>
        <w:tc>
          <w:tcPr>
            <w:tcW w:w="29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412F2766" w14:textId="77777777" w:rsidR="00EA6744" w:rsidRDefault="00000000">
            <w:pPr>
              <w:jc w:val="center"/>
            </w:pPr>
            <w:r>
              <w:rPr>
                <w:color w:val="404040"/>
                <w:sz w:val="20"/>
                <w:szCs w:val="20"/>
              </w:rPr>
              <w:t>92.214 MPa</w:t>
            </w:r>
          </w:p>
        </w:tc>
        <w:tc>
          <w:tcPr>
            <w:tcW w:w="29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490738FD" w14:textId="77777777" w:rsidR="00EA6744" w:rsidRDefault="00000000">
            <w:pPr>
              <w:jc w:val="center"/>
            </w:pPr>
            <w:r>
              <w:rPr>
                <w:color w:val="404040"/>
                <w:sz w:val="20"/>
                <w:szCs w:val="20"/>
              </w:rPr>
              <w:t>83.724 MPa (−9.2%)</w:t>
            </w:r>
          </w:p>
        </w:tc>
      </w:tr>
      <w:tr w:rsidR="00EA6744" w14:paraId="058932FC" w14:textId="77777777">
        <w:tblPrEx>
          <w:tblCellMar>
            <w:top w:w="0" w:type="dxa"/>
            <w:bottom w:w="0" w:type="dxa"/>
          </w:tblCellMar>
        </w:tblPrEx>
        <w:tc>
          <w:tcPr>
            <w:tcW w:w="3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79305F2D" w14:textId="77777777" w:rsidR="00EA6744" w:rsidRDefault="00000000">
            <w:r>
              <w:rPr>
                <w:color w:val="404040"/>
                <w:sz w:val="20"/>
                <w:szCs w:val="20"/>
              </w:rPr>
              <w:t>Total Deformation – Max</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FC04080" w14:textId="77777777" w:rsidR="00EA6744" w:rsidRDefault="00000000">
            <w:pPr>
              <w:jc w:val="center"/>
            </w:pPr>
            <w:r>
              <w:rPr>
                <w:color w:val="404040"/>
                <w:sz w:val="20"/>
                <w:szCs w:val="20"/>
              </w:rPr>
              <w:t>34.583 mm</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D7751C8" w14:textId="77777777" w:rsidR="00EA6744" w:rsidRDefault="00000000">
            <w:pPr>
              <w:jc w:val="center"/>
            </w:pPr>
            <w:r>
              <w:rPr>
                <w:color w:val="404040"/>
                <w:sz w:val="20"/>
                <w:szCs w:val="20"/>
              </w:rPr>
              <w:t>46.614 mm (+34.8%)</w:t>
            </w:r>
          </w:p>
        </w:tc>
      </w:tr>
      <w:tr w:rsidR="00EA6744" w14:paraId="22667F94" w14:textId="77777777">
        <w:tblPrEx>
          <w:tblCellMar>
            <w:top w:w="0" w:type="dxa"/>
            <w:bottom w:w="0" w:type="dxa"/>
          </w:tblCellMar>
        </w:tblPrEx>
        <w:tc>
          <w:tcPr>
            <w:tcW w:w="3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7B75B267" w14:textId="77777777" w:rsidR="00EA6744" w:rsidRDefault="00000000">
            <w:r>
              <w:rPr>
                <w:color w:val="404040"/>
                <w:sz w:val="20"/>
                <w:szCs w:val="20"/>
              </w:rPr>
              <w:t>Mast Weight</w:t>
            </w:r>
          </w:p>
        </w:tc>
        <w:tc>
          <w:tcPr>
            <w:tcW w:w="29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6D4A16D8" w14:textId="77777777" w:rsidR="00EA6744" w:rsidRDefault="00000000">
            <w:pPr>
              <w:jc w:val="center"/>
            </w:pPr>
            <w:r>
              <w:rPr>
                <w:color w:val="404040"/>
                <w:sz w:val="20"/>
                <w:szCs w:val="20"/>
              </w:rPr>
              <w:t>6221.4 kg</w:t>
            </w:r>
          </w:p>
        </w:tc>
        <w:tc>
          <w:tcPr>
            <w:tcW w:w="29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4E5B5F5E" w14:textId="77777777" w:rsidR="00EA6744" w:rsidRDefault="00000000">
            <w:pPr>
              <w:jc w:val="center"/>
            </w:pPr>
            <w:r>
              <w:rPr>
                <w:color w:val="404040"/>
                <w:sz w:val="20"/>
                <w:szCs w:val="20"/>
              </w:rPr>
              <w:t>4951.17 kg (−20.4%)</w:t>
            </w:r>
          </w:p>
        </w:tc>
      </w:tr>
      <w:tr w:rsidR="00EA6744" w14:paraId="5DE9503D" w14:textId="77777777">
        <w:tblPrEx>
          <w:tblCellMar>
            <w:top w:w="0" w:type="dxa"/>
            <w:bottom w:w="0" w:type="dxa"/>
          </w:tblCellMar>
        </w:tblPrEx>
        <w:tc>
          <w:tcPr>
            <w:tcW w:w="3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51390FDB" w14:textId="77777777" w:rsidR="00EA6744" w:rsidRDefault="00000000">
            <w:r>
              <w:rPr>
                <w:color w:val="404040"/>
                <w:sz w:val="20"/>
                <w:szCs w:val="20"/>
              </w:rPr>
              <w:t>Hydraulic Cylinder Base Load</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5221C27" w14:textId="77777777" w:rsidR="00EA6744" w:rsidRDefault="00000000">
            <w:pPr>
              <w:jc w:val="center"/>
            </w:pPr>
            <w:r>
              <w:rPr>
                <w:color w:val="404040"/>
                <w:sz w:val="20"/>
                <w:szCs w:val="20"/>
              </w:rPr>
              <w:t>183,380 N</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589EC49B" w14:textId="77777777" w:rsidR="00EA6744" w:rsidRDefault="00000000">
            <w:pPr>
              <w:jc w:val="center"/>
            </w:pPr>
            <w:r>
              <w:rPr>
                <w:color w:val="404040"/>
                <w:sz w:val="20"/>
                <w:szCs w:val="20"/>
              </w:rPr>
              <w:t>165,870 N (−9.5%)</w:t>
            </w:r>
          </w:p>
        </w:tc>
      </w:tr>
      <w:tr w:rsidR="00EA6744" w14:paraId="1B6A5B93" w14:textId="77777777">
        <w:tblPrEx>
          <w:tblCellMar>
            <w:top w:w="0" w:type="dxa"/>
            <w:bottom w:w="0" w:type="dxa"/>
          </w:tblCellMar>
        </w:tblPrEx>
        <w:tc>
          <w:tcPr>
            <w:tcW w:w="3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5AB81D82" w14:textId="77777777" w:rsidR="00EA6744" w:rsidRDefault="00000000">
            <w:r>
              <w:rPr>
                <w:color w:val="404040"/>
                <w:sz w:val="20"/>
                <w:szCs w:val="20"/>
              </w:rPr>
              <w:t>Verdict</w:t>
            </w:r>
          </w:p>
        </w:tc>
        <w:tc>
          <w:tcPr>
            <w:tcW w:w="29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6450ECE6" w14:textId="77777777" w:rsidR="00EA6744" w:rsidRDefault="00000000">
            <w:pPr>
              <w:jc w:val="center"/>
            </w:pPr>
            <w:r>
              <w:rPr>
                <w:color w:val="404040"/>
                <w:sz w:val="20"/>
                <w:szCs w:val="20"/>
              </w:rPr>
              <w:t>Baseline</w:t>
            </w:r>
          </w:p>
        </w:tc>
        <w:tc>
          <w:tcPr>
            <w:tcW w:w="29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0F9D2A3F" w14:textId="77777777" w:rsidR="00EA6744" w:rsidRDefault="00000000">
            <w:pPr>
              <w:jc w:val="center"/>
            </w:pPr>
            <w:r>
              <w:rPr>
                <w:color w:val="404040"/>
                <w:sz w:val="20"/>
                <w:szCs w:val="20"/>
              </w:rPr>
              <w:t>Stress, load, and weight all reduced; deformation increase within allowable limits</w:t>
            </w:r>
          </w:p>
        </w:tc>
      </w:tr>
    </w:tbl>
    <w:p w14:paraId="5A47E214" w14:textId="77777777" w:rsidR="00EA6744" w:rsidRDefault="00EA6744">
      <w:pPr>
        <w:spacing w:after="80"/>
      </w:pPr>
    </w:p>
    <w:p w14:paraId="12B904A4" w14:textId="77777777" w:rsidR="00EA6744" w:rsidRDefault="00000000">
      <w:pPr>
        <w:spacing w:after="120"/>
      </w:pPr>
      <w:r>
        <w:rPr>
          <w:color w:val="404040"/>
        </w:rPr>
        <w:t>The redesigned mast (500 × 310 mm with revised plate thicknesses: 42 mm major-axis, 20 mm minor-axis) achieves a meaningful reduction in peak stress (~9.2%), base load (~9.5%), and weight (~20.4%) — the largest weight saving among all configurations studied. The corresponding increase in total deformation (~35%) remains within the project's allowable deflection limit.</w:t>
      </w:r>
    </w:p>
    <w:p w14:paraId="5EF3C637" w14:textId="77777777" w:rsidR="00EA6744" w:rsidRDefault="00EA6744">
      <w:pPr>
        <w:spacing w:after="80"/>
      </w:pPr>
    </w:p>
    <w:p w14:paraId="4908267D" w14:textId="77777777" w:rsidR="00EA6744" w:rsidRDefault="00000000">
      <w:pPr>
        <w:pStyle w:val="Heading2"/>
        <w:shd w:val="clear" w:color="auto" w:fill="2E75B6"/>
        <w:ind w:left="160"/>
      </w:pPr>
      <w:r>
        <w:t>10.6 Overall Summary – All Four Configurations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6"/>
        <w:gridCol w:w="1400"/>
        <w:gridCol w:w="1200"/>
        <w:gridCol w:w="1200"/>
        <w:gridCol w:w="1200"/>
        <w:gridCol w:w="2000"/>
      </w:tblGrid>
      <w:tr w:rsidR="00EA6744" w14:paraId="3316F82E" w14:textId="77777777">
        <w:tblPrEx>
          <w:tblCellMar>
            <w:top w:w="0" w:type="dxa"/>
            <w:bottom w:w="0" w:type="dxa"/>
          </w:tblCellMar>
        </w:tblPrEx>
        <w:tc>
          <w:tcPr>
            <w:tcW w:w="2026"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58B96293" w14:textId="77777777" w:rsidR="00EA6744" w:rsidRDefault="00000000">
            <w:pPr>
              <w:jc w:val="center"/>
            </w:pPr>
            <w:r>
              <w:rPr>
                <w:b/>
                <w:bCs/>
                <w:color w:val="FFFFFF"/>
                <w:sz w:val="20"/>
                <w:szCs w:val="20"/>
              </w:rPr>
              <w:lastRenderedPageBreak/>
              <w:t>Configuration</w:t>
            </w:r>
          </w:p>
        </w:tc>
        <w:tc>
          <w:tcPr>
            <w:tcW w:w="14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5B078116" w14:textId="77777777" w:rsidR="00EA6744" w:rsidRDefault="00000000">
            <w:pPr>
              <w:jc w:val="center"/>
            </w:pPr>
            <w:r>
              <w:rPr>
                <w:b/>
                <w:bCs/>
                <w:color w:val="FFFFFF"/>
                <w:sz w:val="20"/>
                <w:szCs w:val="20"/>
              </w:rPr>
              <w:t>Mast 1 X-sec</w:t>
            </w:r>
          </w:p>
        </w:tc>
        <w:tc>
          <w:tcPr>
            <w:tcW w:w="12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49F0011C" w14:textId="77777777" w:rsidR="00EA6744" w:rsidRDefault="00000000">
            <w:pPr>
              <w:jc w:val="center"/>
            </w:pPr>
            <w:r>
              <w:rPr>
                <w:b/>
                <w:bCs/>
                <w:color w:val="FFFFFF"/>
                <w:sz w:val="20"/>
                <w:szCs w:val="20"/>
              </w:rPr>
              <w:t>Mast 2 X-sec</w:t>
            </w:r>
          </w:p>
        </w:tc>
        <w:tc>
          <w:tcPr>
            <w:tcW w:w="12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17675A07" w14:textId="77777777" w:rsidR="00EA6744" w:rsidRDefault="00000000">
            <w:pPr>
              <w:jc w:val="center"/>
            </w:pPr>
            <w:r>
              <w:rPr>
                <w:b/>
                <w:bCs/>
                <w:color w:val="FFFFFF"/>
                <w:sz w:val="20"/>
                <w:szCs w:val="20"/>
              </w:rPr>
              <w:t>Stress Change</w:t>
            </w:r>
          </w:p>
        </w:tc>
        <w:tc>
          <w:tcPr>
            <w:tcW w:w="12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72F583A0" w14:textId="77777777" w:rsidR="00EA6744" w:rsidRDefault="00000000">
            <w:pPr>
              <w:jc w:val="center"/>
            </w:pPr>
            <w:r>
              <w:rPr>
                <w:b/>
                <w:bCs/>
                <w:color w:val="FFFFFF"/>
                <w:sz w:val="20"/>
                <w:szCs w:val="20"/>
              </w:rPr>
              <w:t>Weight Change</w:t>
            </w:r>
          </w:p>
        </w:tc>
        <w:tc>
          <w:tcPr>
            <w:tcW w:w="20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4FC77D19" w14:textId="77777777" w:rsidR="00EA6744" w:rsidRDefault="00000000">
            <w:pPr>
              <w:jc w:val="center"/>
            </w:pPr>
            <w:r>
              <w:rPr>
                <w:b/>
                <w:bCs/>
                <w:color w:val="FFFFFF"/>
                <w:sz w:val="20"/>
                <w:szCs w:val="20"/>
              </w:rPr>
              <w:t>Base Load Change</w:t>
            </w:r>
          </w:p>
        </w:tc>
      </w:tr>
      <w:tr w:rsidR="00EA6744" w14:paraId="4F0DFA2B" w14:textId="77777777">
        <w:tblPrEx>
          <w:tblCellMar>
            <w:top w:w="0" w:type="dxa"/>
            <w:bottom w:w="0" w:type="dxa"/>
          </w:tblCellMar>
        </w:tblPrEx>
        <w:tc>
          <w:tcPr>
            <w:tcW w:w="20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133BDD39" w14:textId="77777777" w:rsidR="00EA6744" w:rsidRDefault="00000000">
            <w:r>
              <w:rPr>
                <w:color w:val="404040"/>
                <w:sz w:val="20"/>
                <w:szCs w:val="20"/>
              </w:rPr>
              <w:t>E-ARM#1, 508 mm</w:t>
            </w:r>
          </w:p>
        </w:tc>
        <w:tc>
          <w:tcPr>
            <w:tcW w:w="1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7AA28562" w14:textId="77777777" w:rsidR="00EA6744" w:rsidRDefault="00000000">
            <w:pPr>
              <w:jc w:val="center"/>
            </w:pPr>
            <w:r>
              <w:rPr>
                <w:color w:val="404040"/>
                <w:sz w:val="20"/>
                <w:szCs w:val="20"/>
              </w:rPr>
              <w:t>600×410</w:t>
            </w:r>
          </w:p>
        </w:tc>
        <w:tc>
          <w:tcPr>
            <w:tcW w:w="1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47E3EADA" w14:textId="77777777" w:rsidR="00EA6744" w:rsidRDefault="00000000">
            <w:pPr>
              <w:jc w:val="center"/>
            </w:pPr>
            <w:r>
              <w:rPr>
                <w:color w:val="404040"/>
                <w:sz w:val="20"/>
                <w:szCs w:val="20"/>
              </w:rPr>
              <w:t>550×350</w:t>
            </w:r>
          </w:p>
        </w:tc>
        <w:tc>
          <w:tcPr>
            <w:tcW w:w="1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0DB5768E" w14:textId="77777777" w:rsidR="00EA6744" w:rsidRDefault="00000000">
            <w:pPr>
              <w:jc w:val="center"/>
            </w:pPr>
            <w:r>
              <w:rPr>
                <w:color w:val="404040"/>
                <w:sz w:val="20"/>
                <w:szCs w:val="20"/>
              </w:rPr>
              <w:t>−12.5%</w:t>
            </w:r>
          </w:p>
        </w:tc>
        <w:tc>
          <w:tcPr>
            <w:tcW w:w="1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0591D266" w14:textId="77777777" w:rsidR="00EA6744" w:rsidRDefault="00000000">
            <w:pPr>
              <w:jc w:val="center"/>
            </w:pPr>
            <w:r>
              <w:rPr>
                <w:color w:val="404040"/>
                <w:sz w:val="20"/>
                <w:szCs w:val="20"/>
              </w:rPr>
              <w:t>−14.9%</w:t>
            </w:r>
          </w:p>
        </w:tc>
        <w:tc>
          <w:tcPr>
            <w:tcW w:w="2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464137FF" w14:textId="77777777" w:rsidR="00EA6744" w:rsidRDefault="00000000">
            <w:pPr>
              <w:jc w:val="center"/>
            </w:pPr>
            <w:r>
              <w:rPr>
                <w:color w:val="404040"/>
                <w:sz w:val="20"/>
                <w:szCs w:val="20"/>
              </w:rPr>
              <w:t>−7.1%</w:t>
            </w:r>
          </w:p>
        </w:tc>
      </w:tr>
      <w:tr w:rsidR="00EA6744" w14:paraId="377F9B0C" w14:textId="77777777">
        <w:tblPrEx>
          <w:tblCellMar>
            <w:top w:w="0" w:type="dxa"/>
            <w:bottom w:w="0" w:type="dxa"/>
          </w:tblCellMar>
        </w:tblPrEx>
        <w:tc>
          <w:tcPr>
            <w:tcW w:w="2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664316DD" w14:textId="77777777" w:rsidR="00EA6744" w:rsidRDefault="00000000">
            <w:r>
              <w:rPr>
                <w:color w:val="404040"/>
                <w:sz w:val="20"/>
                <w:szCs w:val="20"/>
              </w:rPr>
              <w:t>E-ARM#2, 508 mm</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6D114EC" w14:textId="77777777" w:rsidR="00EA6744" w:rsidRDefault="00000000">
            <w:pPr>
              <w:jc w:val="center"/>
            </w:pPr>
            <w:r>
              <w:rPr>
                <w:color w:val="404040"/>
                <w:sz w:val="20"/>
                <w:szCs w:val="20"/>
              </w:rPr>
              <w:t>600×410</w:t>
            </w:r>
          </w:p>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E1C6626" w14:textId="77777777" w:rsidR="00EA6744" w:rsidRDefault="00000000">
            <w:pPr>
              <w:jc w:val="center"/>
            </w:pPr>
            <w:r>
              <w:rPr>
                <w:color w:val="404040"/>
                <w:sz w:val="20"/>
                <w:szCs w:val="20"/>
              </w:rPr>
              <w:t>550×350</w:t>
            </w:r>
          </w:p>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2876D0F" w14:textId="77777777" w:rsidR="00EA6744" w:rsidRDefault="00000000">
            <w:pPr>
              <w:jc w:val="center"/>
            </w:pPr>
            <w:r>
              <w:rPr>
                <w:color w:val="404040"/>
                <w:sz w:val="20"/>
                <w:szCs w:val="20"/>
              </w:rPr>
              <w:t>≈ 0%</w:t>
            </w:r>
          </w:p>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506FCD90" w14:textId="77777777" w:rsidR="00EA6744" w:rsidRDefault="00000000">
            <w:pPr>
              <w:jc w:val="center"/>
            </w:pPr>
            <w:r>
              <w:rPr>
                <w:color w:val="404040"/>
                <w:sz w:val="20"/>
                <w:szCs w:val="20"/>
              </w:rPr>
              <w:t>−15.4%</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C2DE38D" w14:textId="77777777" w:rsidR="00EA6744" w:rsidRDefault="00000000">
            <w:pPr>
              <w:jc w:val="center"/>
            </w:pPr>
            <w:r>
              <w:rPr>
                <w:color w:val="404040"/>
                <w:sz w:val="20"/>
                <w:szCs w:val="20"/>
              </w:rPr>
              <w:t>≈ 0% (roller reactions)</w:t>
            </w:r>
          </w:p>
        </w:tc>
      </w:tr>
      <w:tr w:rsidR="00EA6744" w14:paraId="2C3F75F7" w14:textId="77777777">
        <w:tblPrEx>
          <w:tblCellMar>
            <w:top w:w="0" w:type="dxa"/>
            <w:bottom w:w="0" w:type="dxa"/>
          </w:tblCellMar>
        </w:tblPrEx>
        <w:tc>
          <w:tcPr>
            <w:tcW w:w="20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20" w:type="dxa"/>
            </w:tcMar>
          </w:tcPr>
          <w:p w14:paraId="356BFAE5" w14:textId="77777777" w:rsidR="00EA6744" w:rsidRDefault="00000000">
            <w:r>
              <w:rPr>
                <w:color w:val="404040"/>
                <w:sz w:val="20"/>
                <w:szCs w:val="20"/>
              </w:rPr>
              <w:t>E-ARM#1, 457 mm</w:t>
            </w:r>
          </w:p>
        </w:tc>
        <w:tc>
          <w:tcPr>
            <w:tcW w:w="1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0A84ED60" w14:textId="77777777" w:rsidR="00EA6744" w:rsidRDefault="00000000">
            <w:pPr>
              <w:jc w:val="center"/>
            </w:pPr>
            <w:r>
              <w:rPr>
                <w:color w:val="404040"/>
                <w:sz w:val="20"/>
                <w:szCs w:val="20"/>
              </w:rPr>
              <w:t>550×400</w:t>
            </w:r>
          </w:p>
        </w:tc>
        <w:tc>
          <w:tcPr>
            <w:tcW w:w="1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2893289C" w14:textId="77777777" w:rsidR="00EA6744" w:rsidRDefault="00000000">
            <w:pPr>
              <w:jc w:val="center"/>
            </w:pPr>
            <w:r>
              <w:rPr>
                <w:color w:val="404040"/>
                <w:sz w:val="20"/>
                <w:szCs w:val="20"/>
              </w:rPr>
              <w:t>500×310 (proposed)</w:t>
            </w:r>
          </w:p>
        </w:tc>
        <w:tc>
          <w:tcPr>
            <w:tcW w:w="1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3089AD02" w14:textId="77777777" w:rsidR="00EA6744" w:rsidRDefault="00000000">
            <w:pPr>
              <w:jc w:val="center"/>
            </w:pPr>
            <w:r>
              <w:rPr>
                <w:color w:val="404040"/>
                <w:sz w:val="20"/>
                <w:szCs w:val="20"/>
              </w:rPr>
              <w:t>Expected ≈ −9%</w:t>
            </w:r>
          </w:p>
        </w:tc>
        <w:tc>
          <w:tcPr>
            <w:tcW w:w="1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2CBEF261" w14:textId="77777777" w:rsidR="00EA6744" w:rsidRDefault="00000000">
            <w:pPr>
              <w:jc w:val="center"/>
            </w:pPr>
            <w:r>
              <w:rPr>
                <w:color w:val="404040"/>
                <w:sz w:val="20"/>
                <w:szCs w:val="20"/>
              </w:rPr>
              <w:t>−22.6%</w:t>
            </w:r>
          </w:p>
        </w:tc>
        <w:tc>
          <w:tcPr>
            <w:tcW w:w="2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3465461C" w14:textId="77777777" w:rsidR="00EA6744" w:rsidRDefault="00000000">
            <w:pPr>
              <w:jc w:val="center"/>
            </w:pPr>
            <w:r>
              <w:rPr>
                <w:color w:val="404040"/>
                <w:sz w:val="20"/>
                <w:szCs w:val="20"/>
              </w:rPr>
              <w:t>Expected ≈ −9.5%</w:t>
            </w:r>
          </w:p>
        </w:tc>
      </w:tr>
      <w:tr w:rsidR="00EA6744" w14:paraId="38FDA2CE" w14:textId="77777777">
        <w:tblPrEx>
          <w:tblCellMar>
            <w:top w:w="0" w:type="dxa"/>
            <w:bottom w:w="0" w:type="dxa"/>
          </w:tblCellMar>
        </w:tblPrEx>
        <w:tc>
          <w:tcPr>
            <w:tcW w:w="2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20" w:type="dxa"/>
            </w:tcMar>
          </w:tcPr>
          <w:p w14:paraId="199D5DBF" w14:textId="77777777" w:rsidR="00EA6744" w:rsidRDefault="00000000">
            <w:r>
              <w:rPr>
                <w:color w:val="404040"/>
                <w:sz w:val="20"/>
                <w:szCs w:val="20"/>
              </w:rPr>
              <w:t>E-ARM#2, 457 mm</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5223A22" w14:textId="77777777" w:rsidR="00EA6744" w:rsidRDefault="00000000">
            <w:pPr>
              <w:jc w:val="center"/>
            </w:pPr>
            <w:r>
              <w:rPr>
                <w:color w:val="404040"/>
                <w:sz w:val="20"/>
                <w:szCs w:val="20"/>
              </w:rPr>
              <w:t>550×400</w:t>
            </w:r>
          </w:p>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D1D0AB5" w14:textId="77777777" w:rsidR="00EA6744" w:rsidRDefault="00000000">
            <w:pPr>
              <w:jc w:val="center"/>
            </w:pPr>
            <w:r>
              <w:rPr>
                <w:color w:val="404040"/>
                <w:sz w:val="20"/>
                <w:szCs w:val="20"/>
              </w:rPr>
              <w:t>500×310</w:t>
            </w:r>
          </w:p>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E30B238" w14:textId="77777777" w:rsidR="00EA6744" w:rsidRDefault="00000000">
            <w:pPr>
              <w:jc w:val="center"/>
            </w:pPr>
            <w:r>
              <w:rPr>
                <w:color w:val="404040"/>
                <w:sz w:val="20"/>
                <w:szCs w:val="20"/>
              </w:rPr>
              <w:t>−9.2%</w:t>
            </w:r>
          </w:p>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5D3200D5" w14:textId="77777777" w:rsidR="00EA6744" w:rsidRDefault="00000000">
            <w:pPr>
              <w:jc w:val="center"/>
            </w:pPr>
            <w:r>
              <w:rPr>
                <w:color w:val="404040"/>
                <w:sz w:val="20"/>
                <w:szCs w:val="20"/>
              </w:rPr>
              <w:t>−20.4%</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256DA32" w14:textId="77777777" w:rsidR="00EA6744" w:rsidRDefault="00000000">
            <w:pPr>
              <w:jc w:val="center"/>
            </w:pPr>
            <w:r>
              <w:rPr>
                <w:color w:val="404040"/>
                <w:sz w:val="20"/>
                <w:szCs w:val="20"/>
              </w:rPr>
              <w:t>−9.5%</w:t>
            </w:r>
          </w:p>
        </w:tc>
      </w:tr>
    </w:tbl>
    <w:p w14:paraId="755B8F3A" w14:textId="77777777" w:rsidR="00EA6744" w:rsidRDefault="00EA6744">
      <w:pPr>
        <w:spacing w:after="80"/>
      </w:pPr>
    </w:p>
    <w:p w14:paraId="54928E78" w14:textId="77777777" w:rsidR="00EA6744" w:rsidRDefault="00000000">
      <w:pPr>
        <w:spacing w:after="120"/>
      </w:pPr>
      <w:r>
        <w:rPr>
          <w:color w:val="404040"/>
        </w:rPr>
        <w:t>Across all configurations studied, the reduced mast cross-section achieves equal or lower peak stress while reducing mast weight by approximately 15–23% and the load on the hydraulic cylinder base by roughly 7–10%, confirming a genuine and consistent reduction in structural weight across the product range. The trade-off in all redesigned cases is an increase in total deformation, which in every case remains within the allowable deflection limit for the assembly.</w:t>
      </w:r>
    </w:p>
    <w:p w14:paraId="157068BD" w14:textId="77777777" w:rsidR="00EA6744" w:rsidRDefault="00EA6744">
      <w:pPr>
        <w:spacing w:after="80"/>
      </w:pPr>
    </w:p>
    <w:p w14:paraId="146ED7A8" w14:textId="77777777" w:rsidR="00EA6744" w:rsidRDefault="00000000">
      <w:r>
        <w:br w:type="page"/>
      </w:r>
    </w:p>
    <w:p w14:paraId="7B53F5F6" w14:textId="77777777" w:rsidR="00EA6744" w:rsidRDefault="00000000">
      <w:pPr>
        <w:pStyle w:val="Heading1"/>
        <w:shd w:val="clear" w:color="auto" w:fill="1F4E79"/>
        <w:ind w:left="200"/>
      </w:pPr>
      <w:r>
        <w:lastRenderedPageBreak/>
        <w:t>11. Conclusions</w:t>
      </w:r>
    </w:p>
    <w:p w14:paraId="5F0FC578" w14:textId="77777777" w:rsidR="00EA6744" w:rsidRDefault="00EA6744">
      <w:pPr>
        <w:spacing w:after="80"/>
      </w:pPr>
    </w:p>
    <w:p w14:paraId="7B176408" w14:textId="77777777" w:rsidR="00EA6744" w:rsidRDefault="00000000">
      <w:pPr>
        <w:spacing w:after="120"/>
      </w:pPr>
      <w:r>
        <w:rPr>
          <w:color w:val="404040"/>
        </w:rPr>
        <w:t>This 6-week internship project at SMS India Pvt. Ltd. demonstrated a structured FEA-based approach to evaluate and redesign the electrode mast of a Ladle Heating Furnace for weight and cost reduction. Key conclusions:</w:t>
      </w:r>
    </w:p>
    <w:p w14:paraId="4B658622" w14:textId="77777777" w:rsidR="00EA6744" w:rsidRDefault="00EA6744">
      <w:pPr>
        <w:spacing w:after="80"/>
      </w:pPr>
    </w:p>
    <w:p w14:paraId="10D7B0AE" w14:textId="77777777" w:rsidR="00EA6744" w:rsidRDefault="00000000">
      <w:pPr>
        <w:pStyle w:val="ListParagraph"/>
        <w:numPr>
          <w:ilvl w:val="0"/>
          <w:numId w:val="2"/>
        </w:numPr>
        <w:spacing w:after="80"/>
      </w:pPr>
      <w:r>
        <w:rPr>
          <w:color w:val="404040"/>
        </w:rPr>
        <w:t>The complete electrode mast-arm assembly (mast, arm, electrode, insulating plate, rollers, hydraulic cylinder) was successfully modelled in SolidWorks with simplification, density adjustment, and FOS-based conservative loading.</w:t>
      </w:r>
    </w:p>
    <w:p w14:paraId="3DA1AD05" w14:textId="77777777" w:rsidR="00EA6744" w:rsidRDefault="00000000">
      <w:pPr>
        <w:pStyle w:val="ListParagraph"/>
        <w:numPr>
          <w:ilvl w:val="0"/>
          <w:numId w:val="2"/>
        </w:numPr>
        <w:spacing w:after="80"/>
      </w:pPr>
      <w:r>
        <w:rPr>
          <w:color w:val="404040"/>
        </w:rPr>
        <w:t>Bolt pretension has a negligible effect on global deformation and stress fields, allowing computationally efficient bonded-contact models for this scale of analysis.</w:t>
      </w:r>
    </w:p>
    <w:p w14:paraId="7E77804A" w14:textId="77777777" w:rsidR="00EA6744" w:rsidRDefault="00000000">
      <w:pPr>
        <w:pStyle w:val="ListParagraph"/>
        <w:numPr>
          <w:ilvl w:val="0"/>
          <w:numId w:val="2"/>
        </w:numPr>
        <w:spacing w:after="80"/>
      </w:pPr>
      <w:r>
        <w:rPr>
          <w:color w:val="404040"/>
        </w:rPr>
        <w:t>100 mm mesh element size is adequate for global structural response of these assemblies (mast height 6.8–9.5 m, total assembly height up to ~15 m), confirmed by a mesh sensitivity study (Δ &lt; 0.2 mm at 75 mm mesh).</w:t>
      </w:r>
    </w:p>
    <w:p w14:paraId="4981912A" w14:textId="77777777" w:rsidR="00EA6744" w:rsidRDefault="00000000">
      <w:pPr>
        <w:pStyle w:val="ListParagraph"/>
        <w:numPr>
          <w:ilvl w:val="0"/>
          <w:numId w:val="2"/>
        </w:numPr>
        <w:spacing w:after="80"/>
      </w:pPr>
      <w:r>
        <w:rPr>
          <w:color w:val="404040"/>
        </w:rPr>
        <w:t>The 8-roller guide system (4 pairs: front/back, left/right, upper/lower) is correctly modelled with the moment-resisting roller pair given fixed support and a frictional contact (μ = 0.03) against the mast, while the opposite thermal-gap roller pair remains disengaged to accommodate thermal expansion. Roller vertical spacing is 3100 mm for the 508 mm electrode and 2900 mm for the 457 mm electrode.</w:t>
      </w:r>
    </w:p>
    <w:p w14:paraId="0AAAE2E2" w14:textId="77777777" w:rsidR="00EA6744" w:rsidRDefault="00000000">
      <w:pPr>
        <w:pStyle w:val="ListParagraph"/>
        <w:numPr>
          <w:ilvl w:val="0"/>
          <w:numId w:val="2"/>
        </w:numPr>
        <w:spacing w:after="80"/>
      </w:pPr>
      <w:r>
        <w:rPr>
          <w:color w:val="404040"/>
        </w:rPr>
        <w:t>For E-ARM#1 (508 mm electrode, side arm): The redesigned mast (550 × 350 mm, with a stiffener plate added at the mast top) reduces peak stress by ~12.5% (80 → 70 MPa) and base load by ~7.1%, with a measured weight reduction of 14.9% (≈790 kg per mast) and an estimated cost saving of ≈₹0.79 lakhs per mast (at ₹100/kg).</w:t>
      </w:r>
    </w:p>
    <w:p w14:paraId="58CEBDC9" w14:textId="77777777" w:rsidR="00EA6744" w:rsidRDefault="00000000">
      <w:pPr>
        <w:pStyle w:val="ListParagraph"/>
        <w:numPr>
          <w:ilvl w:val="0"/>
          <w:numId w:val="2"/>
        </w:numPr>
        <w:spacing w:after="80"/>
      </w:pPr>
      <w:r>
        <w:rPr>
          <w:color w:val="404040"/>
        </w:rPr>
        <w:t>For E-ARM#2 (508 mm electrode, middle arm): The redesigned mast (550 × 350 mm, similar stiffener plate) maintains an almost identical peak stress (~91 MPa for both Mast 1 and Mast 2) while reducing mast weight by ~15.4% (≈959 kg per mast, ≈₹0.96 lakhs estimated saving), confirming the cross-section reduction did not compromise structural performance.</w:t>
      </w:r>
    </w:p>
    <w:p w14:paraId="0E539F04" w14:textId="77777777" w:rsidR="00EA6744" w:rsidRDefault="00000000">
      <w:pPr>
        <w:pStyle w:val="ListParagraph"/>
        <w:numPr>
          <w:ilvl w:val="0"/>
          <w:numId w:val="2"/>
        </w:numPr>
        <w:spacing w:after="80"/>
      </w:pPr>
      <w:r>
        <w:rPr>
          <w:color w:val="404040"/>
        </w:rPr>
        <w:t>For E-ARM#2 (457 mm electrode, middle arm): The redesigned mast (500 × 310 mm, with major-axis plate increased to 42 mm and minor-axis plate reduced to 20 mm) reduces peak stress by ~9.2%, base load by ~9.5%, and weight by ~20.4% (≈1270 kg per mast, ≈₹1.27 lakhs estimated saving) — the largest weight saving among all configurations — while total deformation remains within the allowable limit.</w:t>
      </w:r>
    </w:p>
    <w:p w14:paraId="39080B82" w14:textId="77777777" w:rsidR="00EA6744" w:rsidRDefault="00000000">
      <w:pPr>
        <w:pStyle w:val="ListParagraph"/>
        <w:numPr>
          <w:ilvl w:val="0"/>
          <w:numId w:val="2"/>
        </w:numPr>
        <w:spacing w:after="80"/>
      </w:pPr>
      <w:r>
        <w:rPr>
          <w:color w:val="404040"/>
        </w:rPr>
        <w:t>For E-ARM#1 (457 mm electrode, side arm): Only the original 550 × 400 mm mast was directly analyzed (peak stress 123.29 MPa, weight 4663.3 kg). Based on the favourable results already obtained for the 508 mm side arm and the 457 mm middle arm, it was concluded that the same redesign (500 × 310 mm, 42 mm / 20 mm plates) could be applied directly to this configuration to achieve similar gains, with an estimated Mast 2 weight of 3609.8 kg (≈22.6% reduction, ≈₹1.05 lakhs estimated saving), without a further dedicated optimization cycle.</w:t>
      </w:r>
    </w:p>
    <w:p w14:paraId="04AE56C4" w14:textId="77777777" w:rsidR="00EA6744" w:rsidRDefault="00000000">
      <w:pPr>
        <w:pStyle w:val="ListParagraph"/>
        <w:numPr>
          <w:ilvl w:val="0"/>
          <w:numId w:val="2"/>
        </w:numPr>
        <w:spacing w:after="80"/>
      </w:pPr>
      <w:r>
        <w:rPr>
          <w:color w:val="404040"/>
        </w:rPr>
        <w:t>A cylindrical mast alternative, analyzed under the same loading as the 508 mm middle arm Mast 1, showed both higher peak stress (95.471 MPa vs. 91.017 MPa) and higher total deformation (39.791 mm vs. 32.878 mm), confirming inferior bending stiffness compared to the rectangular section; this concept was not pursued further.</w:t>
      </w:r>
    </w:p>
    <w:p w14:paraId="2F435D31" w14:textId="77777777" w:rsidR="00EA6744" w:rsidRDefault="00000000">
      <w:pPr>
        <w:pStyle w:val="ListParagraph"/>
        <w:numPr>
          <w:ilvl w:val="0"/>
          <w:numId w:val="2"/>
        </w:numPr>
        <w:spacing w:after="80"/>
      </w:pPr>
      <w:r>
        <w:rPr>
          <w:color w:val="404040"/>
        </w:rPr>
        <w:t>All total and directional deformation values obtained across every configuration were within the allowable deflection limits for the assembly.</w:t>
      </w:r>
    </w:p>
    <w:p w14:paraId="465AFF49" w14:textId="77777777" w:rsidR="00EA6744" w:rsidRDefault="00EA6744">
      <w:pPr>
        <w:spacing w:after="80"/>
      </w:pPr>
    </w:p>
    <w:p w14:paraId="2C006F3C" w14:textId="77777777" w:rsidR="00EA6744" w:rsidRDefault="00000000">
      <w:r>
        <w:br w:type="page"/>
      </w:r>
    </w:p>
    <w:p w14:paraId="27B810DD" w14:textId="77777777" w:rsidR="00EA6744" w:rsidRDefault="00000000">
      <w:pPr>
        <w:pStyle w:val="Heading1"/>
        <w:shd w:val="clear" w:color="auto" w:fill="1F4E79"/>
        <w:ind w:left="200"/>
      </w:pPr>
      <w:r>
        <w:lastRenderedPageBreak/>
        <w:t>12. References and Acknowledgements</w:t>
      </w:r>
    </w:p>
    <w:p w14:paraId="5B6BAD60" w14:textId="77777777" w:rsidR="00EA6744" w:rsidRDefault="00EA6744">
      <w:pPr>
        <w:spacing w:after="80"/>
      </w:pPr>
    </w:p>
    <w:p w14:paraId="4CE71377" w14:textId="77777777" w:rsidR="00EA6744" w:rsidRDefault="00000000">
      <w:pPr>
        <w:pStyle w:val="Heading2"/>
        <w:shd w:val="clear" w:color="auto" w:fill="2E75B6"/>
        <w:ind w:left="160"/>
      </w:pPr>
      <w:r>
        <w:t>12.1 Software</w:t>
      </w:r>
    </w:p>
    <w:p w14:paraId="57E2A308" w14:textId="77777777" w:rsidR="00EA6744" w:rsidRDefault="00000000">
      <w:pPr>
        <w:pStyle w:val="ListParagraph"/>
        <w:numPr>
          <w:ilvl w:val="0"/>
          <w:numId w:val="2"/>
        </w:numPr>
        <w:spacing w:after="80"/>
      </w:pPr>
      <w:r>
        <w:rPr>
          <w:color w:val="404040"/>
        </w:rPr>
        <w:t>Dassault Systèmes SolidWorks – 3D CAD Modelling and Mass Properties</w:t>
      </w:r>
    </w:p>
    <w:p w14:paraId="2C954BD7" w14:textId="77777777" w:rsidR="00EA6744" w:rsidRDefault="00000000">
      <w:pPr>
        <w:pStyle w:val="ListParagraph"/>
        <w:numPr>
          <w:ilvl w:val="0"/>
          <w:numId w:val="2"/>
        </w:numPr>
        <w:spacing w:after="80"/>
      </w:pPr>
      <w:r>
        <w:rPr>
          <w:color w:val="404040"/>
        </w:rPr>
        <w:t>ANSYS Mechanical 2019 Student – Static Structural Finite Element Analysis</w:t>
      </w:r>
    </w:p>
    <w:p w14:paraId="768B3A17" w14:textId="77777777" w:rsidR="00EA6744" w:rsidRDefault="00EA6744">
      <w:pPr>
        <w:spacing w:after="80"/>
      </w:pPr>
    </w:p>
    <w:p w14:paraId="56406D07" w14:textId="77777777" w:rsidR="00EA6744" w:rsidRDefault="00000000">
      <w:pPr>
        <w:pStyle w:val="Heading2"/>
        <w:shd w:val="clear" w:color="auto" w:fill="2E75B6"/>
        <w:ind w:left="160"/>
      </w:pPr>
      <w:r>
        <w:t>12.2 Standards and Material</w:t>
      </w:r>
    </w:p>
    <w:p w14:paraId="00A39C4F" w14:textId="77777777" w:rsidR="00EA6744" w:rsidRDefault="00000000">
      <w:pPr>
        <w:pStyle w:val="ListParagraph"/>
        <w:numPr>
          <w:ilvl w:val="0"/>
          <w:numId w:val="2"/>
        </w:numPr>
        <w:spacing w:after="80"/>
      </w:pPr>
      <w:r>
        <w:rPr>
          <w:color w:val="404040"/>
        </w:rPr>
        <w:t>EN 10025 / IS 2062: Structural Steel S355 / E350</w:t>
      </w:r>
    </w:p>
    <w:p w14:paraId="1FB0325B" w14:textId="77777777" w:rsidR="00EA6744" w:rsidRDefault="00000000">
      <w:pPr>
        <w:pStyle w:val="ListParagraph"/>
        <w:numPr>
          <w:ilvl w:val="0"/>
          <w:numId w:val="2"/>
        </w:numPr>
        <w:spacing w:after="80"/>
      </w:pPr>
      <w:r>
        <w:rPr>
          <w:color w:val="404040"/>
        </w:rPr>
        <w:t>ANSYS Mechanical APDL – Static Structural Analysis Guide</w:t>
      </w:r>
    </w:p>
    <w:p w14:paraId="4588949E" w14:textId="77777777" w:rsidR="00EA6744" w:rsidRDefault="00EA6744">
      <w:pPr>
        <w:spacing w:after="80"/>
      </w:pPr>
    </w:p>
    <w:p w14:paraId="23BA4249" w14:textId="77777777" w:rsidR="00EA6744" w:rsidRDefault="00000000">
      <w:pPr>
        <w:pStyle w:val="Heading2"/>
        <w:shd w:val="clear" w:color="auto" w:fill="2E75B6"/>
        <w:ind w:left="160"/>
      </w:pPr>
      <w:r>
        <w:t>12.3 Acknowledgements</w:t>
      </w:r>
    </w:p>
    <w:p w14:paraId="3B8DB440" w14:textId="77777777" w:rsidR="00EA6744" w:rsidRDefault="00000000">
      <w:pPr>
        <w:spacing w:after="120"/>
      </w:pPr>
      <w:r>
        <w:rPr>
          <w:color w:val="404040"/>
        </w:rPr>
        <w:t>The author sincerely thanks the entire Metallurgy Department team at SMS India Pvt. Ltd. for their guidance, mentorship, and provision of design data, CAD models, and reference calculations throughout this internship.</w:t>
      </w:r>
    </w:p>
    <w:p w14:paraId="4648CAE6" w14:textId="77777777" w:rsidR="00EA6744" w:rsidRDefault="00EA6744">
      <w:pPr>
        <w:spacing w:after="80"/>
      </w:pPr>
    </w:p>
    <w:sectPr w:rsidR="00EA6744">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1DEB9" w14:textId="77777777" w:rsidR="009E632B" w:rsidRDefault="009E632B">
      <w:r>
        <w:separator/>
      </w:r>
    </w:p>
  </w:endnote>
  <w:endnote w:type="continuationSeparator" w:id="0">
    <w:p w14:paraId="75C028D1" w14:textId="77777777" w:rsidR="009E632B" w:rsidRDefault="009E63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82510" w14:textId="77777777" w:rsidR="00EA6744" w:rsidRDefault="00000000">
    <w:pPr>
      <w:pBdr>
        <w:top w:val="single" w:sz="6" w:space="1" w:color="2E75B6"/>
      </w:pBdr>
    </w:pPr>
    <w:r>
      <w:rPr>
        <w:color w:val="888888"/>
        <w:sz w:val="18"/>
        <w:szCs w:val="18"/>
      </w:rPr>
      <w:t xml:space="preserve">SMS India </w:t>
    </w:r>
    <w:proofErr w:type="spellStart"/>
    <w:r>
      <w:rPr>
        <w:color w:val="888888"/>
        <w:sz w:val="18"/>
        <w:szCs w:val="18"/>
      </w:rPr>
      <w:t>Pvt.</w:t>
    </w:r>
    <w:proofErr w:type="spellEnd"/>
    <w:r>
      <w:rPr>
        <w:color w:val="888888"/>
        <w:sz w:val="18"/>
        <w:szCs w:val="18"/>
      </w:rPr>
      <w:t xml:space="preserve"> Ltd. | Summer Internship 2026       Page </w:t>
    </w:r>
    <w:r>
      <w:rPr>
        <w:color w:val="888888"/>
        <w:sz w:val="18"/>
        <w:szCs w:val="18"/>
      </w:rPr>
      <w:fldChar w:fldCharType="begin"/>
    </w:r>
    <w:r>
      <w:rPr>
        <w:color w:val="888888"/>
        <w:sz w:val="18"/>
        <w:szCs w:val="18"/>
      </w:rPr>
      <w:instrText>PAGE</w:instrText>
    </w:r>
    <w:r>
      <w:rPr>
        <w:color w:val="888888"/>
        <w:sz w:val="18"/>
        <w:szCs w:val="18"/>
      </w:rPr>
      <w:fldChar w:fldCharType="separate"/>
    </w:r>
    <w:r w:rsidR="001A518D">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D63AB" w14:textId="77777777" w:rsidR="009E632B" w:rsidRDefault="009E632B">
      <w:r>
        <w:separator/>
      </w:r>
    </w:p>
  </w:footnote>
  <w:footnote w:type="continuationSeparator" w:id="0">
    <w:p w14:paraId="4D1B1EB9" w14:textId="77777777" w:rsidR="009E632B" w:rsidRDefault="009E63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7EA5C" w14:textId="77777777" w:rsidR="00EA6744" w:rsidRDefault="00000000">
    <w:pPr>
      <w:pBdr>
        <w:bottom w:val="single" w:sz="6" w:space="1" w:color="2E75B6"/>
      </w:pBdr>
    </w:pPr>
    <w:r>
      <w:rPr>
        <w:color w:val="888888"/>
        <w:sz w:val="18"/>
        <w:szCs w:val="18"/>
      </w:rPr>
      <w:t xml:space="preserve">Internship Report – SMS India </w:t>
    </w:r>
    <w:proofErr w:type="spellStart"/>
    <w:r>
      <w:rPr>
        <w:color w:val="888888"/>
        <w:sz w:val="18"/>
        <w:szCs w:val="18"/>
      </w:rPr>
      <w:t>Pvt.</w:t>
    </w:r>
    <w:proofErr w:type="spellEnd"/>
    <w:r>
      <w:rPr>
        <w:color w:val="888888"/>
        <w:sz w:val="18"/>
        <w:szCs w:val="18"/>
      </w:rPr>
      <w:t xml:space="preserve"> Ltd. | Weight &amp; Cost Reduction of Electrode Mast | Ranveer Goyal, IIT Ropar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481B4F"/>
    <w:multiLevelType w:val="hybridMultilevel"/>
    <w:tmpl w:val="C01A2168"/>
    <w:lvl w:ilvl="0" w:tplc="03A2C8F8">
      <w:start w:val="1"/>
      <w:numFmt w:val="bullet"/>
      <w:lvlText w:val="•"/>
      <w:lvlJc w:val="left"/>
      <w:pPr>
        <w:ind w:left="720" w:hanging="360"/>
      </w:pPr>
    </w:lvl>
    <w:lvl w:ilvl="1" w:tplc="465EE90A">
      <w:start w:val="1"/>
      <w:numFmt w:val="bullet"/>
      <w:lvlText w:val="◦"/>
      <w:lvlJc w:val="left"/>
      <w:pPr>
        <w:ind w:left="1080" w:hanging="360"/>
      </w:pPr>
    </w:lvl>
    <w:lvl w:ilvl="2" w:tplc="E526A9C0">
      <w:numFmt w:val="decimal"/>
      <w:lvlText w:val=""/>
      <w:lvlJc w:val="left"/>
    </w:lvl>
    <w:lvl w:ilvl="3" w:tplc="CBECB2D4">
      <w:numFmt w:val="decimal"/>
      <w:lvlText w:val=""/>
      <w:lvlJc w:val="left"/>
    </w:lvl>
    <w:lvl w:ilvl="4" w:tplc="003A049E">
      <w:numFmt w:val="decimal"/>
      <w:lvlText w:val=""/>
      <w:lvlJc w:val="left"/>
    </w:lvl>
    <w:lvl w:ilvl="5" w:tplc="88D4B7A4">
      <w:numFmt w:val="decimal"/>
      <w:lvlText w:val=""/>
      <w:lvlJc w:val="left"/>
    </w:lvl>
    <w:lvl w:ilvl="6" w:tplc="84982F42">
      <w:numFmt w:val="decimal"/>
      <w:lvlText w:val=""/>
      <w:lvlJc w:val="left"/>
    </w:lvl>
    <w:lvl w:ilvl="7" w:tplc="51A81146">
      <w:numFmt w:val="decimal"/>
      <w:lvlText w:val=""/>
      <w:lvlJc w:val="left"/>
    </w:lvl>
    <w:lvl w:ilvl="8" w:tplc="002CD214">
      <w:numFmt w:val="decimal"/>
      <w:lvlText w:val=""/>
      <w:lvlJc w:val="left"/>
    </w:lvl>
  </w:abstractNum>
  <w:abstractNum w:abstractNumId="1" w15:restartNumberingAfterBreak="0">
    <w:nsid w:val="447B6A20"/>
    <w:multiLevelType w:val="hybridMultilevel"/>
    <w:tmpl w:val="CB7E149A"/>
    <w:lvl w:ilvl="0" w:tplc="BBBE10E2">
      <w:start w:val="1"/>
      <w:numFmt w:val="bullet"/>
      <w:lvlText w:val="●"/>
      <w:lvlJc w:val="left"/>
      <w:pPr>
        <w:ind w:left="720" w:hanging="360"/>
      </w:pPr>
    </w:lvl>
    <w:lvl w:ilvl="1" w:tplc="FBF476E0">
      <w:start w:val="1"/>
      <w:numFmt w:val="bullet"/>
      <w:lvlText w:val="○"/>
      <w:lvlJc w:val="left"/>
      <w:pPr>
        <w:ind w:left="1440" w:hanging="360"/>
      </w:pPr>
    </w:lvl>
    <w:lvl w:ilvl="2" w:tplc="F692D9CE">
      <w:start w:val="1"/>
      <w:numFmt w:val="bullet"/>
      <w:lvlText w:val="■"/>
      <w:lvlJc w:val="left"/>
      <w:pPr>
        <w:ind w:left="2160" w:hanging="360"/>
      </w:pPr>
    </w:lvl>
    <w:lvl w:ilvl="3" w:tplc="5E4E6644">
      <w:start w:val="1"/>
      <w:numFmt w:val="bullet"/>
      <w:lvlText w:val="●"/>
      <w:lvlJc w:val="left"/>
      <w:pPr>
        <w:ind w:left="2880" w:hanging="360"/>
      </w:pPr>
    </w:lvl>
    <w:lvl w:ilvl="4" w:tplc="DF9883FE">
      <w:start w:val="1"/>
      <w:numFmt w:val="bullet"/>
      <w:lvlText w:val="○"/>
      <w:lvlJc w:val="left"/>
      <w:pPr>
        <w:ind w:left="3600" w:hanging="360"/>
      </w:pPr>
    </w:lvl>
    <w:lvl w:ilvl="5" w:tplc="0EECC2A6">
      <w:start w:val="1"/>
      <w:numFmt w:val="bullet"/>
      <w:lvlText w:val="■"/>
      <w:lvlJc w:val="left"/>
      <w:pPr>
        <w:ind w:left="4320" w:hanging="360"/>
      </w:pPr>
    </w:lvl>
    <w:lvl w:ilvl="6" w:tplc="E05EF36E">
      <w:start w:val="1"/>
      <w:numFmt w:val="bullet"/>
      <w:lvlText w:val="●"/>
      <w:lvlJc w:val="left"/>
      <w:pPr>
        <w:ind w:left="5040" w:hanging="360"/>
      </w:pPr>
    </w:lvl>
    <w:lvl w:ilvl="7" w:tplc="68423DA6">
      <w:start w:val="1"/>
      <w:numFmt w:val="bullet"/>
      <w:lvlText w:val="●"/>
      <w:lvlJc w:val="left"/>
      <w:pPr>
        <w:ind w:left="5760" w:hanging="360"/>
      </w:pPr>
    </w:lvl>
    <w:lvl w:ilvl="8" w:tplc="8932A45C">
      <w:start w:val="1"/>
      <w:numFmt w:val="bullet"/>
      <w:lvlText w:val="●"/>
      <w:lvlJc w:val="left"/>
      <w:pPr>
        <w:ind w:left="6480" w:hanging="360"/>
      </w:pPr>
    </w:lvl>
  </w:abstractNum>
  <w:num w:numId="1" w16cid:durableId="1028415101">
    <w:abstractNumId w:val="1"/>
    <w:lvlOverride w:ilvl="0">
      <w:startOverride w:val="1"/>
    </w:lvlOverride>
  </w:num>
  <w:num w:numId="2" w16cid:durableId="12166198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6744"/>
    <w:rsid w:val="001A518D"/>
    <w:rsid w:val="009E632B"/>
    <w:rsid w:val="00AD7F26"/>
    <w:rsid w:val="00EA6744"/>
    <w:rsid w:val="00F134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3F57A"/>
  <w15:docId w15:val="{D5881EA0-5512-4AC2-8764-EC61D45E2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FFFFFF"/>
      <w:sz w:val="36"/>
      <w:szCs w:val="36"/>
    </w:rPr>
  </w:style>
  <w:style w:type="paragraph" w:styleId="Heading2">
    <w:name w:val="heading 2"/>
    <w:uiPriority w:val="9"/>
    <w:unhideWhenUsed/>
    <w:qFormat/>
    <w:pPr>
      <w:spacing w:before="240" w:after="160"/>
      <w:outlineLvl w:val="1"/>
    </w:pPr>
    <w:rPr>
      <w:b/>
      <w:bCs/>
      <w:color w:val="FFFFFF"/>
      <w:sz w:val="28"/>
      <w:szCs w:val="28"/>
    </w:rPr>
  </w:style>
  <w:style w:type="paragraph" w:styleId="Heading3">
    <w:name w:val="heading 3"/>
    <w:uiPriority w:val="9"/>
    <w:unhideWhenUsed/>
    <w:qFormat/>
    <w:pPr>
      <w:spacing w:before="200" w:after="120"/>
      <w:outlineLvl w:val="2"/>
    </w:pPr>
    <w:rPr>
      <w:b/>
      <w:bCs/>
      <w:color w:val="1F4E7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23</Pages>
  <Words>5099</Words>
  <Characters>29065</Characters>
  <Application>Microsoft Office Word</Application>
  <DocSecurity>0</DocSecurity>
  <Lines>242</Lines>
  <Paragraphs>68</Paragraphs>
  <ScaleCrop>false</ScaleCrop>
  <Company/>
  <LinksUpToDate>false</LinksUpToDate>
  <CharactersWithSpaces>34096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ranveer goyal</cp:lastModifiedBy>
  <cp:revision>7</cp:revision>
  <dcterms:created xsi:type="dcterms:W3CDTF">2026-06-30T11:36:00Z</dcterms:created>
  <dcterms:modified xsi:type="dcterms:W3CDTF">2026-06-30T16:38:00Z</dcterms:modified>
</cp:coreProperties>
</file>