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716D3" w14:textId="77777777" w:rsidR="00F15AFE" w:rsidRDefault="00F15AFE">
      <w:pPr>
        <w:rPr>
          <w:b/>
          <w:bCs/>
          <w:sz w:val="28"/>
          <w:szCs w:val="28"/>
        </w:rPr>
      </w:pPr>
    </w:p>
    <w:p w14:paraId="0D9F5158" w14:textId="14087256" w:rsidR="00F15AFE" w:rsidRDefault="00F15AFE">
      <w:pPr>
        <w:rPr>
          <w:b/>
          <w:bCs/>
          <w:sz w:val="28"/>
          <w:szCs w:val="28"/>
        </w:rPr>
      </w:pPr>
      <w:r w:rsidRPr="00F15AFE">
        <w:rPr>
          <w:b/>
          <w:bCs/>
          <w:sz w:val="28"/>
          <w:szCs w:val="28"/>
        </w:rPr>
        <w:t>SHANKARA Global “HACKATHON”</w:t>
      </w:r>
    </w:p>
    <w:p w14:paraId="0B09F2E6" w14:textId="5DBE1AC5" w:rsidR="00085D31" w:rsidRDefault="002715B5">
      <w:pPr>
        <w:rPr>
          <w:b/>
          <w:bCs/>
          <w:sz w:val="28"/>
          <w:szCs w:val="28"/>
        </w:rPr>
      </w:pPr>
      <w:r w:rsidRPr="002715B5">
        <w:rPr>
          <w:b/>
          <w:bCs/>
          <w:sz w:val="28"/>
          <w:szCs w:val="28"/>
        </w:rPr>
        <w:t xml:space="preserve">Team </w:t>
      </w:r>
      <w:proofErr w:type="gramStart"/>
      <w:r w:rsidRPr="002715B5">
        <w:rPr>
          <w:b/>
          <w:bCs/>
          <w:sz w:val="28"/>
          <w:szCs w:val="28"/>
        </w:rPr>
        <w:t>Name</w:t>
      </w:r>
      <w:r w:rsidR="00F15AFE">
        <w:rPr>
          <w:b/>
          <w:bCs/>
          <w:sz w:val="28"/>
          <w:szCs w:val="28"/>
        </w:rPr>
        <w:t xml:space="preserve"> </w:t>
      </w:r>
      <w:r w:rsidRPr="002715B5">
        <w:rPr>
          <w:b/>
          <w:bCs/>
          <w:sz w:val="28"/>
          <w:szCs w:val="28"/>
        </w:rPr>
        <w:t>:</w:t>
      </w:r>
      <w:proofErr w:type="gramEnd"/>
      <w:r w:rsidRPr="002715B5">
        <w:rPr>
          <w:b/>
          <w:bCs/>
          <w:sz w:val="28"/>
          <w:szCs w:val="28"/>
        </w:rPr>
        <w:t xml:space="preserve">- </w:t>
      </w:r>
      <w:r w:rsidRPr="002715B5">
        <w:rPr>
          <w:b/>
          <w:bCs/>
          <w:sz w:val="28"/>
          <w:szCs w:val="28"/>
        </w:rPr>
        <w:t>Visionary</w:t>
      </w:r>
    </w:p>
    <w:p w14:paraId="62D07061" w14:textId="77777777" w:rsidR="00F15AFE" w:rsidRDefault="00F15AFE">
      <w:pPr>
        <w:rPr>
          <w:b/>
          <w:bCs/>
          <w:sz w:val="28"/>
          <w:szCs w:val="28"/>
        </w:rPr>
      </w:pPr>
    </w:p>
    <w:p w14:paraId="1E291EC9" w14:textId="77777777" w:rsidR="00F15AFE" w:rsidRDefault="00F15AFE">
      <w:pPr>
        <w:rPr>
          <w:b/>
          <w:bCs/>
          <w:sz w:val="28"/>
          <w:szCs w:val="28"/>
        </w:rPr>
      </w:pPr>
    </w:p>
    <w:p w14:paraId="59637BFE" w14:textId="77777777" w:rsidR="00F15AFE" w:rsidRPr="00F15AFE" w:rsidRDefault="00F15AFE" w:rsidP="00F15AFE">
      <w:pPr>
        <w:rPr>
          <w:sz w:val="28"/>
          <w:szCs w:val="28"/>
        </w:rPr>
      </w:pPr>
      <w:r w:rsidRPr="00F15AFE">
        <w:rPr>
          <w:sz w:val="28"/>
          <w:szCs w:val="28"/>
        </w:rPr>
        <w:t>1. Introduction</w:t>
      </w:r>
    </w:p>
    <w:p w14:paraId="5898B7D5" w14:textId="77777777" w:rsidR="00F15AFE" w:rsidRPr="00F15AFE" w:rsidRDefault="00F15AFE" w:rsidP="00F15AFE">
      <w:pPr>
        <w:rPr>
          <w:sz w:val="28"/>
          <w:szCs w:val="28"/>
        </w:rPr>
      </w:pPr>
      <w:r w:rsidRPr="00F15AFE">
        <w:rPr>
          <w:sz w:val="28"/>
          <w:szCs w:val="28"/>
        </w:rPr>
        <w:t xml:space="preserve">Traffic congestion is a major issue in urban areas. Traditional traffic signals work on fixed timers and do not adapt to real-time traffic conditions. Our project, AI Traffic Manager, uses artificial intelligence to </w:t>
      </w:r>
      <w:proofErr w:type="spellStart"/>
      <w:r w:rsidRPr="00F15AFE">
        <w:rPr>
          <w:sz w:val="28"/>
          <w:szCs w:val="28"/>
        </w:rPr>
        <w:t>analyze</w:t>
      </w:r>
      <w:proofErr w:type="spellEnd"/>
      <w:r w:rsidRPr="00F15AFE">
        <w:rPr>
          <w:sz w:val="28"/>
          <w:szCs w:val="28"/>
        </w:rPr>
        <w:t xml:space="preserve"> vehicle density and dynamically adjust traffic light durations, reducing congestion and improving traffic flow.</w:t>
      </w:r>
    </w:p>
    <w:p w14:paraId="75D14A2E" w14:textId="77777777" w:rsidR="00F15AFE" w:rsidRPr="00F15AFE" w:rsidRDefault="00F15AFE" w:rsidP="00F15AFE">
      <w:pPr>
        <w:rPr>
          <w:sz w:val="28"/>
          <w:szCs w:val="28"/>
        </w:rPr>
      </w:pPr>
      <w:r w:rsidRPr="00F15AFE">
        <w:rPr>
          <w:sz w:val="28"/>
          <w:szCs w:val="28"/>
        </w:rPr>
        <w:t>2. How It Works</w:t>
      </w:r>
    </w:p>
    <w:p w14:paraId="7917C4D0" w14:textId="77777777" w:rsidR="00F15AFE" w:rsidRPr="00F15AFE" w:rsidRDefault="00F15AFE" w:rsidP="00F15AFE">
      <w:pPr>
        <w:numPr>
          <w:ilvl w:val="0"/>
          <w:numId w:val="5"/>
        </w:numPr>
        <w:rPr>
          <w:sz w:val="28"/>
          <w:szCs w:val="28"/>
        </w:rPr>
      </w:pPr>
      <w:r w:rsidRPr="00F15AFE">
        <w:rPr>
          <w:sz w:val="28"/>
          <w:szCs w:val="28"/>
        </w:rPr>
        <w:t>A live video feed from a camera captures real-time traffic at an intersection.</w:t>
      </w:r>
    </w:p>
    <w:p w14:paraId="1FE65461" w14:textId="77777777" w:rsidR="00F15AFE" w:rsidRPr="00F15AFE" w:rsidRDefault="00F15AFE" w:rsidP="00F15AFE">
      <w:pPr>
        <w:numPr>
          <w:ilvl w:val="0"/>
          <w:numId w:val="5"/>
        </w:numPr>
        <w:rPr>
          <w:sz w:val="28"/>
          <w:szCs w:val="28"/>
        </w:rPr>
      </w:pPr>
      <w:r w:rsidRPr="00F15AFE">
        <w:rPr>
          <w:sz w:val="28"/>
          <w:szCs w:val="28"/>
        </w:rPr>
        <w:t>The COCO-SSD model (TensorFlow.js) detects and counts vehicles (cars, trucks, buses, and motorcycles).</w:t>
      </w:r>
    </w:p>
    <w:p w14:paraId="623FC79B" w14:textId="77777777" w:rsidR="00F15AFE" w:rsidRPr="00F15AFE" w:rsidRDefault="00F15AFE" w:rsidP="00F15AFE">
      <w:pPr>
        <w:numPr>
          <w:ilvl w:val="0"/>
          <w:numId w:val="5"/>
        </w:numPr>
        <w:rPr>
          <w:sz w:val="28"/>
          <w:szCs w:val="28"/>
        </w:rPr>
      </w:pPr>
      <w:r w:rsidRPr="00F15AFE">
        <w:rPr>
          <w:sz w:val="28"/>
          <w:szCs w:val="28"/>
        </w:rPr>
        <w:t>Based on the number of waiting vehicles, the system dynamically adjusts the green light duration.</w:t>
      </w:r>
    </w:p>
    <w:p w14:paraId="43D97241" w14:textId="77777777" w:rsidR="00F15AFE" w:rsidRPr="00F15AFE" w:rsidRDefault="00F15AFE" w:rsidP="00F15AFE">
      <w:pPr>
        <w:numPr>
          <w:ilvl w:val="0"/>
          <w:numId w:val="5"/>
        </w:numPr>
        <w:rPr>
          <w:sz w:val="28"/>
          <w:szCs w:val="28"/>
        </w:rPr>
      </w:pPr>
      <w:r w:rsidRPr="00F15AFE">
        <w:rPr>
          <w:sz w:val="28"/>
          <w:szCs w:val="28"/>
        </w:rPr>
        <w:t>Roads with more vehicles get a longer green signal, while roads with fewer vehicles get a shorter one.</w:t>
      </w:r>
    </w:p>
    <w:p w14:paraId="08010581" w14:textId="77777777" w:rsidR="00F15AFE" w:rsidRPr="00F15AFE" w:rsidRDefault="00F15AFE" w:rsidP="00F15AFE">
      <w:pPr>
        <w:numPr>
          <w:ilvl w:val="0"/>
          <w:numId w:val="5"/>
        </w:numPr>
        <w:rPr>
          <w:sz w:val="28"/>
          <w:szCs w:val="28"/>
        </w:rPr>
      </w:pPr>
      <w:r w:rsidRPr="00F15AFE">
        <w:rPr>
          <w:sz w:val="28"/>
          <w:szCs w:val="28"/>
        </w:rPr>
        <w:t>Manual Control Feature: Users can manually override the signal timings and set any traffic light to red or yellow as per requirement.</w:t>
      </w:r>
    </w:p>
    <w:p w14:paraId="2A3CC9D5" w14:textId="77777777" w:rsidR="00F15AFE" w:rsidRPr="00F15AFE" w:rsidRDefault="00F15AFE" w:rsidP="00F15AFE">
      <w:pPr>
        <w:rPr>
          <w:sz w:val="28"/>
          <w:szCs w:val="28"/>
        </w:rPr>
      </w:pPr>
      <w:r w:rsidRPr="00F15AFE">
        <w:rPr>
          <w:sz w:val="28"/>
          <w:szCs w:val="28"/>
        </w:rPr>
        <w:t>3. Technologies Used</w:t>
      </w:r>
    </w:p>
    <w:p w14:paraId="7917AB0B" w14:textId="77777777" w:rsidR="00F15AFE" w:rsidRPr="00F15AFE" w:rsidRDefault="00F15AFE" w:rsidP="00F15AFE">
      <w:pPr>
        <w:numPr>
          <w:ilvl w:val="0"/>
          <w:numId w:val="6"/>
        </w:numPr>
        <w:rPr>
          <w:sz w:val="28"/>
          <w:szCs w:val="28"/>
        </w:rPr>
      </w:pPr>
      <w:r w:rsidRPr="00F15AFE">
        <w:rPr>
          <w:sz w:val="28"/>
          <w:szCs w:val="28"/>
        </w:rPr>
        <w:t>Frontend: HTML, CSS, JavaScript</w:t>
      </w:r>
    </w:p>
    <w:p w14:paraId="1C09CDD1" w14:textId="77777777" w:rsidR="00F15AFE" w:rsidRPr="00F15AFE" w:rsidRDefault="00F15AFE" w:rsidP="00F15AFE">
      <w:pPr>
        <w:numPr>
          <w:ilvl w:val="0"/>
          <w:numId w:val="6"/>
        </w:numPr>
        <w:rPr>
          <w:sz w:val="28"/>
          <w:szCs w:val="28"/>
        </w:rPr>
      </w:pPr>
      <w:r w:rsidRPr="00F15AFE">
        <w:rPr>
          <w:sz w:val="28"/>
          <w:szCs w:val="28"/>
        </w:rPr>
        <w:t>AI Model: TensorFlow.js (COCO-SSD for object detection)</w:t>
      </w:r>
    </w:p>
    <w:p w14:paraId="3F29987A" w14:textId="77777777" w:rsidR="00F15AFE" w:rsidRPr="00F15AFE" w:rsidRDefault="00F15AFE" w:rsidP="00F15AFE">
      <w:pPr>
        <w:numPr>
          <w:ilvl w:val="0"/>
          <w:numId w:val="6"/>
        </w:numPr>
        <w:rPr>
          <w:sz w:val="28"/>
          <w:szCs w:val="28"/>
        </w:rPr>
      </w:pPr>
      <w:r w:rsidRPr="00F15AFE">
        <w:rPr>
          <w:sz w:val="28"/>
          <w:szCs w:val="28"/>
        </w:rPr>
        <w:t>Camera Input: Live video stream</w:t>
      </w:r>
    </w:p>
    <w:p w14:paraId="39CB5A16" w14:textId="77777777" w:rsidR="00F15AFE" w:rsidRPr="00F15AFE" w:rsidRDefault="00F15AFE" w:rsidP="00F15AFE">
      <w:pPr>
        <w:numPr>
          <w:ilvl w:val="0"/>
          <w:numId w:val="6"/>
        </w:numPr>
        <w:rPr>
          <w:sz w:val="28"/>
          <w:szCs w:val="28"/>
        </w:rPr>
      </w:pPr>
      <w:r w:rsidRPr="00F15AFE">
        <w:rPr>
          <w:sz w:val="28"/>
          <w:szCs w:val="28"/>
        </w:rPr>
        <w:t>Frameworks &amp; Libraries: TensorFlow.js, Chart.js (for visualization)</w:t>
      </w:r>
    </w:p>
    <w:p w14:paraId="494BC8B2" w14:textId="77777777" w:rsidR="00F15AFE" w:rsidRPr="00F15AFE" w:rsidRDefault="00F15AFE" w:rsidP="00F15AFE">
      <w:pPr>
        <w:rPr>
          <w:sz w:val="28"/>
          <w:szCs w:val="28"/>
        </w:rPr>
      </w:pPr>
      <w:r w:rsidRPr="00F15AFE">
        <w:rPr>
          <w:sz w:val="28"/>
          <w:szCs w:val="28"/>
        </w:rPr>
        <w:t>4. Applications</w:t>
      </w:r>
    </w:p>
    <w:p w14:paraId="7B5F322C" w14:textId="77777777" w:rsidR="00F15AFE" w:rsidRPr="00F15AFE" w:rsidRDefault="00F15AFE" w:rsidP="00F15AFE">
      <w:pPr>
        <w:numPr>
          <w:ilvl w:val="0"/>
          <w:numId w:val="7"/>
        </w:numPr>
        <w:rPr>
          <w:sz w:val="28"/>
          <w:szCs w:val="28"/>
        </w:rPr>
      </w:pPr>
      <w:r w:rsidRPr="00F15AFE">
        <w:rPr>
          <w:sz w:val="28"/>
          <w:szCs w:val="28"/>
        </w:rPr>
        <w:t>Smart City Traffic Management: Reduces congestion by adjusting signals dynamically.</w:t>
      </w:r>
    </w:p>
    <w:p w14:paraId="0E14B634" w14:textId="77777777" w:rsidR="00F15AFE" w:rsidRPr="00F15AFE" w:rsidRDefault="00F15AFE" w:rsidP="00F15AFE">
      <w:pPr>
        <w:numPr>
          <w:ilvl w:val="0"/>
          <w:numId w:val="7"/>
        </w:numPr>
        <w:rPr>
          <w:sz w:val="28"/>
          <w:szCs w:val="28"/>
        </w:rPr>
      </w:pPr>
      <w:r w:rsidRPr="00F15AFE">
        <w:rPr>
          <w:sz w:val="28"/>
          <w:szCs w:val="28"/>
        </w:rPr>
        <w:t>Emergency Vehicle Priority: Future versions can detect ambulances and prioritize their route.</w:t>
      </w:r>
    </w:p>
    <w:p w14:paraId="4B9E91E0" w14:textId="77777777" w:rsidR="00F15AFE" w:rsidRPr="00F15AFE" w:rsidRDefault="00F15AFE" w:rsidP="00F15AFE">
      <w:pPr>
        <w:numPr>
          <w:ilvl w:val="0"/>
          <w:numId w:val="7"/>
        </w:numPr>
        <w:rPr>
          <w:sz w:val="28"/>
          <w:szCs w:val="28"/>
        </w:rPr>
      </w:pPr>
      <w:r w:rsidRPr="00F15AFE">
        <w:rPr>
          <w:sz w:val="28"/>
          <w:szCs w:val="28"/>
        </w:rPr>
        <w:lastRenderedPageBreak/>
        <w:t>Reduced Pollution: Less idle time at signals means lower fuel consumption and emissions.</w:t>
      </w:r>
    </w:p>
    <w:p w14:paraId="1D4F25EE" w14:textId="77777777" w:rsidR="00F15AFE" w:rsidRPr="00F15AFE" w:rsidRDefault="00F15AFE" w:rsidP="00F15AFE">
      <w:pPr>
        <w:numPr>
          <w:ilvl w:val="0"/>
          <w:numId w:val="7"/>
        </w:numPr>
        <w:rPr>
          <w:sz w:val="28"/>
          <w:szCs w:val="28"/>
        </w:rPr>
      </w:pPr>
      <w:r w:rsidRPr="00F15AFE">
        <w:rPr>
          <w:sz w:val="28"/>
          <w:szCs w:val="28"/>
        </w:rPr>
        <w:t>Manual Traffic Signal Control: Allows traffic authorities to manually change signals when required.</w:t>
      </w:r>
    </w:p>
    <w:p w14:paraId="006ECFFD" w14:textId="77777777" w:rsidR="00F15AFE" w:rsidRPr="00F15AFE" w:rsidRDefault="00F15AFE" w:rsidP="00F15AFE">
      <w:pPr>
        <w:numPr>
          <w:ilvl w:val="0"/>
          <w:numId w:val="7"/>
        </w:numPr>
        <w:rPr>
          <w:sz w:val="28"/>
          <w:szCs w:val="28"/>
        </w:rPr>
      </w:pPr>
      <w:r w:rsidRPr="00F15AFE">
        <w:rPr>
          <w:sz w:val="28"/>
          <w:szCs w:val="28"/>
        </w:rPr>
        <w:t>Better Traffic Efficiency: Ensures smoother traffic flow with minimal human intervention.</w:t>
      </w:r>
    </w:p>
    <w:p w14:paraId="362DDD0D" w14:textId="77777777" w:rsidR="00F15AFE" w:rsidRPr="00F15AFE" w:rsidRDefault="00F15AFE" w:rsidP="00F15AFE">
      <w:pPr>
        <w:numPr>
          <w:ilvl w:val="0"/>
          <w:numId w:val="7"/>
        </w:numPr>
        <w:rPr>
          <w:sz w:val="28"/>
          <w:szCs w:val="28"/>
        </w:rPr>
      </w:pPr>
      <w:r w:rsidRPr="00F15AFE">
        <w:rPr>
          <w:sz w:val="28"/>
          <w:szCs w:val="28"/>
        </w:rPr>
        <w:t xml:space="preserve">Real-time Traffic Monitoring: Helps in </w:t>
      </w:r>
      <w:proofErr w:type="spellStart"/>
      <w:r w:rsidRPr="00F15AFE">
        <w:rPr>
          <w:sz w:val="28"/>
          <w:szCs w:val="28"/>
        </w:rPr>
        <w:t>analyzing</w:t>
      </w:r>
      <w:proofErr w:type="spellEnd"/>
      <w:r w:rsidRPr="00F15AFE">
        <w:rPr>
          <w:sz w:val="28"/>
          <w:szCs w:val="28"/>
        </w:rPr>
        <w:t xml:space="preserve"> road congestion patterns for better city planning.</w:t>
      </w:r>
    </w:p>
    <w:p w14:paraId="188601C9" w14:textId="77777777" w:rsidR="00F15AFE" w:rsidRPr="00F15AFE" w:rsidRDefault="00F15AFE" w:rsidP="00F15AFE">
      <w:pPr>
        <w:rPr>
          <w:sz w:val="28"/>
          <w:szCs w:val="28"/>
        </w:rPr>
      </w:pPr>
      <w:r w:rsidRPr="00F15AFE">
        <w:rPr>
          <w:sz w:val="28"/>
          <w:szCs w:val="28"/>
        </w:rPr>
        <w:t>5. Future Improvements</w:t>
      </w:r>
    </w:p>
    <w:p w14:paraId="67FF3497" w14:textId="77777777" w:rsidR="00F15AFE" w:rsidRPr="00F15AFE" w:rsidRDefault="00F15AFE" w:rsidP="00F15AFE">
      <w:pPr>
        <w:numPr>
          <w:ilvl w:val="0"/>
          <w:numId w:val="8"/>
        </w:numPr>
        <w:rPr>
          <w:sz w:val="28"/>
          <w:szCs w:val="28"/>
        </w:rPr>
      </w:pPr>
      <w:r w:rsidRPr="00F15AFE">
        <w:rPr>
          <w:sz w:val="28"/>
          <w:szCs w:val="28"/>
        </w:rPr>
        <w:t>Integration with IoT and GPS: By integrating IoT sensors and GPS data, the system can optimize traffic flow based on real-time city-wide data.</w:t>
      </w:r>
    </w:p>
    <w:p w14:paraId="44916404" w14:textId="77777777" w:rsidR="00F15AFE" w:rsidRPr="00F15AFE" w:rsidRDefault="00F15AFE" w:rsidP="00F15AFE">
      <w:pPr>
        <w:numPr>
          <w:ilvl w:val="0"/>
          <w:numId w:val="8"/>
        </w:numPr>
        <w:rPr>
          <w:sz w:val="28"/>
          <w:szCs w:val="28"/>
        </w:rPr>
      </w:pPr>
      <w:r w:rsidRPr="00F15AFE">
        <w:rPr>
          <w:sz w:val="28"/>
          <w:szCs w:val="28"/>
        </w:rPr>
        <w:t>Machine Learning-based prediction models: AI can predict peak traffic hours and adjust signals accordingly for better efficiency.</w:t>
      </w:r>
    </w:p>
    <w:p w14:paraId="18B6BB28" w14:textId="77777777" w:rsidR="00F15AFE" w:rsidRPr="00F15AFE" w:rsidRDefault="00F15AFE" w:rsidP="00F15AFE">
      <w:pPr>
        <w:numPr>
          <w:ilvl w:val="0"/>
          <w:numId w:val="8"/>
        </w:numPr>
        <w:rPr>
          <w:sz w:val="28"/>
          <w:szCs w:val="28"/>
        </w:rPr>
      </w:pPr>
      <w:r w:rsidRPr="00F15AFE">
        <w:rPr>
          <w:sz w:val="28"/>
          <w:szCs w:val="28"/>
        </w:rPr>
        <w:t>Emergency vehicle detection: AI can automatically detect ambulances and provide them with priority green signals.</w:t>
      </w:r>
    </w:p>
    <w:p w14:paraId="3536AEDF" w14:textId="77777777" w:rsidR="00F15AFE" w:rsidRPr="00F15AFE" w:rsidRDefault="00F15AFE" w:rsidP="00F15AFE">
      <w:pPr>
        <w:numPr>
          <w:ilvl w:val="0"/>
          <w:numId w:val="8"/>
        </w:numPr>
        <w:rPr>
          <w:sz w:val="28"/>
          <w:szCs w:val="28"/>
        </w:rPr>
      </w:pPr>
      <w:r w:rsidRPr="00F15AFE">
        <w:rPr>
          <w:sz w:val="28"/>
          <w:szCs w:val="28"/>
        </w:rPr>
        <w:t>Mobile App Integration: Future versions can allow traffic officers to control and monitor signals remotely via a mobile application.</w:t>
      </w:r>
    </w:p>
    <w:p w14:paraId="0DDF637A" w14:textId="77777777" w:rsidR="00F15AFE" w:rsidRPr="00F15AFE" w:rsidRDefault="00F15AFE" w:rsidP="00F15AFE">
      <w:pPr>
        <w:numPr>
          <w:ilvl w:val="0"/>
          <w:numId w:val="8"/>
        </w:numPr>
        <w:rPr>
          <w:sz w:val="28"/>
          <w:szCs w:val="28"/>
        </w:rPr>
      </w:pPr>
      <w:r w:rsidRPr="00F15AFE">
        <w:rPr>
          <w:sz w:val="28"/>
          <w:szCs w:val="28"/>
        </w:rPr>
        <w:t>Pedestrian &amp; Cyclist Detection: Enhancing the system to detect and provide safe crossing times for pedestrians and cyclists.</w:t>
      </w:r>
    </w:p>
    <w:p w14:paraId="4DF7F737" w14:textId="77777777" w:rsidR="00F15AFE" w:rsidRPr="00F15AFE" w:rsidRDefault="00F15AFE" w:rsidP="00F15AFE">
      <w:pPr>
        <w:numPr>
          <w:ilvl w:val="0"/>
          <w:numId w:val="8"/>
        </w:numPr>
        <w:rPr>
          <w:sz w:val="28"/>
          <w:szCs w:val="28"/>
        </w:rPr>
      </w:pPr>
      <w:r w:rsidRPr="00F15AFE">
        <w:rPr>
          <w:sz w:val="28"/>
          <w:szCs w:val="28"/>
        </w:rPr>
        <w:t>Cloud-based Traffic Analysis: Storing traffic data on the cloud for long-term analysis and optimization.</w:t>
      </w:r>
    </w:p>
    <w:p w14:paraId="3CD3E627" w14:textId="77777777" w:rsidR="00F15AFE" w:rsidRPr="00F15AFE" w:rsidRDefault="00F15AFE" w:rsidP="00F15AFE">
      <w:pPr>
        <w:numPr>
          <w:ilvl w:val="0"/>
          <w:numId w:val="8"/>
        </w:numPr>
        <w:rPr>
          <w:sz w:val="28"/>
          <w:szCs w:val="28"/>
        </w:rPr>
      </w:pPr>
      <w:r w:rsidRPr="00F15AFE">
        <w:rPr>
          <w:sz w:val="28"/>
          <w:szCs w:val="28"/>
        </w:rPr>
        <w:t xml:space="preserve">AI-powered Traffic Violation Detection: Future updates can include automatic detection of traffic violations like red-light jumping and </w:t>
      </w:r>
      <w:proofErr w:type="spellStart"/>
      <w:r w:rsidRPr="00F15AFE">
        <w:rPr>
          <w:sz w:val="28"/>
          <w:szCs w:val="28"/>
        </w:rPr>
        <w:t>overspeeding</w:t>
      </w:r>
      <w:proofErr w:type="spellEnd"/>
      <w:r w:rsidRPr="00F15AFE">
        <w:rPr>
          <w:sz w:val="28"/>
          <w:szCs w:val="28"/>
        </w:rPr>
        <w:t>.</w:t>
      </w:r>
    </w:p>
    <w:p w14:paraId="28313299" w14:textId="77777777" w:rsidR="00F15AFE" w:rsidRPr="00F15AFE" w:rsidRDefault="00F15AFE" w:rsidP="00F15AFE">
      <w:pPr>
        <w:rPr>
          <w:sz w:val="28"/>
          <w:szCs w:val="28"/>
        </w:rPr>
      </w:pPr>
      <w:r w:rsidRPr="00F15AFE">
        <w:rPr>
          <w:sz w:val="28"/>
          <w:szCs w:val="28"/>
        </w:rPr>
        <w:t>6. Conclusion</w:t>
      </w:r>
    </w:p>
    <w:p w14:paraId="026ED58D" w14:textId="77777777" w:rsidR="00F15AFE" w:rsidRPr="00F15AFE" w:rsidRDefault="00F15AFE" w:rsidP="00F15AFE">
      <w:pPr>
        <w:rPr>
          <w:sz w:val="28"/>
          <w:szCs w:val="28"/>
        </w:rPr>
      </w:pPr>
      <w:r w:rsidRPr="00F15AFE">
        <w:rPr>
          <w:sz w:val="28"/>
          <w:szCs w:val="28"/>
        </w:rPr>
        <w:t xml:space="preserve">AI Traffic Manager is designed to make traffic management smarter and more efficient. By using AI to </w:t>
      </w:r>
      <w:proofErr w:type="spellStart"/>
      <w:r w:rsidRPr="00F15AFE">
        <w:rPr>
          <w:sz w:val="28"/>
          <w:szCs w:val="28"/>
        </w:rPr>
        <w:t>analyze</w:t>
      </w:r>
      <w:proofErr w:type="spellEnd"/>
      <w:r w:rsidRPr="00F15AFE">
        <w:rPr>
          <w:sz w:val="28"/>
          <w:szCs w:val="28"/>
        </w:rPr>
        <w:t xml:space="preserve"> vehicle density, it helps reduce congestion and improve road safety. The system not only makes daily travel easier but also helps in reducing pollution and fuel wastage. With future improvements like emergency vehicle detection and IoT integration, this technology has the potential to transform urban traffic systems, making roads safer and more organized for everyone.</w:t>
      </w:r>
    </w:p>
    <w:p w14:paraId="2B0F1566" w14:textId="77777777" w:rsidR="00F15AFE" w:rsidRPr="00F15AFE" w:rsidRDefault="00F15AFE">
      <w:pPr>
        <w:rPr>
          <w:sz w:val="28"/>
          <w:szCs w:val="28"/>
        </w:rPr>
      </w:pPr>
    </w:p>
    <w:sectPr w:rsidR="00F15AFE" w:rsidRPr="00F15AFE" w:rsidSect="002715B5">
      <w:headerReference w:type="default" r:id="rId7"/>
      <w:pgSz w:w="11906" w:h="16838"/>
      <w:pgMar w:top="1440" w:right="566" w:bottom="1440"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86FF4" w14:textId="77777777" w:rsidR="005D7CF6" w:rsidRDefault="005D7CF6" w:rsidP="002715B5">
      <w:pPr>
        <w:spacing w:after="0" w:line="240" w:lineRule="auto"/>
      </w:pPr>
      <w:r>
        <w:separator/>
      </w:r>
    </w:p>
  </w:endnote>
  <w:endnote w:type="continuationSeparator" w:id="0">
    <w:p w14:paraId="3AD46AF7" w14:textId="77777777" w:rsidR="005D7CF6" w:rsidRDefault="005D7CF6" w:rsidP="00271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98628" w14:textId="77777777" w:rsidR="005D7CF6" w:rsidRDefault="005D7CF6" w:rsidP="002715B5">
      <w:pPr>
        <w:spacing w:after="0" w:line="240" w:lineRule="auto"/>
      </w:pPr>
      <w:r>
        <w:separator/>
      </w:r>
    </w:p>
  </w:footnote>
  <w:footnote w:type="continuationSeparator" w:id="0">
    <w:p w14:paraId="743455A4" w14:textId="77777777" w:rsidR="005D7CF6" w:rsidRDefault="005D7CF6" w:rsidP="00271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F3B76" w14:textId="55E6C795" w:rsidR="002715B5" w:rsidRPr="002715B5" w:rsidRDefault="002715B5" w:rsidP="002715B5">
    <w:pPr>
      <w:pStyle w:val="Header"/>
      <w:ind w:left="-284" w:firstLine="284"/>
      <w:jc w:val="center"/>
      <w:rPr>
        <w:rFonts w:ascii="Arial Rounded MT Bold" w:hAnsi="Arial Rounded MT Bold"/>
        <w:b/>
        <w:bCs/>
        <w:i/>
        <w:iCs/>
        <w:sz w:val="40"/>
        <w:szCs w:val="40"/>
      </w:rPr>
    </w:pPr>
    <w:r w:rsidRPr="002715B5">
      <w:rPr>
        <w:rFonts w:ascii="Arial Rounded MT Bold" w:hAnsi="Arial Rounded MT Bold"/>
        <w:b/>
        <w:bCs/>
        <w:i/>
        <w:iCs/>
        <w:sz w:val="40"/>
        <w:szCs w:val="40"/>
      </w:rPr>
      <w:t>AI Traffic Manager – Smart Traffic Light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E3D"/>
    <w:multiLevelType w:val="multilevel"/>
    <w:tmpl w:val="99E8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1A96"/>
    <w:multiLevelType w:val="multilevel"/>
    <w:tmpl w:val="25F2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332A2"/>
    <w:multiLevelType w:val="multilevel"/>
    <w:tmpl w:val="4780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E0FE1"/>
    <w:multiLevelType w:val="multilevel"/>
    <w:tmpl w:val="CCFC8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A368EC"/>
    <w:multiLevelType w:val="multilevel"/>
    <w:tmpl w:val="DE0A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47A52"/>
    <w:multiLevelType w:val="multilevel"/>
    <w:tmpl w:val="F61C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78547A"/>
    <w:multiLevelType w:val="multilevel"/>
    <w:tmpl w:val="2418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EB6C8B"/>
    <w:multiLevelType w:val="multilevel"/>
    <w:tmpl w:val="CE1CB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0877624">
    <w:abstractNumId w:val="7"/>
  </w:num>
  <w:num w:numId="2" w16cid:durableId="912200013">
    <w:abstractNumId w:val="4"/>
  </w:num>
  <w:num w:numId="3" w16cid:durableId="1797719340">
    <w:abstractNumId w:val="6"/>
  </w:num>
  <w:num w:numId="4" w16cid:durableId="253511940">
    <w:abstractNumId w:val="1"/>
  </w:num>
  <w:num w:numId="5" w16cid:durableId="2033023725">
    <w:abstractNumId w:val="3"/>
  </w:num>
  <w:num w:numId="6" w16cid:durableId="345402177">
    <w:abstractNumId w:val="2"/>
  </w:num>
  <w:num w:numId="7" w16cid:durableId="1859810144">
    <w:abstractNumId w:val="5"/>
  </w:num>
  <w:num w:numId="8" w16cid:durableId="1059593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5B5"/>
    <w:rsid w:val="000637E4"/>
    <w:rsid w:val="00085D31"/>
    <w:rsid w:val="002715B5"/>
    <w:rsid w:val="005D7CF6"/>
    <w:rsid w:val="00C45832"/>
    <w:rsid w:val="00F15AF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DDFEE"/>
  <w15:chartTrackingRefBased/>
  <w15:docId w15:val="{BE6D2E19-C68F-4A54-A894-C1EFFD04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5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5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5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5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5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5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5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5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5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5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5B5"/>
    <w:rPr>
      <w:rFonts w:eastAsiaTheme="majorEastAsia" w:cstheme="majorBidi"/>
      <w:color w:val="272727" w:themeColor="text1" w:themeTint="D8"/>
    </w:rPr>
  </w:style>
  <w:style w:type="paragraph" w:styleId="Title">
    <w:name w:val="Title"/>
    <w:basedOn w:val="Normal"/>
    <w:next w:val="Normal"/>
    <w:link w:val="TitleChar"/>
    <w:uiPriority w:val="10"/>
    <w:qFormat/>
    <w:rsid w:val="00271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5B5"/>
    <w:pPr>
      <w:spacing w:before="160"/>
      <w:jc w:val="center"/>
    </w:pPr>
    <w:rPr>
      <w:i/>
      <w:iCs/>
      <w:color w:val="404040" w:themeColor="text1" w:themeTint="BF"/>
    </w:rPr>
  </w:style>
  <w:style w:type="character" w:customStyle="1" w:styleId="QuoteChar">
    <w:name w:val="Quote Char"/>
    <w:basedOn w:val="DefaultParagraphFont"/>
    <w:link w:val="Quote"/>
    <w:uiPriority w:val="29"/>
    <w:rsid w:val="002715B5"/>
    <w:rPr>
      <w:i/>
      <w:iCs/>
      <w:color w:val="404040" w:themeColor="text1" w:themeTint="BF"/>
    </w:rPr>
  </w:style>
  <w:style w:type="paragraph" w:styleId="ListParagraph">
    <w:name w:val="List Paragraph"/>
    <w:basedOn w:val="Normal"/>
    <w:uiPriority w:val="34"/>
    <w:qFormat/>
    <w:rsid w:val="002715B5"/>
    <w:pPr>
      <w:ind w:left="720"/>
      <w:contextualSpacing/>
    </w:pPr>
  </w:style>
  <w:style w:type="character" w:styleId="IntenseEmphasis">
    <w:name w:val="Intense Emphasis"/>
    <w:basedOn w:val="DefaultParagraphFont"/>
    <w:uiPriority w:val="21"/>
    <w:qFormat/>
    <w:rsid w:val="002715B5"/>
    <w:rPr>
      <w:i/>
      <w:iCs/>
      <w:color w:val="2F5496" w:themeColor="accent1" w:themeShade="BF"/>
    </w:rPr>
  </w:style>
  <w:style w:type="paragraph" w:styleId="IntenseQuote">
    <w:name w:val="Intense Quote"/>
    <w:basedOn w:val="Normal"/>
    <w:next w:val="Normal"/>
    <w:link w:val="IntenseQuoteChar"/>
    <w:uiPriority w:val="30"/>
    <w:qFormat/>
    <w:rsid w:val="002715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5B5"/>
    <w:rPr>
      <w:i/>
      <w:iCs/>
      <w:color w:val="2F5496" w:themeColor="accent1" w:themeShade="BF"/>
    </w:rPr>
  </w:style>
  <w:style w:type="character" w:styleId="IntenseReference">
    <w:name w:val="Intense Reference"/>
    <w:basedOn w:val="DefaultParagraphFont"/>
    <w:uiPriority w:val="32"/>
    <w:qFormat/>
    <w:rsid w:val="002715B5"/>
    <w:rPr>
      <w:b/>
      <w:bCs/>
      <w:smallCaps/>
      <w:color w:val="2F5496" w:themeColor="accent1" w:themeShade="BF"/>
      <w:spacing w:val="5"/>
    </w:rPr>
  </w:style>
  <w:style w:type="paragraph" w:styleId="Header">
    <w:name w:val="header"/>
    <w:basedOn w:val="Normal"/>
    <w:link w:val="HeaderChar"/>
    <w:uiPriority w:val="99"/>
    <w:unhideWhenUsed/>
    <w:rsid w:val="002715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5B5"/>
  </w:style>
  <w:style w:type="paragraph" w:styleId="Footer">
    <w:name w:val="footer"/>
    <w:basedOn w:val="Normal"/>
    <w:link w:val="FooterChar"/>
    <w:uiPriority w:val="99"/>
    <w:unhideWhenUsed/>
    <w:rsid w:val="002715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5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8360">
      <w:bodyDiv w:val="1"/>
      <w:marLeft w:val="0"/>
      <w:marRight w:val="0"/>
      <w:marTop w:val="0"/>
      <w:marBottom w:val="0"/>
      <w:divBdr>
        <w:top w:val="none" w:sz="0" w:space="0" w:color="auto"/>
        <w:left w:val="none" w:sz="0" w:space="0" w:color="auto"/>
        <w:bottom w:val="none" w:sz="0" w:space="0" w:color="auto"/>
        <w:right w:val="none" w:sz="0" w:space="0" w:color="auto"/>
      </w:divBdr>
    </w:div>
    <w:div w:id="815757014">
      <w:bodyDiv w:val="1"/>
      <w:marLeft w:val="0"/>
      <w:marRight w:val="0"/>
      <w:marTop w:val="0"/>
      <w:marBottom w:val="0"/>
      <w:divBdr>
        <w:top w:val="none" w:sz="0" w:space="0" w:color="auto"/>
        <w:left w:val="none" w:sz="0" w:space="0" w:color="auto"/>
        <w:bottom w:val="none" w:sz="0" w:space="0" w:color="auto"/>
        <w:right w:val="none" w:sz="0" w:space="0" w:color="auto"/>
      </w:divBdr>
    </w:div>
    <w:div w:id="855073508">
      <w:bodyDiv w:val="1"/>
      <w:marLeft w:val="0"/>
      <w:marRight w:val="0"/>
      <w:marTop w:val="0"/>
      <w:marBottom w:val="0"/>
      <w:divBdr>
        <w:top w:val="none" w:sz="0" w:space="0" w:color="auto"/>
        <w:left w:val="none" w:sz="0" w:space="0" w:color="auto"/>
        <w:bottom w:val="none" w:sz="0" w:space="0" w:color="auto"/>
        <w:right w:val="none" w:sz="0" w:space="0" w:color="auto"/>
      </w:divBdr>
    </w:div>
    <w:div w:id="861864119">
      <w:bodyDiv w:val="1"/>
      <w:marLeft w:val="0"/>
      <w:marRight w:val="0"/>
      <w:marTop w:val="0"/>
      <w:marBottom w:val="0"/>
      <w:divBdr>
        <w:top w:val="none" w:sz="0" w:space="0" w:color="auto"/>
        <w:left w:val="none" w:sz="0" w:space="0" w:color="auto"/>
        <w:bottom w:val="none" w:sz="0" w:space="0" w:color="auto"/>
        <w:right w:val="none" w:sz="0" w:space="0" w:color="auto"/>
      </w:divBdr>
    </w:div>
    <w:div w:id="905192095">
      <w:bodyDiv w:val="1"/>
      <w:marLeft w:val="0"/>
      <w:marRight w:val="0"/>
      <w:marTop w:val="0"/>
      <w:marBottom w:val="0"/>
      <w:divBdr>
        <w:top w:val="none" w:sz="0" w:space="0" w:color="auto"/>
        <w:left w:val="none" w:sz="0" w:space="0" w:color="auto"/>
        <w:bottom w:val="none" w:sz="0" w:space="0" w:color="auto"/>
        <w:right w:val="none" w:sz="0" w:space="0" w:color="auto"/>
      </w:divBdr>
    </w:div>
    <w:div w:id="1036739407">
      <w:bodyDiv w:val="1"/>
      <w:marLeft w:val="0"/>
      <w:marRight w:val="0"/>
      <w:marTop w:val="0"/>
      <w:marBottom w:val="0"/>
      <w:divBdr>
        <w:top w:val="none" w:sz="0" w:space="0" w:color="auto"/>
        <w:left w:val="none" w:sz="0" w:space="0" w:color="auto"/>
        <w:bottom w:val="none" w:sz="0" w:space="0" w:color="auto"/>
        <w:right w:val="none" w:sz="0" w:space="0" w:color="auto"/>
      </w:divBdr>
    </w:div>
    <w:div w:id="1507819118">
      <w:bodyDiv w:val="1"/>
      <w:marLeft w:val="0"/>
      <w:marRight w:val="0"/>
      <w:marTop w:val="0"/>
      <w:marBottom w:val="0"/>
      <w:divBdr>
        <w:top w:val="none" w:sz="0" w:space="0" w:color="auto"/>
        <w:left w:val="none" w:sz="0" w:space="0" w:color="auto"/>
        <w:bottom w:val="none" w:sz="0" w:space="0" w:color="auto"/>
        <w:right w:val="none" w:sz="0" w:space="0" w:color="auto"/>
      </w:divBdr>
    </w:div>
    <w:div w:id="1763839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Ranveer Jat</dc:creator>
  <cp:keywords/>
  <dc:description/>
  <cp:lastModifiedBy>Ranveer Jat</cp:lastModifiedBy>
  <cp:revision>1</cp:revision>
  <dcterms:created xsi:type="dcterms:W3CDTF">2025-03-08T01:40:00Z</dcterms:created>
  <dcterms:modified xsi:type="dcterms:W3CDTF">2025-03-08T01:57:00Z</dcterms:modified>
</cp:coreProperties>
</file>