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9C0" w:rsidRDefault="005979C0">
      <w:pPr>
        <w:rPr>
          <w:rFonts w:ascii="Myanmar Text" w:hAnsi="Myanmar Text" w:cs="Myanmar Text"/>
          <w:color w:val="000000" w:themeColor="text1"/>
          <w:sz w:val="72"/>
          <w:szCs w:val="72"/>
        </w:rPr>
      </w:pPr>
      <w:r>
        <w:rPr>
          <w:rFonts w:ascii="Myanmar Text" w:hAnsi="Myanmar Text" w:cs="Myanmar Text"/>
          <w:sz w:val="32"/>
          <w:szCs w:val="32"/>
        </w:rPr>
        <w:tab/>
      </w:r>
      <w:r>
        <w:rPr>
          <w:rFonts w:ascii="Myanmar Text" w:hAnsi="Myanmar Text" w:cs="Myanmar Text"/>
          <w:sz w:val="32"/>
          <w:szCs w:val="32"/>
        </w:rPr>
        <w:tab/>
      </w:r>
      <w:r>
        <w:rPr>
          <w:rFonts w:ascii="Myanmar Text" w:hAnsi="Myanmar Text" w:cs="Myanmar Text"/>
          <w:sz w:val="32"/>
          <w:szCs w:val="32"/>
        </w:rPr>
        <w:tab/>
      </w:r>
      <w:r>
        <w:rPr>
          <w:rFonts w:ascii="Myanmar Text" w:hAnsi="Myanmar Text" w:cs="Myanmar Text"/>
          <w:sz w:val="32"/>
          <w:szCs w:val="32"/>
        </w:rPr>
        <w:tab/>
      </w:r>
      <w:r>
        <w:rPr>
          <w:rFonts w:ascii="Myanmar Text" w:hAnsi="Myanmar Text" w:cs="Myanmar Text"/>
          <w:sz w:val="32"/>
          <w:szCs w:val="32"/>
        </w:rPr>
        <w:tab/>
      </w:r>
      <w:r w:rsidRPr="005979C0">
        <w:rPr>
          <w:rFonts w:ascii="Myanmar Text" w:hAnsi="Myanmar Text" w:cs="Myanmar Text"/>
          <w:color w:val="000000" w:themeColor="text1"/>
          <w:sz w:val="72"/>
          <w:szCs w:val="72"/>
        </w:rPr>
        <w:t>Models</w:t>
      </w:r>
    </w:p>
    <w:p w:rsidR="005979C0" w:rsidRPr="005979C0" w:rsidRDefault="005979C0" w:rsidP="005979C0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32"/>
          <w:szCs w:val="32"/>
          <w:lang w:eastAsia="en-IN"/>
        </w:rPr>
      </w:pPr>
      <w:r w:rsidRPr="005979C0">
        <w:rPr>
          <w:rFonts w:ascii="Corbel" w:eastAsia="Times New Roman" w:hAnsi="Corbel" w:cs="Times New Roman"/>
          <w:color w:val="0C3C26"/>
          <w:sz w:val="32"/>
          <w:szCs w:val="32"/>
          <w:lang w:eastAsia="en-IN"/>
        </w:rPr>
        <w:t xml:space="preserve">A model is the single, definitive source of information about your data. It contains the essential fields and </w:t>
      </w:r>
      <w:proofErr w:type="spellStart"/>
      <w:r w:rsidRPr="005979C0">
        <w:rPr>
          <w:rFonts w:ascii="Corbel" w:eastAsia="Times New Roman" w:hAnsi="Corbel" w:cs="Times New Roman"/>
          <w:color w:val="0C3C26"/>
          <w:sz w:val="32"/>
          <w:szCs w:val="32"/>
          <w:lang w:eastAsia="en-IN"/>
        </w:rPr>
        <w:t>behaviors</w:t>
      </w:r>
      <w:proofErr w:type="spellEnd"/>
      <w:r w:rsidRPr="005979C0">
        <w:rPr>
          <w:rFonts w:ascii="Corbel" w:eastAsia="Times New Roman" w:hAnsi="Corbel" w:cs="Times New Roman"/>
          <w:color w:val="0C3C26"/>
          <w:sz w:val="32"/>
          <w:szCs w:val="32"/>
          <w:lang w:eastAsia="en-IN"/>
        </w:rPr>
        <w:t xml:space="preserve"> of the data you’re storing. Generally, each model maps to a single database table.</w:t>
      </w:r>
    </w:p>
    <w:p w:rsidR="005979C0" w:rsidRPr="005979C0" w:rsidRDefault="005979C0" w:rsidP="005979C0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00000" w:themeColor="text1"/>
          <w:sz w:val="32"/>
          <w:szCs w:val="32"/>
          <w:lang w:eastAsia="en-IN"/>
        </w:rPr>
      </w:pPr>
      <w:r w:rsidRPr="005979C0">
        <w:rPr>
          <w:rFonts w:ascii="Corbel" w:eastAsia="Times New Roman" w:hAnsi="Corbel" w:cs="Times New Roman"/>
          <w:color w:val="000000" w:themeColor="text1"/>
          <w:sz w:val="32"/>
          <w:szCs w:val="32"/>
          <w:lang w:eastAsia="en-IN"/>
        </w:rPr>
        <w:t>The basics:</w:t>
      </w:r>
    </w:p>
    <w:p w:rsidR="005979C0" w:rsidRPr="005979C0" w:rsidRDefault="005979C0" w:rsidP="005979C0">
      <w:pPr>
        <w:numPr>
          <w:ilvl w:val="0"/>
          <w:numId w:val="11"/>
        </w:numPr>
        <w:shd w:val="clear" w:color="auto" w:fill="FFFFFF"/>
        <w:spacing w:before="150" w:after="100" w:afterAutospacing="1" w:line="240" w:lineRule="auto"/>
        <w:rPr>
          <w:rFonts w:ascii="Corbel" w:eastAsia="Times New Roman" w:hAnsi="Corbel" w:cs="Times New Roman"/>
          <w:color w:val="000000" w:themeColor="text1"/>
          <w:sz w:val="32"/>
          <w:szCs w:val="32"/>
          <w:lang w:eastAsia="en-IN"/>
        </w:rPr>
      </w:pPr>
      <w:r w:rsidRPr="005979C0">
        <w:rPr>
          <w:rFonts w:ascii="Corbel" w:eastAsia="Times New Roman" w:hAnsi="Corbel" w:cs="Times New Roman"/>
          <w:color w:val="000000" w:themeColor="text1"/>
          <w:sz w:val="32"/>
          <w:szCs w:val="32"/>
          <w:lang w:eastAsia="en-IN"/>
        </w:rPr>
        <w:t>Each model is a Python class that subclasses </w:t>
      </w:r>
      <w:proofErr w:type="spellStart"/>
      <w:r w:rsidRPr="005979C0">
        <w:rPr>
          <w:rFonts w:ascii="Corbel" w:eastAsia="Times New Roman" w:hAnsi="Corbel" w:cs="Times New Roman"/>
          <w:color w:val="000000" w:themeColor="text1"/>
          <w:sz w:val="32"/>
          <w:szCs w:val="32"/>
          <w:lang w:eastAsia="en-IN"/>
        </w:rPr>
        <w:fldChar w:fldCharType="begin"/>
      </w:r>
      <w:r w:rsidRPr="005979C0">
        <w:rPr>
          <w:rFonts w:ascii="Corbel" w:eastAsia="Times New Roman" w:hAnsi="Corbel" w:cs="Times New Roman"/>
          <w:color w:val="000000" w:themeColor="text1"/>
          <w:sz w:val="32"/>
          <w:szCs w:val="32"/>
          <w:lang w:eastAsia="en-IN"/>
        </w:rPr>
        <w:instrText xml:space="preserve"> HYPERLINK "https://docs.djangoproject.com/en/2.1/ref/models/instances/" \l "django.db.models.Model" \o "django.db.models.Model" </w:instrText>
      </w:r>
      <w:r w:rsidRPr="005979C0">
        <w:rPr>
          <w:rFonts w:ascii="Corbel" w:eastAsia="Times New Roman" w:hAnsi="Corbel" w:cs="Times New Roman"/>
          <w:color w:val="000000" w:themeColor="text1"/>
          <w:sz w:val="32"/>
          <w:szCs w:val="32"/>
          <w:lang w:eastAsia="en-IN"/>
        </w:rPr>
        <w:fldChar w:fldCharType="separate"/>
      </w:r>
      <w:r w:rsidRPr="005979C0">
        <w:rPr>
          <w:rFonts w:ascii="Consolas" w:eastAsia="Times New Roman" w:hAnsi="Consolas" w:cs="Courier New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django.db.models.Model</w:t>
      </w:r>
      <w:proofErr w:type="spellEnd"/>
      <w:r w:rsidRPr="005979C0">
        <w:rPr>
          <w:rFonts w:ascii="Corbel" w:eastAsia="Times New Roman" w:hAnsi="Corbel" w:cs="Times New Roman"/>
          <w:color w:val="000000" w:themeColor="text1"/>
          <w:sz w:val="32"/>
          <w:szCs w:val="32"/>
          <w:lang w:eastAsia="en-IN"/>
        </w:rPr>
        <w:fldChar w:fldCharType="end"/>
      </w:r>
      <w:r w:rsidRPr="005979C0">
        <w:rPr>
          <w:rFonts w:ascii="Corbel" w:eastAsia="Times New Roman" w:hAnsi="Corbel" w:cs="Times New Roman"/>
          <w:color w:val="000000" w:themeColor="text1"/>
          <w:sz w:val="32"/>
          <w:szCs w:val="32"/>
          <w:lang w:eastAsia="en-IN"/>
        </w:rPr>
        <w:t>.</w:t>
      </w:r>
    </w:p>
    <w:p w:rsidR="005979C0" w:rsidRPr="005979C0" w:rsidRDefault="005979C0" w:rsidP="005979C0">
      <w:pPr>
        <w:numPr>
          <w:ilvl w:val="0"/>
          <w:numId w:val="11"/>
        </w:numPr>
        <w:shd w:val="clear" w:color="auto" w:fill="FFFFFF"/>
        <w:spacing w:before="150" w:after="100" w:afterAutospacing="1" w:line="240" w:lineRule="auto"/>
        <w:rPr>
          <w:rFonts w:ascii="Corbel" w:eastAsia="Times New Roman" w:hAnsi="Corbel" w:cs="Times New Roman"/>
          <w:color w:val="000000" w:themeColor="text1"/>
          <w:sz w:val="32"/>
          <w:szCs w:val="32"/>
          <w:lang w:eastAsia="en-IN"/>
        </w:rPr>
      </w:pPr>
      <w:r w:rsidRPr="005979C0">
        <w:rPr>
          <w:rFonts w:ascii="Corbel" w:eastAsia="Times New Roman" w:hAnsi="Corbel" w:cs="Times New Roman"/>
          <w:color w:val="000000" w:themeColor="text1"/>
          <w:sz w:val="32"/>
          <w:szCs w:val="32"/>
          <w:lang w:eastAsia="en-IN"/>
        </w:rPr>
        <w:t>Each attribute of the model represents a database field.</w:t>
      </w:r>
    </w:p>
    <w:p w:rsidR="005979C0" w:rsidRDefault="005979C0" w:rsidP="005979C0">
      <w:pPr>
        <w:ind w:left="360"/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color w:val="000000" w:themeColor="text1"/>
          <w:sz w:val="32"/>
          <w:szCs w:val="32"/>
        </w:rPr>
        <w:tab/>
      </w:r>
      <w:r>
        <w:rPr>
          <w:rFonts w:ascii="Myanmar Text" w:hAnsi="Myanmar Text" w:cs="Myanmar Text"/>
          <w:noProof/>
          <w:color w:val="000000" w:themeColor="text1"/>
          <w:sz w:val="32"/>
          <w:szCs w:val="32"/>
        </w:rPr>
        <w:drawing>
          <wp:inline distT="0" distB="0" distL="0" distR="0">
            <wp:extent cx="5731510" cy="1441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C0" w:rsidRDefault="005979C0" w:rsidP="005979C0">
      <w:pPr>
        <w:ind w:left="360"/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color w:val="000000" w:themeColor="text1"/>
          <w:sz w:val="32"/>
          <w:szCs w:val="32"/>
        </w:rPr>
        <w:t>‘Unique = True’ is used to make that field as a primary key</w:t>
      </w:r>
    </w:p>
    <w:p w:rsidR="005979C0" w:rsidRDefault="005979C0" w:rsidP="005979C0">
      <w:pPr>
        <w:ind w:left="360"/>
        <w:rPr>
          <w:rFonts w:ascii="Corbel" w:hAnsi="Corbel"/>
          <w:color w:val="000000" w:themeColor="text1"/>
          <w:sz w:val="32"/>
          <w:szCs w:val="32"/>
          <w:shd w:val="clear" w:color="auto" w:fill="FFFFFF"/>
        </w:rPr>
      </w:pPr>
      <w:proofErr w:type="spellStart"/>
      <w:r>
        <w:rPr>
          <w:rStyle w:val="pre"/>
          <w:rFonts w:ascii="Consolas" w:hAnsi="Consolas" w:cs="Courier New"/>
          <w:b/>
          <w:bCs/>
          <w:color w:val="000000" w:themeColor="text1"/>
          <w:sz w:val="32"/>
          <w:szCs w:val="32"/>
          <w:shd w:val="clear" w:color="auto" w:fill="FFFFFF"/>
        </w:rPr>
        <w:t>Username,F</w:t>
      </w:r>
      <w:r w:rsidRPr="005979C0">
        <w:rPr>
          <w:rStyle w:val="pre"/>
          <w:rFonts w:ascii="Consolas" w:hAnsi="Consolas" w:cs="Courier New"/>
          <w:b/>
          <w:bCs/>
          <w:color w:val="000000" w:themeColor="text1"/>
          <w:sz w:val="32"/>
          <w:szCs w:val="32"/>
          <w:shd w:val="clear" w:color="auto" w:fill="FFFFFF"/>
        </w:rPr>
        <w:t>irst</w:t>
      </w:r>
      <w:r>
        <w:rPr>
          <w:rStyle w:val="pre"/>
          <w:rFonts w:ascii="Consolas" w:hAnsi="Consolas" w:cs="Courier New"/>
          <w:b/>
          <w:bCs/>
          <w:color w:val="000000" w:themeColor="text1"/>
          <w:sz w:val="32"/>
          <w:szCs w:val="32"/>
          <w:shd w:val="clear" w:color="auto" w:fill="FFFFFF"/>
        </w:rPr>
        <w:t>N</w:t>
      </w:r>
      <w:r w:rsidRPr="005979C0">
        <w:rPr>
          <w:rStyle w:val="pre"/>
          <w:rFonts w:ascii="Consolas" w:hAnsi="Consolas" w:cs="Courier New"/>
          <w:b/>
          <w:bCs/>
          <w:color w:val="000000" w:themeColor="text1"/>
          <w:sz w:val="32"/>
          <w:szCs w:val="32"/>
          <w:shd w:val="clear" w:color="auto" w:fill="FFFFFF"/>
        </w:rPr>
        <w:t>ame</w:t>
      </w:r>
      <w:proofErr w:type="spellEnd"/>
      <w:r w:rsidRPr="005979C0">
        <w:rPr>
          <w:rFonts w:ascii="Corbel" w:hAnsi="Corbel"/>
          <w:color w:val="000000" w:themeColor="text1"/>
          <w:sz w:val="32"/>
          <w:szCs w:val="32"/>
          <w:shd w:val="clear" w:color="auto" w:fill="FFFFFF"/>
        </w:rPr>
        <w:t> </w:t>
      </w:r>
      <w:r>
        <w:rPr>
          <w:rFonts w:ascii="Corbel" w:hAnsi="Corbel"/>
          <w:color w:val="000000" w:themeColor="text1"/>
          <w:sz w:val="32"/>
          <w:szCs w:val="32"/>
          <w:shd w:val="clear" w:color="auto" w:fill="FFFFFF"/>
        </w:rPr>
        <w:t>,</w:t>
      </w:r>
      <w:proofErr w:type="spellStart"/>
      <w:r>
        <w:rPr>
          <w:rStyle w:val="pre"/>
          <w:rFonts w:ascii="Consolas" w:hAnsi="Consolas" w:cs="Courier New"/>
          <w:b/>
          <w:bCs/>
          <w:color w:val="000000" w:themeColor="text1"/>
          <w:sz w:val="32"/>
          <w:szCs w:val="32"/>
          <w:shd w:val="clear" w:color="auto" w:fill="FFFFFF"/>
        </w:rPr>
        <w:t>L</w:t>
      </w:r>
      <w:r w:rsidRPr="005979C0">
        <w:rPr>
          <w:rStyle w:val="pre"/>
          <w:rFonts w:ascii="Consolas" w:hAnsi="Consolas" w:cs="Courier New"/>
          <w:b/>
          <w:bCs/>
          <w:color w:val="000000" w:themeColor="text1"/>
          <w:sz w:val="32"/>
          <w:szCs w:val="32"/>
          <w:shd w:val="clear" w:color="auto" w:fill="FFFFFF"/>
        </w:rPr>
        <w:t>ast</w:t>
      </w:r>
      <w:r>
        <w:rPr>
          <w:rStyle w:val="pre"/>
          <w:rFonts w:ascii="Consolas" w:hAnsi="Consolas" w:cs="Courier New"/>
          <w:b/>
          <w:bCs/>
          <w:color w:val="000000" w:themeColor="text1"/>
          <w:sz w:val="32"/>
          <w:szCs w:val="32"/>
          <w:shd w:val="clear" w:color="auto" w:fill="FFFFFF"/>
        </w:rPr>
        <w:t>N</w:t>
      </w:r>
      <w:r w:rsidRPr="005979C0">
        <w:rPr>
          <w:rStyle w:val="pre"/>
          <w:rFonts w:ascii="Consolas" w:hAnsi="Consolas" w:cs="Courier New"/>
          <w:b/>
          <w:bCs/>
          <w:color w:val="000000" w:themeColor="text1"/>
          <w:sz w:val="32"/>
          <w:szCs w:val="32"/>
          <w:shd w:val="clear" w:color="auto" w:fill="FFFFFF"/>
        </w:rPr>
        <w:t>ame</w:t>
      </w:r>
      <w:r>
        <w:rPr>
          <w:rStyle w:val="pre"/>
          <w:rFonts w:ascii="Consolas" w:hAnsi="Consolas" w:cs="Courier New"/>
          <w:b/>
          <w:bCs/>
          <w:color w:val="000000" w:themeColor="text1"/>
          <w:sz w:val="32"/>
          <w:szCs w:val="32"/>
          <w:shd w:val="clear" w:color="auto" w:fill="FFFFFF"/>
        </w:rPr>
        <w:t>,Password</w:t>
      </w:r>
      <w:r w:rsidR="00616535">
        <w:rPr>
          <w:rStyle w:val="pre"/>
          <w:rFonts w:ascii="Consolas" w:hAnsi="Consolas" w:cs="Courier New"/>
          <w:b/>
          <w:bCs/>
          <w:color w:val="000000" w:themeColor="text1"/>
          <w:sz w:val="32"/>
          <w:szCs w:val="32"/>
          <w:shd w:val="clear" w:color="auto" w:fill="FFFFFF"/>
        </w:rPr>
        <w:t>,Email,PhoneNo</w:t>
      </w:r>
      <w:proofErr w:type="spellEnd"/>
      <w:r w:rsidR="00616535">
        <w:rPr>
          <w:rStyle w:val="pre"/>
          <w:rFonts w:ascii="Consolas" w:hAnsi="Consolas" w:cs="Courier New"/>
          <w:b/>
          <w:bCs/>
          <w:color w:val="000000" w:themeColor="text1"/>
          <w:sz w:val="32"/>
          <w:szCs w:val="32"/>
          <w:shd w:val="clear" w:color="auto" w:fill="FFFFFF"/>
        </w:rPr>
        <w:t xml:space="preserve"> and Pic</w:t>
      </w:r>
      <w:r w:rsidRPr="005979C0">
        <w:rPr>
          <w:rFonts w:ascii="Corbel" w:hAnsi="Corbel"/>
          <w:color w:val="000000" w:themeColor="text1"/>
          <w:sz w:val="32"/>
          <w:szCs w:val="32"/>
          <w:shd w:val="clear" w:color="auto" w:fill="FFFFFF"/>
        </w:rPr>
        <w:t> are </w:t>
      </w:r>
      <w:hyperlink r:id="rId6" w:anchor="fields" w:history="1">
        <w:r w:rsidRPr="005979C0">
          <w:rPr>
            <w:rStyle w:val="Hyperlink"/>
            <w:rFonts w:ascii="Corbel" w:hAnsi="Corbel"/>
            <w:color w:val="000000" w:themeColor="text1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fields</w:t>
        </w:r>
      </w:hyperlink>
      <w:r w:rsidRPr="005979C0">
        <w:rPr>
          <w:rFonts w:ascii="Corbel" w:hAnsi="Corbel"/>
          <w:color w:val="000000" w:themeColor="text1"/>
          <w:sz w:val="32"/>
          <w:szCs w:val="32"/>
          <w:shd w:val="clear" w:color="auto" w:fill="FFFFFF"/>
        </w:rPr>
        <w:t xml:space="preserve"> of the model. Each field is specified as a </w:t>
      </w:r>
      <w:bookmarkStart w:id="0" w:name="_GoBack"/>
      <w:bookmarkEnd w:id="0"/>
      <w:r w:rsidRPr="005979C0">
        <w:rPr>
          <w:rFonts w:ascii="Corbel" w:hAnsi="Corbel"/>
          <w:color w:val="000000" w:themeColor="text1"/>
          <w:sz w:val="32"/>
          <w:szCs w:val="32"/>
          <w:shd w:val="clear" w:color="auto" w:fill="FFFFFF"/>
        </w:rPr>
        <w:t>class attribute, and each attribute maps to a database column.</w:t>
      </w:r>
    </w:p>
    <w:p w:rsidR="00082B24" w:rsidRDefault="00616535" w:rsidP="005C5077">
      <w:pPr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</w:pPr>
      <w:r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t>2.</w:t>
      </w:r>
      <w:r w:rsidR="00082B24"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t xml:space="preserve"> To connect to </w:t>
      </w:r>
      <w:proofErr w:type="spellStart"/>
      <w:r w:rsidR="00082B24"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t>mysql</w:t>
      </w:r>
      <w:proofErr w:type="spellEnd"/>
      <w:r w:rsidR="00082B24"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t xml:space="preserve"> server ‘</w:t>
      </w:r>
      <w:proofErr w:type="spellStart"/>
      <w:r w:rsidR="00082B24"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t>mysqlclient</w:t>
      </w:r>
      <w:proofErr w:type="spellEnd"/>
      <w:r w:rsidR="00082B24"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t xml:space="preserve">’ package should be installed. Use following command </w:t>
      </w:r>
      <w:r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082B24"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t xml:space="preserve">to </w:t>
      </w:r>
      <w:proofErr w:type="spellStart"/>
      <w:r w:rsidR="00082B24"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t>insall</w:t>
      </w:r>
      <w:proofErr w:type="spellEnd"/>
      <w:r w:rsidR="00082B24"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082B24"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t>mysqlclient</w:t>
      </w:r>
      <w:proofErr w:type="spellEnd"/>
      <w:r w:rsidR="00082B24"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t>.</w:t>
      </w:r>
    </w:p>
    <w:p w:rsidR="00082B24" w:rsidRDefault="00082B24" w:rsidP="005979C0">
      <w:pPr>
        <w:ind w:left="360"/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</w:pPr>
      <w:r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t xml:space="preserve">Python -m pip install </w:t>
      </w:r>
      <w:proofErr w:type="spellStart"/>
      <w:r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t>mysqlclient</w:t>
      </w:r>
      <w:proofErr w:type="spellEnd"/>
      <w:r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t>.</w:t>
      </w:r>
    </w:p>
    <w:p w:rsidR="00616535" w:rsidRDefault="00616535" w:rsidP="005979C0">
      <w:pPr>
        <w:ind w:left="360"/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</w:pPr>
      <w:r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lastRenderedPageBreak/>
        <w:t xml:space="preserve">To use </w:t>
      </w:r>
      <w:proofErr w:type="spellStart"/>
      <w:r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t>mysql</w:t>
      </w:r>
      <w:proofErr w:type="spellEnd"/>
      <w:r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t xml:space="preserve"> database the database is to created in </w:t>
      </w:r>
      <w:proofErr w:type="spellStart"/>
      <w:r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t>mysql</w:t>
      </w:r>
      <w:proofErr w:type="spellEnd"/>
      <w:r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t xml:space="preserve"> server using the following command:</w:t>
      </w:r>
    </w:p>
    <w:p w:rsidR="00616535" w:rsidRDefault="00616535" w:rsidP="005979C0">
      <w:pPr>
        <w:ind w:left="360"/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</w:pPr>
      <w:r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tab/>
        <w:t>Create database ‘</w:t>
      </w:r>
      <w:proofErr w:type="spellStart"/>
      <w:r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t>databasename</w:t>
      </w:r>
      <w:proofErr w:type="spellEnd"/>
      <w:r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t>’ character set ‘utf8’;</w:t>
      </w:r>
    </w:p>
    <w:p w:rsidR="00616535" w:rsidRDefault="00616535" w:rsidP="005979C0">
      <w:pPr>
        <w:ind w:left="360"/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</w:pPr>
      <w:proofErr w:type="spellStart"/>
      <w:r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t>e.g</w:t>
      </w:r>
      <w:proofErr w:type="spellEnd"/>
      <w:r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t xml:space="preserve"> create database ‘project1’ character set ‘utf8’;</w:t>
      </w:r>
    </w:p>
    <w:p w:rsidR="00C664EE" w:rsidRDefault="00C664EE" w:rsidP="005979C0">
      <w:pPr>
        <w:ind w:left="360"/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</w:pPr>
      <w:r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t>Then create user using command:</w:t>
      </w:r>
    </w:p>
    <w:p w:rsidR="00C664EE" w:rsidRDefault="00C664EE" w:rsidP="005979C0">
      <w:pPr>
        <w:ind w:left="360"/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</w:pPr>
      <w:r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tab/>
        <w:t>Create user ‘</w:t>
      </w:r>
      <w:proofErr w:type="spellStart"/>
      <w:r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t>username’@’hostname</w:t>
      </w:r>
      <w:proofErr w:type="spellEnd"/>
      <w:r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t>’ identified by ‘password’;</w:t>
      </w:r>
    </w:p>
    <w:p w:rsidR="00C664EE" w:rsidRDefault="00C664EE" w:rsidP="005979C0">
      <w:pPr>
        <w:ind w:left="360"/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</w:pPr>
      <w:r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t>Create user ‘project1’@’localhost’ identified by ‘project1’;</w:t>
      </w:r>
    </w:p>
    <w:p w:rsidR="00C664EE" w:rsidRDefault="00C664EE" w:rsidP="005979C0">
      <w:pPr>
        <w:ind w:left="360"/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bCs/>
          <w:noProof/>
          <w:color w:val="000000" w:themeColor="text1"/>
          <w:sz w:val="32"/>
          <w:szCs w:val="32"/>
          <w:shd w:val="clear" w:color="auto" w:fill="FFFFFF"/>
        </w:rPr>
        <w:drawing>
          <wp:inline distT="0" distB="0" distL="0" distR="0">
            <wp:extent cx="5731510" cy="3346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35" w:rsidRDefault="00616535" w:rsidP="005C5077">
      <w:pPr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</w:pPr>
      <w:r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t xml:space="preserve">3. </w:t>
      </w:r>
      <w:r w:rsidR="00C664EE"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t xml:space="preserve">Then to use </w:t>
      </w:r>
      <w:proofErr w:type="spellStart"/>
      <w:r w:rsidR="00C664EE"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t>mysql</w:t>
      </w:r>
      <w:proofErr w:type="spellEnd"/>
      <w:r w:rsidR="00C664EE"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t xml:space="preserve"> server the </w:t>
      </w:r>
      <w:r w:rsidR="00E32E65"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t xml:space="preserve">following </w:t>
      </w:r>
      <w:r w:rsidR="00C664EE">
        <w:rPr>
          <w:rStyle w:val="pre"/>
          <w:rFonts w:ascii="Myanmar Text" w:hAnsi="Myanmar Text" w:cs="Myanmar Text"/>
          <w:bCs/>
          <w:color w:val="000000" w:themeColor="text1"/>
          <w:sz w:val="32"/>
          <w:szCs w:val="32"/>
          <w:shd w:val="clear" w:color="auto" w:fill="FFFFFF"/>
        </w:rPr>
        <w:t>configurations has to be done in project1.settings</w:t>
      </w:r>
    </w:p>
    <w:p w:rsidR="00C664EE" w:rsidRDefault="00C664EE" w:rsidP="005979C0">
      <w:pPr>
        <w:ind w:left="360"/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210902" cy="2019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65" w:rsidRDefault="00E32E65" w:rsidP="005979C0">
      <w:pPr>
        <w:ind w:left="360"/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color w:val="000000" w:themeColor="text1"/>
          <w:sz w:val="32"/>
          <w:szCs w:val="32"/>
        </w:rPr>
        <w:t>Key ‘NAME’ consists of database name.</w:t>
      </w:r>
    </w:p>
    <w:p w:rsidR="00E32E65" w:rsidRDefault="00E32E65" w:rsidP="005C5077">
      <w:pPr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color w:val="000000" w:themeColor="text1"/>
          <w:sz w:val="32"/>
          <w:szCs w:val="32"/>
        </w:rPr>
        <w:t>4. The migrations have to be done to</w:t>
      </w:r>
      <w:r w:rsidR="00C62D19">
        <w:rPr>
          <w:rFonts w:ascii="Myanmar Text" w:hAnsi="Myanmar Text" w:cs="Myanmar Text"/>
          <w:color w:val="000000" w:themeColor="text1"/>
          <w:sz w:val="32"/>
          <w:szCs w:val="32"/>
        </w:rPr>
        <w:t xml:space="preserve"> create table in our </w:t>
      </w:r>
      <w:r w:rsidR="000C05BB">
        <w:rPr>
          <w:rFonts w:ascii="Myanmar Text" w:hAnsi="Myanmar Text" w:cs="Myanmar Text"/>
          <w:color w:val="000000" w:themeColor="text1"/>
          <w:sz w:val="32"/>
          <w:szCs w:val="32"/>
        </w:rPr>
        <w:t xml:space="preserve">   </w:t>
      </w:r>
      <w:r w:rsidR="00C62D19">
        <w:rPr>
          <w:rFonts w:ascii="Myanmar Text" w:hAnsi="Myanmar Text" w:cs="Myanmar Text"/>
          <w:color w:val="000000" w:themeColor="text1"/>
          <w:sz w:val="32"/>
          <w:szCs w:val="32"/>
        </w:rPr>
        <w:t>database. Without migrations the model which we have created in models.py will not be converted into database table. The following migrations are made:</w:t>
      </w:r>
    </w:p>
    <w:p w:rsidR="00C62D19" w:rsidRDefault="00C62D19" w:rsidP="005979C0">
      <w:pPr>
        <w:ind w:left="360"/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color w:val="000000" w:themeColor="text1"/>
          <w:sz w:val="32"/>
          <w:szCs w:val="32"/>
        </w:rPr>
        <w:t xml:space="preserve">  </w:t>
      </w:r>
      <w:r>
        <w:rPr>
          <w:rFonts w:ascii="Myanmar Text" w:hAnsi="Myanmar Text" w:cs="Myanmar Text"/>
          <w:color w:val="000000" w:themeColor="text1"/>
          <w:sz w:val="32"/>
          <w:szCs w:val="32"/>
        </w:rPr>
        <w:tab/>
        <w:t xml:space="preserve">a. python manage.py </w:t>
      </w:r>
      <w:proofErr w:type="spellStart"/>
      <w:r>
        <w:rPr>
          <w:rFonts w:ascii="Myanmar Text" w:hAnsi="Myanmar Text" w:cs="Myanmar Text"/>
          <w:color w:val="000000" w:themeColor="text1"/>
          <w:sz w:val="32"/>
          <w:szCs w:val="32"/>
        </w:rPr>
        <w:t>makemigrations</w:t>
      </w:r>
      <w:proofErr w:type="spellEnd"/>
    </w:p>
    <w:p w:rsidR="00C62D19" w:rsidRDefault="00C62D19" w:rsidP="005979C0">
      <w:pPr>
        <w:ind w:left="360"/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color w:val="000000" w:themeColor="text1"/>
          <w:sz w:val="32"/>
          <w:szCs w:val="32"/>
        </w:rPr>
        <w:t xml:space="preserve">       (this will create a file in ‘migrations’ folder)</w:t>
      </w:r>
    </w:p>
    <w:p w:rsidR="00C62D19" w:rsidRDefault="00C62D19" w:rsidP="005979C0">
      <w:pPr>
        <w:ind w:left="360"/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color w:val="000000" w:themeColor="text1"/>
          <w:sz w:val="32"/>
          <w:szCs w:val="32"/>
        </w:rPr>
        <w:tab/>
        <w:t xml:space="preserve">b. python manage.py </w:t>
      </w:r>
      <w:proofErr w:type="spellStart"/>
      <w:r>
        <w:rPr>
          <w:rFonts w:ascii="Myanmar Text" w:hAnsi="Myanmar Text" w:cs="Myanmar Text"/>
          <w:color w:val="000000" w:themeColor="text1"/>
          <w:sz w:val="32"/>
          <w:szCs w:val="32"/>
        </w:rPr>
        <w:t>sqlmigrate</w:t>
      </w:r>
      <w:proofErr w:type="spellEnd"/>
      <w:r>
        <w:rPr>
          <w:rFonts w:ascii="Myanmar Text" w:hAnsi="Myanmar Text" w:cs="Myanmar Text"/>
          <w:color w:val="000000" w:themeColor="text1"/>
          <w:sz w:val="32"/>
          <w:szCs w:val="32"/>
        </w:rPr>
        <w:t xml:space="preserve"> ‘</w:t>
      </w:r>
      <w:proofErr w:type="spellStart"/>
      <w:r>
        <w:rPr>
          <w:rFonts w:ascii="Myanmar Text" w:hAnsi="Myanmar Text" w:cs="Myanmar Text"/>
          <w:color w:val="000000" w:themeColor="text1"/>
          <w:sz w:val="32"/>
          <w:szCs w:val="32"/>
        </w:rPr>
        <w:t>app_name</w:t>
      </w:r>
      <w:proofErr w:type="spellEnd"/>
      <w:r>
        <w:rPr>
          <w:rFonts w:ascii="Myanmar Text" w:hAnsi="Myanmar Text" w:cs="Myanmar Text"/>
          <w:color w:val="000000" w:themeColor="text1"/>
          <w:sz w:val="32"/>
          <w:szCs w:val="32"/>
        </w:rPr>
        <w:t>’ ‘</w:t>
      </w:r>
      <w:proofErr w:type="spellStart"/>
      <w:r>
        <w:rPr>
          <w:rFonts w:ascii="Myanmar Text" w:hAnsi="Myanmar Text" w:cs="Myanmar Text"/>
          <w:color w:val="000000" w:themeColor="text1"/>
          <w:sz w:val="32"/>
          <w:szCs w:val="32"/>
        </w:rPr>
        <w:t>file_name</w:t>
      </w:r>
      <w:proofErr w:type="spellEnd"/>
      <w:r>
        <w:rPr>
          <w:rFonts w:ascii="Myanmar Text" w:hAnsi="Myanmar Text" w:cs="Myanmar Text"/>
          <w:color w:val="000000" w:themeColor="text1"/>
          <w:sz w:val="32"/>
          <w:szCs w:val="32"/>
        </w:rPr>
        <w:t>’</w:t>
      </w:r>
    </w:p>
    <w:p w:rsidR="00C62D19" w:rsidRDefault="00C62D19" w:rsidP="00C62D19">
      <w:pPr>
        <w:ind w:left="1080"/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color w:val="000000" w:themeColor="text1"/>
          <w:sz w:val="32"/>
          <w:szCs w:val="32"/>
        </w:rPr>
        <w:t>(</w:t>
      </w:r>
      <w:proofErr w:type="spellStart"/>
      <w:r>
        <w:rPr>
          <w:rFonts w:ascii="Myanmar Text" w:hAnsi="Myanmar Text" w:cs="Myanmar Text"/>
          <w:color w:val="000000" w:themeColor="text1"/>
          <w:sz w:val="32"/>
          <w:szCs w:val="32"/>
        </w:rPr>
        <w:t>app_name</w:t>
      </w:r>
      <w:proofErr w:type="spellEnd"/>
      <w:r>
        <w:rPr>
          <w:rFonts w:ascii="Myanmar Text" w:hAnsi="Myanmar Text" w:cs="Myanmar Text"/>
          <w:color w:val="000000" w:themeColor="text1"/>
          <w:sz w:val="32"/>
          <w:szCs w:val="32"/>
        </w:rPr>
        <w:t xml:space="preserve"> is the name of app for which you are doing       migrations and under which the file was created when first migration was done and </w:t>
      </w:r>
      <w:proofErr w:type="spellStart"/>
      <w:r>
        <w:rPr>
          <w:rFonts w:ascii="Myanmar Text" w:hAnsi="Myanmar Text" w:cs="Myanmar Text"/>
          <w:color w:val="000000" w:themeColor="text1"/>
          <w:sz w:val="32"/>
          <w:szCs w:val="32"/>
        </w:rPr>
        <w:t>file_name</w:t>
      </w:r>
      <w:proofErr w:type="spellEnd"/>
      <w:r>
        <w:rPr>
          <w:rFonts w:ascii="Myanmar Text" w:hAnsi="Myanmar Text" w:cs="Myanmar Text"/>
          <w:color w:val="000000" w:themeColor="text1"/>
          <w:sz w:val="32"/>
          <w:szCs w:val="32"/>
        </w:rPr>
        <w:t xml:space="preserve"> is the name of that file.)</w:t>
      </w:r>
    </w:p>
    <w:p w:rsidR="00C62D19" w:rsidRDefault="00C62D19" w:rsidP="00C62D19">
      <w:pPr>
        <w:ind w:left="1080"/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color w:val="000000" w:themeColor="text1"/>
          <w:sz w:val="32"/>
          <w:szCs w:val="32"/>
        </w:rPr>
        <w:t xml:space="preserve">Suppose the </w:t>
      </w:r>
      <w:proofErr w:type="spellStart"/>
      <w:r>
        <w:rPr>
          <w:rFonts w:ascii="Myanmar Text" w:hAnsi="Myanmar Text" w:cs="Myanmar Text"/>
          <w:color w:val="000000" w:themeColor="text1"/>
          <w:sz w:val="32"/>
          <w:szCs w:val="32"/>
        </w:rPr>
        <w:t>app_name</w:t>
      </w:r>
      <w:proofErr w:type="spellEnd"/>
      <w:r>
        <w:rPr>
          <w:rFonts w:ascii="Myanmar Text" w:hAnsi="Myanmar Text" w:cs="Myanmar Text"/>
          <w:color w:val="000000" w:themeColor="text1"/>
          <w:sz w:val="32"/>
          <w:szCs w:val="32"/>
        </w:rPr>
        <w:t xml:space="preserve"> is ‘app1’ and </w:t>
      </w:r>
      <w:proofErr w:type="spellStart"/>
      <w:r>
        <w:rPr>
          <w:rFonts w:ascii="Myanmar Text" w:hAnsi="Myanmar Text" w:cs="Myanmar Text"/>
          <w:color w:val="000000" w:themeColor="text1"/>
          <w:sz w:val="32"/>
          <w:szCs w:val="32"/>
        </w:rPr>
        <w:t>file_name</w:t>
      </w:r>
      <w:proofErr w:type="spellEnd"/>
      <w:r>
        <w:rPr>
          <w:rFonts w:ascii="Myanmar Text" w:hAnsi="Myanmar Text" w:cs="Myanmar Text"/>
          <w:color w:val="000000" w:themeColor="text1"/>
          <w:sz w:val="32"/>
          <w:szCs w:val="32"/>
        </w:rPr>
        <w:t xml:space="preserve"> is ‘0001’</w:t>
      </w:r>
    </w:p>
    <w:p w:rsidR="00C62D19" w:rsidRDefault="00C62D19" w:rsidP="00C62D19">
      <w:pPr>
        <w:ind w:left="1080"/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color w:val="000000" w:themeColor="text1"/>
          <w:sz w:val="32"/>
          <w:szCs w:val="32"/>
        </w:rPr>
        <w:t>Then the command will be :</w:t>
      </w:r>
    </w:p>
    <w:p w:rsidR="00C62D19" w:rsidRDefault="00C62D19" w:rsidP="00C62D19">
      <w:pPr>
        <w:ind w:left="1080"/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color w:val="000000" w:themeColor="text1"/>
          <w:sz w:val="32"/>
          <w:szCs w:val="32"/>
        </w:rPr>
        <w:lastRenderedPageBreak/>
        <w:t xml:space="preserve">Python manage.py </w:t>
      </w:r>
      <w:proofErr w:type="spellStart"/>
      <w:r>
        <w:rPr>
          <w:rFonts w:ascii="Myanmar Text" w:hAnsi="Myanmar Text" w:cs="Myanmar Text"/>
          <w:color w:val="000000" w:themeColor="text1"/>
          <w:sz w:val="32"/>
          <w:szCs w:val="32"/>
        </w:rPr>
        <w:t>sqlmigrate</w:t>
      </w:r>
      <w:proofErr w:type="spellEnd"/>
      <w:r>
        <w:rPr>
          <w:rFonts w:ascii="Myanmar Text" w:hAnsi="Myanmar Text" w:cs="Myanmar Text"/>
          <w:color w:val="000000" w:themeColor="text1"/>
          <w:sz w:val="32"/>
          <w:szCs w:val="32"/>
        </w:rPr>
        <w:t xml:space="preserve"> app1 0001</w:t>
      </w:r>
    </w:p>
    <w:p w:rsidR="000C05BB" w:rsidRDefault="000C05BB" w:rsidP="000C05BB">
      <w:pPr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color w:val="000000" w:themeColor="text1"/>
          <w:sz w:val="32"/>
          <w:szCs w:val="32"/>
        </w:rPr>
        <w:t xml:space="preserve">       c. The third and final migration is as follows:</w:t>
      </w:r>
    </w:p>
    <w:p w:rsidR="000C05BB" w:rsidRDefault="000C05BB" w:rsidP="000C05BB">
      <w:pPr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color w:val="000000" w:themeColor="text1"/>
          <w:sz w:val="32"/>
          <w:szCs w:val="32"/>
        </w:rPr>
        <w:tab/>
      </w:r>
      <w:r>
        <w:rPr>
          <w:rFonts w:ascii="Myanmar Text" w:hAnsi="Myanmar Text" w:cs="Myanmar Text"/>
          <w:color w:val="000000" w:themeColor="text1"/>
          <w:sz w:val="32"/>
          <w:szCs w:val="32"/>
        </w:rPr>
        <w:tab/>
        <w:t>python manage.py migrate</w:t>
      </w:r>
    </w:p>
    <w:p w:rsidR="000C05BB" w:rsidRDefault="000C05BB" w:rsidP="005C5077">
      <w:pPr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color w:val="000000" w:themeColor="text1"/>
          <w:sz w:val="32"/>
          <w:szCs w:val="32"/>
        </w:rPr>
        <w:t>5. After these migrations the table will be created in our      database with name ‘app1_users’ if the model is in our app1 and ‘users’ if the class name is ‘users’.</w:t>
      </w:r>
    </w:p>
    <w:p w:rsidR="000C05BB" w:rsidRDefault="000C05BB" w:rsidP="005C5077">
      <w:pPr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color w:val="000000" w:themeColor="text1"/>
          <w:sz w:val="32"/>
          <w:szCs w:val="32"/>
        </w:rPr>
        <w:t xml:space="preserve">6. After the table creation all queries can be done using </w:t>
      </w:r>
      <w:proofErr w:type="spellStart"/>
      <w:r>
        <w:rPr>
          <w:rFonts w:ascii="Myanmar Text" w:hAnsi="Myanmar Text" w:cs="Myanmar Text"/>
          <w:color w:val="000000" w:themeColor="text1"/>
          <w:sz w:val="32"/>
          <w:szCs w:val="32"/>
        </w:rPr>
        <w:t>mysql</w:t>
      </w:r>
      <w:proofErr w:type="spellEnd"/>
      <w:r>
        <w:rPr>
          <w:rFonts w:ascii="Myanmar Text" w:hAnsi="Myanmar Text" w:cs="Myanmar Text"/>
          <w:color w:val="000000" w:themeColor="text1"/>
          <w:sz w:val="32"/>
          <w:szCs w:val="32"/>
        </w:rPr>
        <w:t xml:space="preserve"> commands. </w:t>
      </w:r>
    </w:p>
    <w:p w:rsidR="000C05BB" w:rsidRDefault="000C05BB" w:rsidP="00082B24">
      <w:pPr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color w:val="000000" w:themeColor="text1"/>
          <w:sz w:val="32"/>
          <w:szCs w:val="32"/>
        </w:rPr>
        <w:t xml:space="preserve">7. To have admin panel the following </w:t>
      </w:r>
      <w:proofErr w:type="spellStart"/>
      <w:r>
        <w:rPr>
          <w:rFonts w:ascii="Myanmar Text" w:hAnsi="Myanmar Text" w:cs="Myanmar Text"/>
          <w:color w:val="000000" w:themeColor="text1"/>
          <w:sz w:val="32"/>
          <w:szCs w:val="32"/>
        </w:rPr>
        <w:t>url</w:t>
      </w:r>
      <w:proofErr w:type="spellEnd"/>
      <w:r>
        <w:rPr>
          <w:rFonts w:ascii="Myanmar Text" w:hAnsi="Myanmar Text" w:cs="Myanmar Text"/>
          <w:color w:val="000000" w:themeColor="text1"/>
          <w:sz w:val="32"/>
          <w:szCs w:val="32"/>
        </w:rPr>
        <w:t xml:space="preserve"> is requested:</w:t>
      </w:r>
    </w:p>
    <w:p w:rsidR="000C05BB" w:rsidRDefault="000C05BB" w:rsidP="00082B24">
      <w:pPr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color w:val="000000" w:themeColor="text1"/>
          <w:sz w:val="32"/>
          <w:szCs w:val="32"/>
        </w:rPr>
        <w:tab/>
        <w:t>‘localhost/admin’</w:t>
      </w:r>
    </w:p>
    <w:p w:rsidR="000C05BB" w:rsidRDefault="000C05BB" w:rsidP="00082B24">
      <w:pPr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color w:val="000000" w:themeColor="text1"/>
          <w:sz w:val="32"/>
          <w:szCs w:val="32"/>
        </w:rPr>
        <w:t xml:space="preserve">In admin panel it will ask for username and password for </w:t>
      </w:r>
      <w:r w:rsidR="00082B24">
        <w:rPr>
          <w:rFonts w:ascii="Myanmar Text" w:hAnsi="Myanmar Text" w:cs="Myanmar Text"/>
          <w:color w:val="000000" w:themeColor="text1"/>
          <w:sz w:val="32"/>
          <w:szCs w:val="32"/>
        </w:rPr>
        <w:t xml:space="preserve">    </w:t>
      </w:r>
      <w:r>
        <w:rPr>
          <w:rFonts w:ascii="Myanmar Text" w:hAnsi="Myanmar Text" w:cs="Myanmar Text"/>
          <w:color w:val="000000" w:themeColor="text1"/>
          <w:sz w:val="32"/>
          <w:szCs w:val="32"/>
        </w:rPr>
        <w:t>further login. So to create superuser following command is executed:</w:t>
      </w:r>
    </w:p>
    <w:p w:rsidR="000C05BB" w:rsidRDefault="000C05BB" w:rsidP="00082B24">
      <w:pPr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color w:val="000000" w:themeColor="text1"/>
          <w:sz w:val="32"/>
          <w:szCs w:val="32"/>
        </w:rPr>
        <w:tab/>
        <w:t xml:space="preserve">Python manage.py </w:t>
      </w:r>
      <w:proofErr w:type="spellStart"/>
      <w:r>
        <w:rPr>
          <w:rFonts w:ascii="Myanmar Text" w:hAnsi="Myanmar Text" w:cs="Myanmar Text"/>
          <w:color w:val="000000" w:themeColor="text1"/>
          <w:sz w:val="32"/>
          <w:szCs w:val="32"/>
        </w:rPr>
        <w:t>createsuperuser</w:t>
      </w:r>
      <w:proofErr w:type="spellEnd"/>
    </w:p>
    <w:p w:rsidR="000C05BB" w:rsidRDefault="000C05BB" w:rsidP="00082B24">
      <w:pPr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color w:val="000000" w:themeColor="text1"/>
          <w:sz w:val="32"/>
          <w:szCs w:val="32"/>
        </w:rPr>
        <w:tab/>
      </w:r>
      <w:r>
        <w:rPr>
          <w:rFonts w:ascii="Myanmar Text" w:hAnsi="Myanmar Text" w:cs="Myanmar Text"/>
          <w:color w:val="000000" w:themeColor="text1"/>
          <w:sz w:val="32"/>
          <w:szCs w:val="32"/>
        </w:rPr>
        <w:tab/>
        <w:t>Username : admin</w:t>
      </w:r>
    </w:p>
    <w:p w:rsidR="000C05BB" w:rsidRDefault="000C05BB" w:rsidP="00082B24">
      <w:pPr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color w:val="000000" w:themeColor="text1"/>
          <w:sz w:val="32"/>
          <w:szCs w:val="32"/>
        </w:rPr>
        <w:tab/>
      </w:r>
      <w:r>
        <w:rPr>
          <w:rFonts w:ascii="Myanmar Text" w:hAnsi="Myanmar Text" w:cs="Myanmar Text"/>
          <w:color w:val="000000" w:themeColor="text1"/>
          <w:sz w:val="32"/>
          <w:szCs w:val="32"/>
        </w:rPr>
        <w:tab/>
        <w:t>Email : admin@gmail.com</w:t>
      </w:r>
    </w:p>
    <w:p w:rsidR="000C05BB" w:rsidRDefault="000C05BB" w:rsidP="00082B24">
      <w:pPr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color w:val="000000" w:themeColor="text1"/>
          <w:sz w:val="32"/>
          <w:szCs w:val="32"/>
        </w:rPr>
        <w:tab/>
      </w:r>
      <w:r>
        <w:rPr>
          <w:rFonts w:ascii="Myanmar Text" w:hAnsi="Myanmar Text" w:cs="Myanmar Text"/>
          <w:color w:val="000000" w:themeColor="text1"/>
          <w:sz w:val="32"/>
          <w:szCs w:val="32"/>
        </w:rPr>
        <w:tab/>
        <w:t xml:space="preserve">Password : admin123 </w:t>
      </w:r>
    </w:p>
    <w:p w:rsidR="00082B24" w:rsidRDefault="00082B24" w:rsidP="00082B24">
      <w:pPr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color w:val="000000" w:themeColor="text1"/>
          <w:sz w:val="32"/>
          <w:szCs w:val="32"/>
        </w:rPr>
        <w:t>Using this username and password admin can login.</w:t>
      </w:r>
    </w:p>
    <w:p w:rsidR="00082B24" w:rsidRDefault="00082B24" w:rsidP="00082B24">
      <w:pPr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color w:val="000000" w:themeColor="text1"/>
          <w:sz w:val="32"/>
          <w:szCs w:val="32"/>
        </w:rPr>
        <w:lastRenderedPageBreak/>
        <w:t xml:space="preserve">8. User can be added or deleted graphically using admin login      or using database commands or automatically using script. </w:t>
      </w:r>
    </w:p>
    <w:p w:rsidR="00C62D19" w:rsidRDefault="00C62D19" w:rsidP="005979C0">
      <w:pPr>
        <w:ind w:left="360"/>
        <w:rPr>
          <w:rFonts w:ascii="Myanmar Text" w:hAnsi="Myanmar Text" w:cs="Myanmar Text"/>
          <w:color w:val="000000" w:themeColor="text1"/>
          <w:sz w:val="32"/>
          <w:szCs w:val="32"/>
        </w:rPr>
      </w:pPr>
    </w:p>
    <w:p w:rsidR="00E32E65" w:rsidRPr="00616535" w:rsidRDefault="00E32E65" w:rsidP="005979C0">
      <w:pPr>
        <w:ind w:left="360"/>
        <w:rPr>
          <w:rFonts w:ascii="Myanmar Text" w:hAnsi="Myanmar Text" w:cs="Myanmar Text"/>
          <w:color w:val="000000" w:themeColor="text1"/>
          <w:sz w:val="32"/>
          <w:szCs w:val="32"/>
        </w:rPr>
      </w:pPr>
    </w:p>
    <w:sectPr w:rsidR="00E32E65" w:rsidRPr="00616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6031"/>
    <w:multiLevelType w:val="hybridMultilevel"/>
    <w:tmpl w:val="AA5CF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C697F"/>
    <w:multiLevelType w:val="multilevel"/>
    <w:tmpl w:val="D25C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74EC6"/>
    <w:multiLevelType w:val="hybridMultilevel"/>
    <w:tmpl w:val="B9B4A670"/>
    <w:lvl w:ilvl="0" w:tplc="1A22CC14">
      <w:start w:val="1"/>
      <w:numFmt w:val="decimal"/>
      <w:lvlText w:val="%1."/>
      <w:lvlJc w:val="left"/>
      <w:pPr>
        <w:ind w:left="1440" w:hanging="360"/>
      </w:pPr>
      <w:rPr>
        <w:rFonts w:ascii="Myanmar Text" w:hAnsi="Myanmar Text" w:cs="Myanmar Text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190F51"/>
    <w:multiLevelType w:val="hybridMultilevel"/>
    <w:tmpl w:val="A50C4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1394F"/>
    <w:multiLevelType w:val="hybridMultilevel"/>
    <w:tmpl w:val="9438B4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6679E"/>
    <w:multiLevelType w:val="hybridMultilevel"/>
    <w:tmpl w:val="DD860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C3AF5"/>
    <w:multiLevelType w:val="hybridMultilevel"/>
    <w:tmpl w:val="FEC6A21A"/>
    <w:lvl w:ilvl="0" w:tplc="1FB0F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1F268E"/>
    <w:multiLevelType w:val="multilevel"/>
    <w:tmpl w:val="BF2EF5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66436"/>
    <w:multiLevelType w:val="hybridMultilevel"/>
    <w:tmpl w:val="10D0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C5080"/>
    <w:multiLevelType w:val="hybridMultilevel"/>
    <w:tmpl w:val="738E9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F756D"/>
    <w:multiLevelType w:val="hybridMultilevel"/>
    <w:tmpl w:val="0284C036"/>
    <w:lvl w:ilvl="0" w:tplc="5F06C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1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C0"/>
    <w:rsid w:val="00082B24"/>
    <w:rsid w:val="000C05BB"/>
    <w:rsid w:val="005979C0"/>
    <w:rsid w:val="005C5077"/>
    <w:rsid w:val="00616535"/>
    <w:rsid w:val="00C62D19"/>
    <w:rsid w:val="00C664EE"/>
    <w:rsid w:val="00E3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52A1"/>
  <w15:chartTrackingRefBased/>
  <w15:docId w15:val="{78E02F5C-8AA6-4247-ACFE-3B366C32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9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7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">
    <w:name w:val="pre"/>
    <w:basedOn w:val="DefaultParagraphFont"/>
    <w:rsid w:val="005979C0"/>
  </w:style>
  <w:style w:type="character" w:styleId="Hyperlink">
    <w:name w:val="Hyperlink"/>
    <w:basedOn w:val="DefaultParagraphFont"/>
    <w:uiPriority w:val="99"/>
    <w:semiHidden/>
    <w:unhideWhenUsed/>
    <w:rsid w:val="005979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2.1/topics/db/model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simrangrover5@outlook.com</dc:creator>
  <cp:keywords/>
  <dc:description/>
  <cp:lastModifiedBy>simrangrover5@outlook.com</cp:lastModifiedBy>
  <cp:revision>3</cp:revision>
  <dcterms:created xsi:type="dcterms:W3CDTF">2019-02-28T13:22:00Z</dcterms:created>
  <dcterms:modified xsi:type="dcterms:W3CDTF">2019-03-01T05:41:00Z</dcterms:modified>
</cp:coreProperties>
</file>