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C892" w14:textId="77777777" w:rsidR="001D3DD1" w:rsidRDefault="001D3DD1" w:rsidP="001D3DD1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产品愿景和</w:t>
      </w:r>
      <w:proofErr w:type="gramEnd"/>
      <w:r>
        <w:rPr>
          <w:rFonts w:hint="eastAsia"/>
          <w:b/>
          <w:sz w:val="36"/>
          <w:szCs w:val="36"/>
        </w:rPr>
        <w:t>商业机会</w:t>
      </w:r>
    </w:p>
    <w:p w14:paraId="41209202" w14:textId="77777777" w:rsidR="001D3DD1" w:rsidRPr="00C35037" w:rsidRDefault="001D3DD1" w:rsidP="001D3DD1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198E3211" w14:textId="77777777" w:rsidR="001D3DD1" w:rsidRPr="00C35037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7F2379C2" w14:textId="77777777" w:rsidR="001D3DD1" w:rsidRDefault="001D3DD1" w:rsidP="001D3DD1">
      <w:pPr>
        <w:ind w:leftChars="400" w:left="840"/>
      </w:pPr>
      <w:r>
        <w:t>1、有利于公司的健康发展和整体凝聚力提升</w:t>
      </w:r>
      <w:r>
        <w:rPr>
          <w:rFonts w:hint="eastAsia"/>
        </w:rPr>
        <w:t>。</w:t>
      </w:r>
      <w:r>
        <w:t xml:space="preserve"> </w:t>
      </w:r>
    </w:p>
    <w:p w14:paraId="0F03018A" w14:textId="77777777" w:rsidR="001D3DD1" w:rsidRDefault="001D3DD1" w:rsidP="001D3DD1">
      <w:pPr>
        <w:ind w:left="840"/>
      </w:pPr>
      <w:r>
        <w:t>2、有利于公司各部门转变管理观念和工作模式，提高办事效率，克服传统管理模式和办公模式带来的不良做法，是各部门权利与义务明确，方便公司领导监督与指导。</w:t>
      </w:r>
    </w:p>
    <w:p w14:paraId="015EBA91" w14:textId="77777777" w:rsidR="001D3DD1" w:rsidRDefault="001D3DD1" w:rsidP="001D3DD1">
      <w:pPr>
        <w:ind w:leftChars="400" w:left="840"/>
      </w:pPr>
      <w:r>
        <w:t>3、有利于我节约行政开支，节省人力、财力。</w:t>
      </w:r>
    </w:p>
    <w:p w14:paraId="2A27FF54" w14:textId="77777777" w:rsidR="001D3DD1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5B7B0B43" w14:textId="77777777" w:rsidR="001D3DD1" w:rsidRDefault="001D3DD1" w:rsidP="001D3DD1">
      <w:r>
        <w:tab/>
      </w:r>
      <w:r>
        <w:tab/>
      </w:r>
      <w:r>
        <w:rPr>
          <w:rFonts w:hint="eastAsia"/>
        </w:rPr>
        <w:t>1.用户群适合于中小型企业，系统功能精简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冗余。</w:t>
      </w:r>
    </w:p>
    <w:p w14:paraId="1A6BF534" w14:textId="77777777" w:rsidR="001D3DD1" w:rsidRDefault="001D3DD1" w:rsidP="001D3DD1">
      <w:r>
        <w:tab/>
      </w:r>
      <w:r>
        <w:tab/>
      </w:r>
      <w:r>
        <w:rPr>
          <w:rFonts w:hint="eastAsia"/>
        </w:rPr>
        <w:t>2.系统可根据企业类型进行升级和改造。</w:t>
      </w:r>
    </w:p>
    <w:p w14:paraId="3AAA7E3E" w14:textId="77777777" w:rsidR="001D3DD1" w:rsidRDefault="001D3DD1" w:rsidP="001D3DD1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39B9ECC3" w14:textId="77777777" w:rsidR="001D3DD1" w:rsidRDefault="001D3DD1" w:rsidP="001D3DD1">
      <w:r>
        <w:tab/>
      </w:r>
      <w:r>
        <w:tab/>
      </w:r>
      <w:r>
        <w:rPr>
          <w:rFonts w:hint="eastAsia"/>
        </w:rPr>
        <w:t>直接出售。</w:t>
      </w:r>
    </w:p>
    <w:p w14:paraId="2CBCBF52" w14:textId="77777777" w:rsidR="001D3DD1" w:rsidRPr="00C35037" w:rsidRDefault="001D3DD1" w:rsidP="001D3DD1">
      <w:pPr>
        <w:rPr>
          <w:b/>
        </w:rPr>
      </w:pPr>
      <w:r>
        <w:tab/>
      </w:r>
      <w:r>
        <w:tab/>
      </w:r>
      <w:r w:rsidRPr="00C35037">
        <w:rPr>
          <w:rFonts w:hint="eastAsia"/>
          <w:b/>
        </w:rPr>
        <w:t>（</w:t>
      </w:r>
      <w:r>
        <w:rPr>
          <w:rFonts w:hint="eastAsia"/>
          <w:b/>
        </w:rPr>
        <w:t>测试工程</w:t>
      </w:r>
      <w:r w:rsidRPr="00C35037">
        <w:rPr>
          <w:rFonts w:hint="eastAsia"/>
          <w:b/>
        </w:rPr>
        <w:t>）</w:t>
      </w:r>
    </w:p>
    <w:p w14:paraId="60047565" w14:textId="77777777" w:rsidR="001D3DD1" w:rsidRPr="00C35037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26187DE8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发现系统错误。</w:t>
      </w:r>
    </w:p>
    <w:p w14:paraId="14A2FB6F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有效定义和实现系统成分由低层到高层的组装过程。</w:t>
      </w:r>
    </w:p>
    <w:p w14:paraId="4B94961C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验证系统是否满足需求规格说明书所规定实现的需求。</w:t>
      </w:r>
    </w:p>
    <w:p w14:paraId="1E4F8046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为系统质量模型的建立提供依据。</w:t>
      </w:r>
    </w:p>
    <w:p w14:paraId="6AF8B792" w14:textId="77777777" w:rsidR="001D3DD1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62A75A71" w14:textId="77777777" w:rsidR="001D3DD1" w:rsidRDefault="001D3DD1" w:rsidP="001D3DD1">
      <w:r>
        <w:tab/>
      </w:r>
      <w:r>
        <w:tab/>
      </w:r>
      <w:r>
        <w:rPr>
          <w:rFonts w:hint="eastAsia"/>
        </w:rPr>
        <w:t>辅助系统上市后获得用户好评，减小维护成本。</w:t>
      </w:r>
    </w:p>
    <w:p w14:paraId="49458B60" w14:textId="77777777" w:rsidR="001D3DD1" w:rsidRDefault="001D3DD1" w:rsidP="001D3DD1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0C00B20D" w14:textId="77777777" w:rsidR="001D3DD1" w:rsidRDefault="001D3DD1" w:rsidP="001D3DD1">
      <w:r>
        <w:tab/>
      </w:r>
      <w:r>
        <w:tab/>
      </w:r>
      <w:r>
        <w:rPr>
          <w:rFonts w:hint="eastAsia"/>
        </w:rPr>
        <w:t>辅助系统盈利。</w:t>
      </w:r>
    </w:p>
    <w:p w14:paraId="63F580E1" w14:textId="77777777" w:rsidR="007945D1" w:rsidRPr="001D3DD1" w:rsidRDefault="007945D1">
      <w:bookmarkStart w:id="0" w:name="_GoBack"/>
      <w:bookmarkEnd w:id="0"/>
    </w:p>
    <w:sectPr w:rsidR="007945D1" w:rsidRPr="001D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DFDF" w14:textId="77777777" w:rsidR="00BE4507" w:rsidRDefault="00BE4507" w:rsidP="001D3DD1">
      <w:r>
        <w:separator/>
      </w:r>
    </w:p>
  </w:endnote>
  <w:endnote w:type="continuationSeparator" w:id="0">
    <w:p w14:paraId="37415FC7" w14:textId="77777777" w:rsidR="00BE4507" w:rsidRDefault="00BE4507" w:rsidP="001D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6E956" w14:textId="77777777" w:rsidR="00BE4507" w:rsidRDefault="00BE4507" w:rsidP="001D3DD1">
      <w:r>
        <w:separator/>
      </w:r>
    </w:p>
  </w:footnote>
  <w:footnote w:type="continuationSeparator" w:id="0">
    <w:p w14:paraId="01499BB5" w14:textId="77777777" w:rsidR="00BE4507" w:rsidRDefault="00BE4507" w:rsidP="001D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265F"/>
    <w:multiLevelType w:val="hybridMultilevel"/>
    <w:tmpl w:val="A4E429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8"/>
    <w:rsid w:val="001D3DD1"/>
    <w:rsid w:val="005D2538"/>
    <w:rsid w:val="007945D1"/>
    <w:rsid w:val="007A7AB0"/>
    <w:rsid w:val="00B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5CF53-9950-4841-9CCC-E914C92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DD1"/>
    <w:rPr>
      <w:sz w:val="18"/>
      <w:szCs w:val="18"/>
    </w:rPr>
  </w:style>
  <w:style w:type="paragraph" w:styleId="a7">
    <w:name w:val="List Paragraph"/>
    <w:basedOn w:val="a"/>
    <w:uiPriority w:val="34"/>
    <w:qFormat/>
    <w:rsid w:val="001D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2019-03-14T23:52:00Z</dcterms:created>
  <dcterms:modified xsi:type="dcterms:W3CDTF">2019-03-14T23:52:00Z</dcterms:modified>
</cp:coreProperties>
</file>